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DD954" w14:textId="1DE9CED8" w:rsidR="0078758A" w:rsidRPr="0087377B" w:rsidRDefault="008D785A" w:rsidP="00815CDA">
      <w:pPr>
        <w:pStyle w:val="Teksttreci60"/>
        <w:shd w:val="clear" w:color="auto" w:fill="auto"/>
        <w:spacing w:before="0" w:line="276" w:lineRule="auto"/>
        <w:ind w:firstLine="0"/>
        <w:contextualSpacing/>
        <w:jc w:val="right"/>
        <w:rPr>
          <w:rFonts w:ascii="Cambria" w:hAnsi="Cambria"/>
          <w:b/>
          <w:sz w:val="20"/>
          <w:szCs w:val="20"/>
        </w:rPr>
      </w:pPr>
      <w:bookmarkStart w:id="0" w:name="bookmark90"/>
      <w:r>
        <w:rPr>
          <w:rFonts w:ascii="Cambria" w:hAnsi="Cambria"/>
          <w:b/>
          <w:sz w:val="20"/>
          <w:szCs w:val="20"/>
        </w:rPr>
        <w:t>Załącznik nr 7 do SWZ</w:t>
      </w:r>
    </w:p>
    <w:p w14:paraId="7C4A93A8" w14:textId="77777777" w:rsidR="00782B93" w:rsidRDefault="00782B93" w:rsidP="00815CDA">
      <w:pPr>
        <w:pStyle w:val="Teksttreci60"/>
        <w:shd w:val="clear" w:color="auto" w:fill="auto"/>
        <w:spacing w:before="0" w:line="276" w:lineRule="auto"/>
        <w:ind w:firstLine="0"/>
        <w:contextualSpacing/>
        <w:jc w:val="center"/>
        <w:rPr>
          <w:rFonts w:ascii="Cambria" w:hAnsi="Cambria"/>
          <w:b/>
          <w:sz w:val="20"/>
          <w:szCs w:val="20"/>
        </w:rPr>
      </w:pPr>
    </w:p>
    <w:p w14:paraId="650FB247" w14:textId="77777777" w:rsidR="008D785A" w:rsidRPr="0087377B" w:rsidRDefault="008D785A" w:rsidP="00815CDA">
      <w:pPr>
        <w:pStyle w:val="Teksttreci60"/>
        <w:shd w:val="clear" w:color="auto" w:fill="auto"/>
        <w:spacing w:before="0" w:line="276" w:lineRule="auto"/>
        <w:ind w:firstLine="0"/>
        <w:contextualSpacing/>
        <w:jc w:val="center"/>
        <w:rPr>
          <w:rFonts w:ascii="Cambria" w:hAnsi="Cambria"/>
          <w:b/>
          <w:sz w:val="20"/>
          <w:szCs w:val="20"/>
        </w:rPr>
      </w:pPr>
    </w:p>
    <w:p w14:paraId="599B8E1A" w14:textId="1FCA7195" w:rsidR="00776767" w:rsidRPr="0087377B" w:rsidRDefault="008D785A" w:rsidP="00815CDA">
      <w:pPr>
        <w:pStyle w:val="Teksttreci60"/>
        <w:shd w:val="clear" w:color="auto" w:fill="auto"/>
        <w:spacing w:before="0" w:line="276" w:lineRule="auto"/>
        <w:ind w:firstLine="0"/>
        <w:contextualSpacing/>
        <w:jc w:val="center"/>
        <w:rPr>
          <w:rFonts w:ascii="Cambria" w:hAnsi="Cambria"/>
          <w:b/>
          <w:sz w:val="20"/>
          <w:szCs w:val="20"/>
        </w:rPr>
      </w:pPr>
      <w:r>
        <w:rPr>
          <w:rFonts w:ascii="Cambria" w:hAnsi="Cambria"/>
          <w:b/>
          <w:sz w:val="20"/>
          <w:szCs w:val="20"/>
        </w:rPr>
        <w:t xml:space="preserve">PROJEKTOWANE POSTANOWIENIA </w:t>
      </w:r>
      <w:r w:rsidR="0078758A" w:rsidRPr="0087377B">
        <w:rPr>
          <w:rFonts w:ascii="Cambria" w:hAnsi="Cambria"/>
          <w:b/>
          <w:sz w:val="20"/>
          <w:szCs w:val="20"/>
        </w:rPr>
        <w:t>UMOW</w:t>
      </w:r>
      <w:r>
        <w:rPr>
          <w:rFonts w:ascii="Cambria" w:hAnsi="Cambria"/>
          <w:b/>
          <w:sz w:val="20"/>
          <w:szCs w:val="20"/>
        </w:rPr>
        <w:t>Y</w:t>
      </w:r>
      <w:r w:rsidR="0078758A" w:rsidRPr="0087377B">
        <w:rPr>
          <w:rFonts w:ascii="Cambria" w:hAnsi="Cambria"/>
          <w:b/>
          <w:sz w:val="20"/>
          <w:szCs w:val="20"/>
        </w:rPr>
        <w:t xml:space="preserve"> NR RG.272.</w:t>
      </w:r>
      <w:r w:rsidR="00FF5211">
        <w:rPr>
          <w:rFonts w:ascii="Cambria" w:hAnsi="Cambria"/>
          <w:b/>
          <w:sz w:val="20"/>
          <w:szCs w:val="20"/>
        </w:rPr>
        <w:t>40</w:t>
      </w:r>
      <w:r w:rsidR="000E6924">
        <w:rPr>
          <w:rFonts w:ascii="Cambria" w:hAnsi="Cambria"/>
          <w:b/>
          <w:sz w:val="20"/>
          <w:szCs w:val="20"/>
        </w:rPr>
        <w:t>.</w:t>
      </w:r>
      <w:r w:rsidR="00DB6BFE">
        <w:rPr>
          <w:rFonts w:ascii="Cambria" w:hAnsi="Cambria"/>
          <w:b/>
          <w:sz w:val="20"/>
          <w:szCs w:val="20"/>
        </w:rPr>
        <w:t>2.</w:t>
      </w:r>
      <w:r w:rsidR="00782B93" w:rsidRPr="0087377B">
        <w:rPr>
          <w:rFonts w:ascii="Cambria" w:hAnsi="Cambria"/>
          <w:b/>
          <w:sz w:val="20"/>
          <w:szCs w:val="20"/>
        </w:rPr>
        <w:t>2</w:t>
      </w:r>
      <w:r w:rsidR="00ED1F11">
        <w:rPr>
          <w:rFonts w:ascii="Cambria" w:hAnsi="Cambria"/>
          <w:b/>
          <w:sz w:val="20"/>
          <w:szCs w:val="20"/>
        </w:rPr>
        <w:t>5</w:t>
      </w:r>
    </w:p>
    <w:p w14:paraId="11200918" w14:textId="5B9AD7A0" w:rsidR="00782B93" w:rsidRPr="0087377B" w:rsidRDefault="00782B93" w:rsidP="00815CDA">
      <w:pPr>
        <w:pStyle w:val="Teksttreci60"/>
        <w:shd w:val="clear" w:color="auto" w:fill="auto"/>
        <w:spacing w:before="0" w:line="276" w:lineRule="auto"/>
        <w:ind w:firstLine="0"/>
        <w:contextualSpacing/>
        <w:jc w:val="center"/>
        <w:rPr>
          <w:rFonts w:ascii="Cambria" w:hAnsi="Cambria"/>
          <w:b/>
          <w:sz w:val="20"/>
          <w:szCs w:val="20"/>
        </w:rPr>
      </w:pPr>
    </w:p>
    <w:bookmarkEnd w:id="0"/>
    <w:p w14:paraId="15098D4D" w14:textId="77777777" w:rsidR="00782B93" w:rsidRPr="0087377B" w:rsidRDefault="00782B93" w:rsidP="00815CDA">
      <w:pPr>
        <w:pStyle w:val="Bezodstpw"/>
        <w:spacing w:line="276" w:lineRule="auto"/>
        <w:rPr>
          <w:rFonts w:ascii="Cambria" w:hAnsi="Cambria" w:cs="Times New Roman"/>
          <w:szCs w:val="20"/>
        </w:rPr>
      </w:pPr>
    </w:p>
    <w:p w14:paraId="74B48F61" w14:textId="49EAD7EB" w:rsidR="001E1192" w:rsidRPr="0087377B" w:rsidRDefault="001E1192" w:rsidP="00815CDA">
      <w:pPr>
        <w:pStyle w:val="Teksttreci0"/>
        <w:shd w:val="clear" w:color="auto" w:fill="auto"/>
        <w:tabs>
          <w:tab w:val="left" w:leader="dot" w:pos="3750"/>
        </w:tabs>
        <w:spacing w:line="276" w:lineRule="auto"/>
        <w:ind w:firstLine="0"/>
        <w:contextualSpacing/>
        <w:rPr>
          <w:rFonts w:ascii="Cambria" w:hAnsi="Cambria"/>
          <w:sz w:val="20"/>
          <w:szCs w:val="20"/>
        </w:rPr>
      </w:pPr>
      <w:bookmarkStart w:id="1" w:name="bookmark93"/>
      <w:r w:rsidRPr="0087377B">
        <w:rPr>
          <w:rFonts w:ascii="Cambria" w:hAnsi="Cambria"/>
          <w:sz w:val="20"/>
          <w:szCs w:val="20"/>
        </w:rPr>
        <w:t>zawarta w dniu</w:t>
      </w:r>
      <w:r w:rsidR="009F70CB">
        <w:rPr>
          <w:rFonts w:ascii="Cambria" w:hAnsi="Cambria"/>
          <w:sz w:val="20"/>
          <w:szCs w:val="20"/>
        </w:rPr>
        <w:t xml:space="preserve"> </w:t>
      </w:r>
      <w:r w:rsidR="008D785A">
        <w:rPr>
          <w:rFonts w:ascii="Cambria" w:hAnsi="Cambria"/>
          <w:b/>
          <w:bCs/>
          <w:sz w:val="20"/>
          <w:szCs w:val="20"/>
        </w:rPr>
        <w:t>………………………………..</w:t>
      </w:r>
      <w:r w:rsidRPr="0087377B">
        <w:rPr>
          <w:rFonts w:ascii="Cambria" w:hAnsi="Cambria"/>
          <w:sz w:val="20"/>
          <w:szCs w:val="20"/>
        </w:rPr>
        <w:t>, w Żabnie,</w:t>
      </w:r>
    </w:p>
    <w:p w14:paraId="4DED801D" w14:textId="77777777" w:rsidR="001E1192" w:rsidRPr="0087377B" w:rsidRDefault="001E1192" w:rsidP="00815CDA">
      <w:pPr>
        <w:pStyle w:val="Teksttreci0"/>
        <w:shd w:val="clear" w:color="auto" w:fill="auto"/>
        <w:tabs>
          <w:tab w:val="left" w:leader="dot" w:pos="3750"/>
        </w:tabs>
        <w:spacing w:line="276" w:lineRule="auto"/>
        <w:ind w:firstLine="0"/>
        <w:contextualSpacing/>
        <w:rPr>
          <w:rStyle w:val="TeksttreciPogrubienie"/>
          <w:rFonts w:ascii="Cambria" w:hAnsi="Cambria"/>
          <w:sz w:val="20"/>
          <w:szCs w:val="20"/>
        </w:rPr>
      </w:pPr>
      <w:r w:rsidRPr="0087377B">
        <w:rPr>
          <w:rFonts w:ascii="Cambria" w:hAnsi="Cambria"/>
          <w:sz w:val="20"/>
          <w:szCs w:val="20"/>
        </w:rPr>
        <w:t>pomiędzy:</w:t>
      </w:r>
    </w:p>
    <w:p w14:paraId="386F9B93" w14:textId="77777777" w:rsidR="00782B93" w:rsidRPr="0087377B" w:rsidRDefault="001E1192" w:rsidP="00815CDA">
      <w:pPr>
        <w:widowControl w:val="0"/>
        <w:numPr>
          <w:ilvl w:val="3"/>
          <w:numId w:val="30"/>
        </w:numPr>
        <w:spacing w:line="276" w:lineRule="auto"/>
        <w:ind w:left="284" w:hanging="284"/>
        <w:jc w:val="both"/>
        <w:rPr>
          <w:rFonts w:ascii="Cambria" w:eastAsia="Andale Sans UI" w:hAnsi="Cambria" w:cs="Times New Roman"/>
          <w:kern w:val="1"/>
          <w:sz w:val="20"/>
          <w:szCs w:val="20"/>
        </w:rPr>
      </w:pPr>
      <w:bookmarkStart w:id="2" w:name="_Hlk97207060"/>
      <w:bookmarkStart w:id="3" w:name="bookmark92"/>
      <w:r w:rsidRPr="0087377B">
        <w:rPr>
          <w:rFonts w:ascii="Cambria" w:eastAsia="Andale Sans UI" w:hAnsi="Cambria" w:cs="Times New Roman"/>
          <w:b/>
          <w:kern w:val="1"/>
          <w:sz w:val="20"/>
          <w:szCs w:val="20"/>
        </w:rPr>
        <w:t>Gminą Żabno</w:t>
      </w:r>
      <w:r w:rsidRPr="0087377B">
        <w:rPr>
          <w:rFonts w:ascii="Cambria" w:eastAsia="Andale Sans UI" w:hAnsi="Cambria" w:cs="Times New Roman"/>
          <w:bCs/>
          <w:kern w:val="1"/>
          <w:sz w:val="20"/>
          <w:szCs w:val="20"/>
        </w:rPr>
        <w:t>, z siedzibą:</w:t>
      </w:r>
      <w:r w:rsidRPr="0087377B">
        <w:rPr>
          <w:rFonts w:ascii="Cambria" w:eastAsia="Andale Sans UI" w:hAnsi="Cambria" w:cs="Times New Roman"/>
          <w:kern w:val="1"/>
          <w:sz w:val="20"/>
          <w:szCs w:val="20"/>
        </w:rPr>
        <w:t xml:space="preserve"> Urząd Miejski w Żabnie, ul. Władysława Jagiełły 1, 33-240 Żabno, NIP </w:t>
      </w:r>
      <w:r w:rsidRPr="0087377B">
        <w:rPr>
          <w:rFonts w:ascii="Cambria" w:hAnsi="Cambria" w:cs="Times New Roman"/>
          <w:sz w:val="20"/>
          <w:szCs w:val="20"/>
          <w:shd w:val="clear" w:color="auto" w:fill="FFFFFF"/>
        </w:rPr>
        <w:t>9930370109</w:t>
      </w:r>
      <w:r w:rsidRPr="0087377B">
        <w:rPr>
          <w:rFonts w:ascii="Cambria" w:eastAsia="Andale Sans UI" w:hAnsi="Cambria" w:cs="Times New Roman"/>
          <w:kern w:val="1"/>
          <w:sz w:val="20"/>
          <w:szCs w:val="20"/>
        </w:rPr>
        <w:t xml:space="preserve">, REGON </w:t>
      </w:r>
      <w:r w:rsidRPr="0087377B">
        <w:rPr>
          <w:rFonts w:ascii="Cambria" w:hAnsi="Cambria" w:cs="Times New Roman"/>
          <w:sz w:val="20"/>
          <w:szCs w:val="20"/>
          <w:shd w:val="clear" w:color="auto" w:fill="FFFFFF"/>
        </w:rPr>
        <w:t>851661174</w:t>
      </w:r>
      <w:r w:rsidRPr="0087377B">
        <w:rPr>
          <w:rFonts w:ascii="Cambria" w:eastAsia="Andale Sans UI" w:hAnsi="Cambria" w:cs="Times New Roman"/>
          <w:kern w:val="1"/>
          <w:sz w:val="20"/>
          <w:szCs w:val="20"/>
        </w:rPr>
        <w:t xml:space="preserve">, </w:t>
      </w:r>
    </w:p>
    <w:p w14:paraId="02F3F33E" w14:textId="2CB0187E" w:rsidR="001E1192" w:rsidRPr="0087377B" w:rsidRDefault="001E1192" w:rsidP="00815CDA">
      <w:pPr>
        <w:widowControl w:val="0"/>
        <w:spacing w:line="276" w:lineRule="auto"/>
        <w:ind w:left="284"/>
        <w:jc w:val="both"/>
        <w:rPr>
          <w:rFonts w:ascii="Cambria" w:eastAsia="Andale Sans UI" w:hAnsi="Cambria" w:cs="Times New Roman"/>
          <w:kern w:val="1"/>
          <w:sz w:val="20"/>
          <w:szCs w:val="20"/>
        </w:rPr>
      </w:pPr>
      <w:r w:rsidRPr="0087377B">
        <w:rPr>
          <w:rFonts w:ascii="Cambria" w:eastAsia="Andale Sans UI" w:hAnsi="Cambria" w:cs="Times New Roman"/>
          <w:kern w:val="1"/>
          <w:sz w:val="20"/>
          <w:szCs w:val="20"/>
        </w:rPr>
        <w:t>reprezentowaną przez:</w:t>
      </w:r>
    </w:p>
    <w:p w14:paraId="63C74BBE" w14:textId="55FAFA8D" w:rsidR="001E1192" w:rsidRPr="0087377B" w:rsidRDefault="001E1192" w:rsidP="00815CDA">
      <w:pPr>
        <w:widowControl w:val="0"/>
        <w:numPr>
          <w:ilvl w:val="0"/>
          <w:numId w:val="31"/>
        </w:numPr>
        <w:spacing w:line="276" w:lineRule="auto"/>
        <w:ind w:left="567" w:hanging="283"/>
        <w:jc w:val="both"/>
        <w:rPr>
          <w:rFonts w:ascii="Cambria" w:eastAsia="Andale Sans UI" w:hAnsi="Cambria" w:cs="Times New Roman"/>
          <w:kern w:val="1"/>
          <w:sz w:val="20"/>
          <w:szCs w:val="20"/>
        </w:rPr>
      </w:pPr>
      <w:r w:rsidRPr="0087377B">
        <w:rPr>
          <w:rFonts w:ascii="Cambria" w:eastAsia="Andale Sans UI" w:hAnsi="Cambria" w:cs="Times New Roman"/>
          <w:kern w:val="1"/>
          <w:sz w:val="20"/>
          <w:szCs w:val="20"/>
        </w:rPr>
        <w:t>Pan</w:t>
      </w:r>
      <w:r w:rsidR="008D785A">
        <w:rPr>
          <w:rFonts w:ascii="Cambria" w:eastAsia="Andale Sans UI" w:hAnsi="Cambria" w:cs="Times New Roman"/>
          <w:kern w:val="1"/>
          <w:sz w:val="20"/>
          <w:szCs w:val="20"/>
        </w:rPr>
        <w:t>a Tomasza Kijowskiego</w:t>
      </w:r>
      <w:r w:rsidRPr="0087377B">
        <w:rPr>
          <w:rFonts w:ascii="Cambria" w:eastAsia="Andale Sans UI" w:hAnsi="Cambria" w:cs="Times New Roman"/>
          <w:kern w:val="1"/>
          <w:sz w:val="20"/>
          <w:szCs w:val="20"/>
        </w:rPr>
        <w:t xml:space="preserve"> - Burmistrza Żabna, </w:t>
      </w:r>
    </w:p>
    <w:p w14:paraId="6FB19708" w14:textId="77777777" w:rsidR="001E1192" w:rsidRPr="0087377B" w:rsidRDefault="001E1192" w:rsidP="00815CDA">
      <w:pPr>
        <w:widowControl w:val="0"/>
        <w:numPr>
          <w:ilvl w:val="0"/>
          <w:numId w:val="31"/>
        </w:numPr>
        <w:spacing w:line="276" w:lineRule="auto"/>
        <w:ind w:left="567" w:hanging="283"/>
        <w:jc w:val="both"/>
        <w:rPr>
          <w:rFonts w:ascii="Cambria" w:eastAsia="Andale Sans UI" w:hAnsi="Cambria" w:cs="Times New Roman"/>
          <w:kern w:val="1"/>
          <w:sz w:val="20"/>
          <w:szCs w:val="20"/>
        </w:rPr>
      </w:pPr>
      <w:r w:rsidRPr="0087377B">
        <w:rPr>
          <w:rFonts w:ascii="Cambria" w:eastAsia="Andale Sans UI" w:hAnsi="Cambria" w:cs="Times New Roman"/>
          <w:kern w:val="1"/>
          <w:sz w:val="20"/>
          <w:szCs w:val="20"/>
        </w:rPr>
        <w:t xml:space="preserve">przy kontrasygnacie Pana Przemysława </w:t>
      </w:r>
      <w:proofErr w:type="spellStart"/>
      <w:r w:rsidRPr="0087377B">
        <w:rPr>
          <w:rFonts w:ascii="Cambria" w:eastAsia="Andale Sans UI" w:hAnsi="Cambria" w:cs="Times New Roman"/>
          <w:kern w:val="1"/>
          <w:sz w:val="20"/>
          <w:szCs w:val="20"/>
        </w:rPr>
        <w:t>Saładygi</w:t>
      </w:r>
      <w:proofErr w:type="spellEnd"/>
      <w:r w:rsidRPr="0087377B">
        <w:rPr>
          <w:rFonts w:ascii="Cambria" w:eastAsia="Andale Sans UI" w:hAnsi="Cambria" w:cs="Times New Roman"/>
          <w:kern w:val="1"/>
          <w:sz w:val="20"/>
          <w:szCs w:val="20"/>
        </w:rPr>
        <w:t>- Skarbnika Gminy Żabno</w:t>
      </w:r>
    </w:p>
    <w:p w14:paraId="0AFC0B0A" w14:textId="77777777" w:rsidR="001E1192" w:rsidRPr="0087377B" w:rsidRDefault="001E1192" w:rsidP="00815CDA">
      <w:pPr>
        <w:widowControl w:val="0"/>
        <w:spacing w:line="276" w:lineRule="auto"/>
        <w:jc w:val="both"/>
        <w:rPr>
          <w:rFonts w:ascii="Cambria" w:eastAsia="Andale Sans UI" w:hAnsi="Cambria" w:cs="Times New Roman"/>
          <w:kern w:val="1"/>
          <w:sz w:val="20"/>
          <w:szCs w:val="20"/>
        </w:rPr>
      </w:pPr>
      <w:r w:rsidRPr="0087377B">
        <w:rPr>
          <w:rFonts w:ascii="Cambria" w:hAnsi="Cambria" w:cs="Times New Roman"/>
          <w:sz w:val="20"/>
          <w:szCs w:val="20"/>
        </w:rPr>
        <w:t xml:space="preserve">zwaną w dalszej części umowy </w:t>
      </w:r>
      <w:r w:rsidRPr="0087377B">
        <w:rPr>
          <w:rFonts w:ascii="Cambria" w:hAnsi="Cambria" w:cs="Times New Roman"/>
          <w:b/>
          <w:sz w:val="20"/>
          <w:szCs w:val="20"/>
        </w:rPr>
        <w:t xml:space="preserve">Zamawiającym  </w:t>
      </w:r>
      <w:bookmarkEnd w:id="2"/>
    </w:p>
    <w:bookmarkEnd w:id="3"/>
    <w:p w14:paraId="02403F4D" w14:textId="77777777" w:rsidR="001E1192" w:rsidRPr="0087377B" w:rsidRDefault="001E1192" w:rsidP="00815CDA">
      <w:pPr>
        <w:pStyle w:val="Bezodstpw"/>
        <w:spacing w:line="276" w:lineRule="auto"/>
        <w:rPr>
          <w:rFonts w:ascii="Cambria" w:hAnsi="Cambria" w:cs="Times New Roman"/>
          <w:szCs w:val="20"/>
        </w:rPr>
      </w:pPr>
      <w:r w:rsidRPr="0087377B">
        <w:rPr>
          <w:rFonts w:ascii="Cambria" w:hAnsi="Cambria" w:cs="Times New Roman"/>
          <w:szCs w:val="20"/>
        </w:rPr>
        <w:t>a</w:t>
      </w:r>
    </w:p>
    <w:p w14:paraId="71306729" w14:textId="77777777" w:rsidR="008D785A" w:rsidRDefault="008D785A" w:rsidP="00815CDA">
      <w:pPr>
        <w:widowControl w:val="0"/>
        <w:numPr>
          <w:ilvl w:val="3"/>
          <w:numId w:val="30"/>
        </w:numPr>
        <w:spacing w:line="276" w:lineRule="auto"/>
        <w:ind w:left="284" w:hanging="284"/>
        <w:jc w:val="both"/>
        <w:rPr>
          <w:rFonts w:ascii="Cambria" w:hAnsi="Cambria"/>
          <w:sz w:val="20"/>
          <w:szCs w:val="20"/>
        </w:rPr>
      </w:pPr>
      <w:r>
        <w:rPr>
          <w:rFonts w:ascii="Cambria" w:hAnsi="Cambria"/>
          <w:b/>
          <w:bCs/>
          <w:sz w:val="20"/>
          <w:szCs w:val="20"/>
        </w:rPr>
        <w:t>………………………….</w:t>
      </w:r>
      <w:r w:rsidR="000203F4" w:rsidRPr="009F70CB">
        <w:rPr>
          <w:rFonts w:ascii="Cambria" w:hAnsi="Cambria"/>
          <w:b/>
          <w:bCs/>
          <w:sz w:val="20"/>
          <w:szCs w:val="20"/>
        </w:rPr>
        <w:t>.</w:t>
      </w:r>
      <w:r w:rsidR="000203F4" w:rsidRPr="009F70CB">
        <w:rPr>
          <w:rFonts w:ascii="Cambria" w:hAnsi="Cambria"/>
          <w:sz w:val="20"/>
          <w:szCs w:val="20"/>
        </w:rPr>
        <w:t xml:space="preserve"> </w:t>
      </w:r>
      <w:r w:rsidR="00AD5DC6" w:rsidRPr="009F70CB">
        <w:rPr>
          <w:rFonts w:ascii="Cambria" w:hAnsi="Cambria"/>
          <w:sz w:val="20"/>
          <w:szCs w:val="20"/>
        </w:rPr>
        <w:t>z siedzibą</w:t>
      </w:r>
      <w:r w:rsidR="000203F4" w:rsidRPr="009F70CB">
        <w:rPr>
          <w:rFonts w:ascii="Cambria" w:hAnsi="Cambria"/>
          <w:sz w:val="20"/>
          <w:szCs w:val="20"/>
        </w:rPr>
        <w:t xml:space="preserve"> w </w:t>
      </w:r>
      <w:r>
        <w:rPr>
          <w:rFonts w:ascii="Cambria" w:hAnsi="Cambria"/>
          <w:sz w:val="20"/>
          <w:szCs w:val="20"/>
        </w:rPr>
        <w:t>……………………………….</w:t>
      </w:r>
      <w:r w:rsidR="000203F4" w:rsidRPr="009F70CB">
        <w:rPr>
          <w:rFonts w:ascii="Cambria" w:hAnsi="Cambria"/>
          <w:sz w:val="20"/>
          <w:szCs w:val="20"/>
        </w:rPr>
        <w:t xml:space="preserve"> posiadając</w:t>
      </w:r>
      <w:r w:rsidR="000144A0" w:rsidRPr="009F70CB">
        <w:rPr>
          <w:rFonts w:ascii="Cambria" w:hAnsi="Cambria"/>
          <w:sz w:val="20"/>
          <w:szCs w:val="20"/>
        </w:rPr>
        <w:t xml:space="preserve">a numery NIP: </w:t>
      </w:r>
      <w:r>
        <w:rPr>
          <w:rFonts w:ascii="Cambria" w:hAnsi="Cambria"/>
          <w:sz w:val="20"/>
          <w:szCs w:val="20"/>
        </w:rPr>
        <w:t>……………..</w:t>
      </w:r>
      <w:r w:rsidR="000144A0" w:rsidRPr="009F70CB">
        <w:rPr>
          <w:rFonts w:ascii="Cambria" w:hAnsi="Cambria"/>
          <w:sz w:val="20"/>
          <w:szCs w:val="20"/>
        </w:rPr>
        <w:t xml:space="preserve"> i REGON: </w:t>
      </w:r>
      <w:r>
        <w:rPr>
          <w:rFonts w:ascii="Cambria" w:hAnsi="Cambria"/>
          <w:sz w:val="20"/>
          <w:szCs w:val="20"/>
        </w:rPr>
        <w:t>…………………….</w:t>
      </w:r>
      <w:r w:rsidR="000144A0" w:rsidRPr="009F70CB">
        <w:rPr>
          <w:rFonts w:ascii="Cambria" w:hAnsi="Cambria"/>
          <w:sz w:val="20"/>
          <w:szCs w:val="20"/>
        </w:rPr>
        <w:t xml:space="preserve">, wpisaną do rejestru przedsiębiorców Krajowego Rejestru Sądowego, prowadzonego przez </w:t>
      </w:r>
      <w:r w:rsidR="00833014" w:rsidRPr="009F70CB">
        <w:rPr>
          <w:rFonts w:ascii="Cambria" w:hAnsi="Cambria"/>
          <w:sz w:val="20"/>
          <w:szCs w:val="20"/>
        </w:rPr>
        <w:t xml:space="preserve">Sąd Rejonowy w </w:t>
      </w:r>
      <w:r>
        <w:rPr>
          <w:rFonts w:ascii="Cambria" w:hAnsi="Cambria"/>
          <w:sz w:val="20"/>
          <w:szCs w:val="20"/>
        </w:rPr>
        <w:t>………………..</w:t>
      </w:r>
      <w:r w:rsidR="009F70CB">
        <w:rPr>
          <w:rFonts w:ascii="Cambria" w:hAnsi="Cambria"/>
          <w:sz w:val="20"/>
          <w:szCs w:val="20"/>
        </w:rPr>
        <w:t xml:space="preserve">, </w:t>
      </w:r>
      <w:r>
        <w:rPr>
          <w:rFonts w:ascii="Cambria" w:hAnsi="Cambria"/>
          <w:sz w:val="20"/>
          <w:szCs w:val="20"/>
        </w:rPr>
        <w:t>………….</w:t>
      </w:r>
      <w:r w:rsidR="009F70CB">
        <w:rPr>
          <w:rFonts w:ascii="Cambria" w:hAnsi="Cambria"/>
          <w:sz w:val="20"/>
          <w:szCs w:val="20"/>
        </w:rPr>
        <w:t xml:space="preserve"> Wydział Gospodarczy KRS, pod numerem KRS: </w:t>
      </w:r>
      <w:r>
        <w:rPr>
          <w:rFonts w:ascii="Cambria" w:hAnsi="Cambria"/>
          <w:sz w:val="20"/>
          <w:szCs w:val="20"/>
        </w:rPr>
        <w:t>……………………</w:t>
      </w:r>
      <w:r w:rsidR="009F70CB">
        <w:rPr>
          <w:rFonts w:ascii="Cambria" w:hAnsi="Cambria"/>
          <w:sz w:val="20"/>
          <w:szCs w:val="20"/>
        </w:rPr>
        <w:t xml:space="preserve">, kapitał zakładowy </w:t>
      </w:r>
      <w:r>
        <w:rPr>
          <w:rFonts w:ascii="Cambria" w:hAnsi="Cambria"/>
          <w:sz w:val="20"/>
          <w:szCs w:val="20"/>
        </w:rPr>
        <w:t>……………………….</w:t>
      </w:r>
      <w:r w:rsidR="009F70CB">
        <w:rPr>
          <w:rFonts w:ascii="Cambria" w:hAnsi="Cambria"/>
          <w:sz w:val="20"/>
          <w:szCs w:val="20"/>
        </w:rPr>
        <w:t xml:space="preserve"> zł, </w:t>
      </w:r>
    </w:p>
    <w:p w14:paraId="3B12B589" w14:textId="65F132A2" w:rsidR="00AD5DC6" w:rsidRPr="008D785A" w:rsidRDefault="00AD5DC6" w:rsidP="00815CDA">
      <w:pPr>
        <w:widowControl w:val="0"/>
        <w:spacing w:line="276" w:lineRule="auto"/>
        <w:ind w:left="284"/>
        <w:jc w:val="both"/>
        <w:rPr>
          <w:rFonts w:ascii="Cambria" w:hAnsi="Cambria"/>
          <w:sz w:val="20"/>
          <w:szCs w:val="20"/>
        </w:rPr>
      </w:pPr>
      <w:r w:rsidRPr="008D785A">
        <w:rPr>
          <w:rFonts w:ascii="Cambria" w:hAnsi="Cambria"/>
          <w:sz w:val="20"/>
          <w:szCs w:val="20"/>
        </w:rPr>
        <w:t xml:space="preserve">reprezentowaną przez: </w:t>
      </w:r>
    </w:p>
    <w:p w14:paraId="0464B52B" w14:textId="651DC73F" w:rsidR="00502CE3" w:rsidRPr="00502CE3" w:rsidRDefault="008D785A" w:rsidP="00815CDA">
      <w:pPr>
        <w:pStyle w:val="Teksttreci0"/>
        <w:numPr>
          <w:ilvl w:val="0"/>
          <w:numId w:val="39"/>
        </w:numPr>
        <w:shd w:val="clear" w:color="auto" w:fill="auto"/>
        <w:tabs>
          <w:tab w:val="left" w:leader="dot" w:pos="5098"/>
        </w:tabs>
        <w:spacing w:line="276" w:lineRule="auto"/>
        <w:ind w:left="567" w:hanging="283"/>
        <w:contextualSpacing/>
        <w:rPr>
          <w:rFonts w:ascii="Cambria" w:hAnsi="Cambria"/>
          <w:sz w:val="20"/>
          <w:szCs w:val="20"/>
        </w:rPr>
      </w:pPr>
      <w:r>
        <w:rPr>
          <w:rFonts w:ascii="Cambria" w:hAnsi="Cambria"/>
          <w:sz w:val="20"/>
          <w:szCs w:val="20"/>
        </w:rPr>
        <w:t>…………………………………</w:t>
      </w:r>
    </w:p>
    <w:p w14:paraId="3E875D9E" w14:textId="77777777" w:rsidR="001E1192" w:rsidRPr="0087377B" w:rsidRDefault="001E1192" w:rsidP="00815CDA">
      <w:pPr>
        <w:pStyle w:val="Bezodstpw"/>
        <w:spacing w:line="276" w:lineRule="auto"/>
        <w:jc w:val="both"/>
        <w:rPr>
          <w:rFonts w:ascii="Cambria" w:hAnsi="Cambria" w:cs="Times New Roman"/>
          <w:szCs w:val="20"/>
        </w:rPr>
      </w:pPr>
      <w:r w:rsidRPr="0087377B">
        <w:rPr>
          <w:rFonts w:ascii="Cambria" w:hAnsi="Cambria" w:cs="Times New Roman"/>
          <w:szCs w:val="20"/>
        </w:rPr>
        <w:t xml:space="preserve">zwanym w dalszej części umowy </w:t>
      </w:r>
      <w:r w:rsidRPr="0087377B">
        <w:rPr>
          <w:rFonts w:ascii="Cambria" w:hAnsi="Cambria" w:cs="Times New Roman"/>
          <w:b/>
          <w:szCs w:val="20"/>
        </w:rPr>
        <w:t>Wykonawcą</w:t>
      </w:r>
    </w:p>
    <w:p w14:paraId="7E466724" w14:textId="6DEFBD9F" w:rsidR="00782B93" w:rsidRPr="0087377B" w:rsidRDefault="001E1192" w:rsidP="00815CDA">
      <w:pPr>
        <w:pStyle w:val="Bezodstpw"/>
        <w:spacing w:line="276" w:lineRule="auto"/>
        <w:rPr>
          <w:rFonts w:ascii="Cambria" w:hAnsi="Cambria" w:cs="Times New Roman"/>
          <w:b/>
          <w:szCs w:val="20"/>
        </w:rPr>
      </w:pPr>
      <w:r w:rsidRPr="0087377B">
        <w:rPr>
          <w:rFonts w:ascii="Cambria" w:hAnsi="Cambria" w:cs="Times New Roman"/>
          <w:szCs w:val="20"/>
        </w:rPr>
        <w:t xml:space="preserve">zwanych łącznie </w:t>
      </w:r>
      <w:r w:rsidRPr="0087377B">
        <w:rPr>
          <w:rFonts w:ascii="Cambria" w:hAnsi="Cambria" w:cs="Times New Roman"/>
          <w:b/>
          <w:szCs w:val="20"/>
        </w:rPr>
        <w:t>„Stronami”</w:t>
      </w:r>
    </w:p>
    <w:p w14:paraId="214A6C2F" w14:textId="77777777" w:rsidR="00782B93" w:rsidRPr="0087377B" w:rsidRDefault="00782B93" w:rsidP="0087377B">
      <w:pPr>
        <w:pStyle w:val="Bezodstpw"/>
        <w:rPr>
          <w:rFonts w:ascii="Cambria" w:hAnsi="Cambria" w:cs="Times New Roman"/>
          <w:b/>
          <w:szCs w:val="20"/>
        </w:rPr>
      </w:pPr>
    </w:p>
    <w:p w14:paraId="3F24FE72" w14:textId="77777777" w:rsidR="00782B93" w:rsidRPr="0087377B" w:rsidRDefault="00782B93" w:rsidP="0087377B">
      <w:pPr>
        <w:pStyle w:val="Bezodstpw"/>
        <w:rPr>
          <w:rFonts w:ascii="Cambria" w:hAnsi="Cambria" w:cs="Times New Roman"/>
          <w:szCs w:val="20"/>
        </w:rPr>
      </w:pPr>
    </w:p>
    <w:p w14:paraId="77636DFF"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§1</w:t>
      </w:r>
      <w:bookmarkEnd w:id="1"/>
    </w:p>
    <w:p w14:paraId="3C7FDA2E" w14:textId="77777777" w:rsidR="00776767" w:rsidRPr="0087377B" w:rsidRDefault="00776767" w:rsidP="0087377B">
      <w:pPr>
        <w:pStyle w:val="Bezodstpw"/>
        <w:jc w:val="center"/>
        <w:rPr>
          <w:rFonts w:ascii="Cambria" w:hAnsi="Cambria" w:cs="Times New Roman"/>
          <w:b/>
          <w:szCs w:val="20"/>
        </w:rPr>
      </w:pPr>
      <w:bookmarkStart w:id="4" w:name="bookmark94"/>
      <w:r w:rsidRPr="0087377B">
        <w:rPr>
          <w:rFonts w:ascii="Cambria" w:hAnsi="Cambria" w:cs="Times New Roman"/>
          <w:b/>
          <w:szCs w:val="20"/>
        </w:rPr>
        <w:t>Przedmiot umowy</w:t>
      </w:r>
      <w:bookmarkEnd w:id="4"/>
    </w:p>
    <w:p w14:paraId="3F80E5FF" w14:textId="095727E0" w:rsidR="003E565E" w:rsidRPr="003E565E" w:rsidRDefault="003E565E" w:rsidP="003E565E">
      <w:pPr>
        <w:pStyle w:val="Akapitzlist"/>
        <w:numPr>
          <w:ilvl w:val="0"/>
          <w:numId w:val="1"/>
        </w:numPr>
        <w:spacing w:line="240" w:lineRule="auto"/>
        <w:ind w:left="426" w:hanging="426"/>
        <w:jc w:val="both"/>
        <w:rPr>
          <w:rFonts w:ascii="Cambria" w:hAnsi="Cambria"/>
          <w:sz w:val="20"/>
          <w:szCs w:val="20"/>
        </w:rPr>
      </w:pPr>
      <w:r w:rsidRPr="003E565E">
        <w:rPr>
          <w:rFonts w:ascii="Cambria" w:hAnsi="Cambria"/>
          <w:sz w:val="20"/>
          <w:szCs w:val="20"/>
        </w:rPr>
        <w:t xml:space="preserve">Przedmiotem umowy jest </w:t>
      </w:r>
      <w:r w:rsidR="00FF5211" w:rsidRPr="00B37F0B">
        <w:rPr>
          <w:rFonts w:ascii="Cambria" w:hAnsi="Cambria"/>
          <w:sz w:val="20"/>
          <w:szCs w:val="20"/>
        </w:rPr>
        <w:t>wykonanie robót związanych z zagospodarowaniem terenów zielonych na terenie miasta Żabno, gmina Żabno, obejmujących działki położone w centralnej części miasta oraz na terenach przyległych do dróg publicznych</w:t>
      </w:r>
      <w:r w:rsidRPr="003E565E">
        <w:rPr>
          <w:rFonts w:ascii="Cambria" w:hAnsi="Cambria"/>
          <w:sz w:val="20"/>
          <w:szCs w:val="20"/>
        </w:rPr>
        <w:t>.</w:t>
      </w:r>
    </w:p>
    <w:p w14:paraId="70016A78" w14:textId="5FF0680C" w:rsidR="003E565E" w:rsidRPr="000E6924" w:rsidRDefault="003E565E" w:rsidP="000E6924">
      <w:pPr>
        <w:pStyle w:val="Akapitzlist"/>
        <w:numPr>
          <w:ilvl w:val="0"/>
          <w:numId w:val="1"/>
        </w:numPr>
        <w:spacing w:line="240" w:lineRule="auto"/>
        <w:ind w:left="426" w:hanging="426"/>
        <w:jc w:val="both"/>
        <w:rPr>
          <w:rFonts w:ascii="Cambria" w:hAnsi="Cambria"/>
          <w:sz w:val="20"/>
          <w:szCs w:val="20"/>
        </w:rPr>
      </w:pPr>
      <w:r w:rsidRPr="000E6924">
        <w:rPr>
          <w:rFonts w:ascii="Cambria" w:hAnsi="Cambria"/>
          <w:sz w:val="20"/>
          <w:szCs w:val="20"/>
        </w:rPr>
        <w:t xml:space="preserve">Przedmiot umowy </w:t>
      </w:r>
      <w:r w:rsidR="00FF5211" w:rsidRPr="006C5245">
        <w:rPr>
          <w:rFonts w:ascii="Cambria" w:eastAsiaTheme="majorEastAsia" w:hAnsi="Cambria"/>
          <w:iCs/>
          <w:sz w:val="20"/>
          <w:szCs w:val="20"/>
        </w:rPr>
        <w:t>obejmuje swoim zakresem w szczególności</w:t>
      </w:r>
      <w:r w:rsidRPr="000E6924">
        <w:rPr>
          <w:rFonts w:ascii="Cambria" w:hAnsi="Cambria"/>
          <w:sz w:val="20"/>
          <w:szCs w:val="20"/>
        </w:rPr>
        <w:t>:</w:t>
      </w:r>
    </w:p>
    <w:p w14:paraId="2CB3E729" w14:textId="77777777" w:rsidR="00FF5211" w:rsidRDefault="00FF5211" w:rsidP="00FF5211">
      <w:pPr>
        <w:pStyle w:val="Akapitzlist"/>
        <w:numPr>
          <w:ilvl w:val="2"/>
          <w:numId w:val="40"/>
        </w:numPr>
        <w:spacing w:after="0" w:line="240" w:lineRule="auto"/>
        <w:ind w:left="567" w:hanging="141"/>
        <w:contextualSpacing w:val="0"/>
        <w:rPr>
          <w:rFonts w:ascii="Cambria" w:hAnsi="Cambria"/>
          <w:sz w:val="20"/>
          <w:szCs w:val="20"/>
        </w:rPr>
      </w:pPr>
      <w:r w:rsidRPr="00B37F0B">
        <w:rPr>
          <w:rFonts w:ascii="Cambria" w:hAnsi="Cambria"/>
          <w:sz w:val="20"/>
          <w:szCs w:val="20"/>
        </w:rPr>
        <w:t>Wykonanie systemu nawadniania terenów zielonych, w tym:</w:t>
      </w:r>
    </w:p>
    <w:p w14:paraId="0CB7EDA2"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montaż podziemnych linii zasilających,</w:t>
      </w:r>
    </w:p>
    <w:p w14:paraId="07241C3F"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montaż elementów sterujących i rozdzielczych,</w:t>
      </w:r>
    </w:p>
    <w:p w14:paraId="0F5C5FCD"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montaż urządzeń nawadniających dostosowanych do charakteru terenów zielonych,</w:t>
      </w:r>
    </w:p>
    <w:p w14:paraId="65D3F6D0"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wykonanie zbiornika retencyjnego na wodę deszczową wraz z jego włączeniem do systemu nawadniania.</w:t>
      </w:r>
    </w:p>
    <w:p w14:paraId="0FB08460" w14:textId="77777777" w:rsidR="00FF5211" w:rsidRPr="00B37F0B" w:rsidRDefault="00FF5211" w:rsidP="00FF5211">
      <w:pPr>
        <w:pStyle w:val="Akapitzlist"/>
        <w:numPr>
          <w:ilvl w:val="2"/>
          <w:numId w:val="40"/>
        </w:numPr>
        <w:spacing w:after="0" w:line="240" w:lineRule="auto"/>
        <w:ind w:left="567" w:hanging="141"/>
        <w:contextualSpacing w:val="0"/>
        <w:rPr>
          <w:rFonts w:ascii="Cambria" w:hAnsi="Cambria"/>
          <w:sz w:val="20"/>
          <w:szCs w:val="20"/>
        </w:rPr>
      </w:pPr>
      <w:r w:rsidRPr="00B37F0B">
        <w:rPr>
          <w:rFonts w:ascii="Cambria" w:hAnsi="Cambria"/>
          <w:sz w:val="20"/>
          <w:szCs w:val="20"/>
        </w:rPr>
        <w:t>Wykonanie i odtworzenie nawierzchni trawiastych, obejmujące:</w:t>
      </w:r>
    </w:p>
    <w:p w14:paraId="01D2FF31" w14:textId="77777777" w:rsidR="00FF5211"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przygotowanie podłoża pod trawniki,</w:t>
      </w:r>
    </w:p>
    <w:p w14:paraId="1694A3A4"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Pr>
          <w:rFonts w:ascii="Cambria" w:hAnsi="Cambria"/>
          <w:sz w:val="20"/>
          <w:szCs w:val="20"/>
        </w:rPr>
        <w:t>ułożenie siatki na krety</w:t>
      </w:r>
    </w:p>
    <w:p w14:paraId="5F567DD4"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wykonanie nowych nawierzchni z trawy naturalnej,</w:t>
      </w:r>
    </w:p>
    <w:p w14:paraId="14262827"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odtworzenie istniejących terenów trawiastych po zakończeniu robót.</w:t>
      </w:r>
    </w:p>
    <w:p w14:paraId="16DF167E" w14:textId="77777777" w:rsidR="00FF5211" w:rsidRPr="00B37F0B" w:rsidRDefault="00FF5211" w:rsidP="00FF5211">
      <w:pPr>
        <w:pStyle w:val="Akapitzlist"/>
        <w:numPr>
          <w:ilvl w:val="2"/>
          <w:numId w:val="40"/>
        </w:numPr>
        <w:spacing w:after="0" w:line="240" w:lineRule="auto"/>
        <w:ind w:left="567" w:hanging="141"/>
        <w:contextualSpacing w:val="0"/>
        <w:rPr>
          <w:rFonts w:ascii="Cambria" w:hAnsi="Cambria"/>
          <w:sz w:val="20"/>
          <w:szCs w:val="20"/>
        </w:rPr>
      </w:pPr>
      <w:r w:rsidRPr="00B37F0B">
        <w:rPr>
          <w:rFonts w:ascii="Cambria" w:hAnsi="Cambria"/>
          <w:sz w:val="20"/>
          <w:szCs w:val="20"/>
        </w:rPr>
        <w:t>Prace w obrębie rabat zielonych, w tym:</w:t>
      </w:r>
    </w:p>
    <w:p w14:paraId="076EADB4"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wykonanie i uporządkowanie rabat,</w:t>
      </w:r>
    </w:p>
    <w:p w14:paraId="3C0A8245"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montaż obrzeży oddzielających rabaty od trawników,</w:t>
      </w:r>
    </w:p>
    <w:p w14:paraId="7A346D86"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wymianę warstwy ściółkującej z kory sosnowej.</w:t>
      </w:r>
    </w:p>
    <w:p w14:paraId="485AB36D" w14:textId="77777777" w:rsidR="00FF5211" w:rsidRPr="00B37F0B" w:rsidRDefault="00FF5211" w:rsidP="00FF5211">
      <w:pPr>
        <w:pStyle w:val="Akapitzlist"/>
        <w:numPr>
          <w:ilvl w:val="2"/>
          <w:numId w:val="40"/>
        </w:numPr>
        <w:spacing w:after="0" w:line="240" w:lineRule="auto"/>
        <w:ind w:left="567" w:hanging="141"/>
        <w:contextualSpacing w:val="0"/>
        <w:rPr>
          <w:rFonts w:ascii="Cambria" w:hAnsi="Cambria"/>
          <w:sz w:val="20"/>
          <w:szCs w:val="20"/>
        </w:rPr>
      </w:pPr>
      <w:r w:rsidRPr="00B37F0B">
        <w:rPr>
          <w:rFonts w:ascii="Cambria" w:hAnsi="Cambria"/>
          <w:sz w:val="20"/>
          <w:szCs w:val="20"/>
        </w:rPr>
        <w:t>Wykonanie nasadzeń zieleni, obejmujące:</w:t>
      </w:r>
    </w:p>
    <w:p w14:paraId="5AA23F47"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nasadzenia drzew liściastych i iglastych,</w:t>
      </w:r>
    </w:p>
    <w:p w14:paraId="1D62691A"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wykonanie nasadzeń krzewów ozdobnych,</w:t>
      </w:r>
    </w:p>
    <w:p w14:paraId="6366C9E8"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uzupełnienie istniejących nasadzeń w pasach zieleni oraz na terenach reprezentacyjnych miasta.</w:t>
      </w:r>
    </w:p>
    <w:p w14:paraId="795CC3B6" w14:textId="77777777" w:rsidR="00FF5211" w:rsidRPr="00B37F0B" w:rsidRDefault="00FF5211" w:rsidP="00FF5211">
      <w:pPr>
        <w:pStyle w:val="Akapitzlist"/>
        <w:numPr>
          <w:ilvl w:val="2"/>
          <w:numId w:val="40"/>
        </w:numPr>
        <w:spacing w:after="0" w:line="240" w:lineRule="auto"/>
        <w:ind w:left="567" w:hanging="141"/>
        <w:contextualSpacing w:val="0"/>
        <w:rPr>
          <w:rFonts w:ascii="Cambria" w:hAnsi="Cambria"/>
          <w:sz w:val="20"/>
          <w:szCs w:val="20"/>
        </w:rPr>
      </w:pPr>
      <w:r w:rsidRPr="00B37F0B">
        <w:rPr>
          <w:rFonts w:ascii="Cambria" w:hAnsi="Cambria"/>
          <w:sz w:val="20"/>
          <w:szCs w:val="20"/>
        </w:rPr>
        <w:t>Roboty towarzyszące i porządkowe, w tym:</w:t>
      </w:r>
    </w:p>
    <w:p w14:paraId="76CD15AC"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zabezpieczenie istniejącej zieleni oraz infrastruktury technicznej na czas prowadzenia robót,</w:t>
      </w:r>
    </w:p>
    <w:p w14:paraId="34C571BA"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uporządkowanie terenu po zakończeniu prac,</w:t>
      </w:r>
    </w:p>
    <w:p w14:paraId="15A8CB5C" w14:textId="77777777" w:rsidR="00FF5211" w:rsidRPr="00B37F0B"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B37F0B">
        <w:rPr>
          <w:rFonts w:ascii="Cambria" w:hAnsi="Cambria"/>
          <w:sz w:val="20"/>
          <w:szCs w:val="20"/>
        </w:rPr>
        <w:t>przywrócenie terenu do stanu zgodnego z dokumentacją projektową.</w:t>
      </w:r>
    </w:p>
    <w:p w14:paraId="078E3349" w14:textId="77777777" w:rsidR="00FF5211" w:rsidRPr="006B44AF" w:rsidRDefault="00FF5211" w:rsidP="00FF5211">
      <w:pPr>
        <w:pStyle w:val="Akapitzlist"/>
        <w:numPr>
          <w:ilvl w:val="2"/>
          <w:numId w:val="40"/>
        </w:numPr>
        <w:spacing w:after="0" w:line="240" w:lineRule="auto"/>
        <w:ind w:left="709" w:hanging="283"/>
        <w:contextualSpacing w:val="0"/>
        <w:rPr>
          <w:rFonts w:ascii="Cambria" w:hAnsi="Cambria"/>
          <w:sz w:val="20"/>
          <w:szCs w:val="20"/>
        </w:rPr>
      </w:pPr>
      <w:r w:rsidRPr="006B44AF">
        <w:rPr>
          <w:rFonts w:ascii="Cambria" w:hAnsi="Cambria"/>
          <w:sz w:val="20"/>
          <w:szCs w:val="20"/>
        </w:rPr>
        <w:lastRenderedPageBreak/>
        <w:t xml:space="preserve">Pielęgnację zieleni </w:t>
      </w:r>
      <w:r w:rsidRPr="006B44AF">
        <w:rPr>
          <w:rFonts w:ascii="Cambria" w:hAnsi="Cambria"/>
          <w:b/>
          <w:bCs/>
          <w:sz w:val="20"/>
          <w:szCs w:val="20"/>
        </w:rPr>
        <w:t xml:space="preserve">w okresie </w:t>
      </w:r>
      <w:r>
        <w:rPr>
          <w:rFonts w:ascii="Cambria" w:hAnsi="Cambria"/>
          <w:b/>
          <w:bCs/>
          <w:sz w:val="20"/>
          <w:szCs w:val="20"/>
        </w:rPr>
        <w:t xml:space="preserve">do 31 grudnia 2027roku, począwszy </w:t>
      </w:r>
      <w:r w:rsidRPr="006B44AF">
        <w:rPr>
          <w:rFonts w:ascii="Cambria" w:hAnsi="Cambria"/>
          <w:b/>
          <w:bCs/>
          <w:sz w:val="20"/>
          <w:szCs w:val="20"/>
        </w:rPr>
        <w:t>od dnia odbioru robót</w:t>
      </w:r>
      <w:r w:rsidRPr="006B44AF">
        <w:rPr>
          <w:rFonts w:ascii="Cambria" w:hAnsi="Cambria"/>
          <w:sz w:val="20"/>
          <w:szCs w:val="20"/>
        </w:rPr>
        <w:t>, obejmującą w szczególności:</w:t>
      </w:r>
    </w:p>
    <w:p w14:paraId="75522719" w14:textId="77777777" w:rsidR="00FF5211" w:rsidRPr="006B44AF"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6B44AF">
        <w:rPr>
          <w:rFonts w:ascii="Cambria" w:hAnsi="Cambria"/>
          <w:sz w:val="20"/>
          <w:szCs w:val="20"/>
        </w:rPr>
        <w:t>pielęgnację trawników, w tym koszenie, podlewanie, nawożenie oraz dosiew,</w:t>
      </w:r>
    </w:p>
    <w:p w14:paraId="61B7BE8F" w14:textId="77777777" w:rsidR="00FF5211"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6B44AF">
        <w:rPr>
          <w:rFonts w:ascii="Cambria" w:hAnsi="Cambria"/>
          <w:sz w:val="20"/>
          <w:szCs w:val="20"/>
        </w:rPr>
        <w:t>pielęgnację drzew i krzewów, w tym podlewanie, nawożenie, formowanie, usuwanie posuszu oraz ewentualne wymiany roślin, które nie przyjęły się,</w:t>
      </w:r>
    </w:p>
    <w:p w14:paraId="39365F16" w14:textId="4840317F" w:rsidR="000E6924" w:rsidRPr="00FF5211" w:rsidRDefault="00FF5211" w:rsidP="00FF5211">
      <w:pPr>
        <w:pStyle w:val="Akapitzlist"/>
        <w:numPr>
          <w:ilvl w:val="0"/>
          <w:numId w:val="51"/>
        </w:numPr>
        <w:spacing w:after="0" w:line="240" w:lineRule="auto"/>
        <w:ind w:left="993" w:hanging="284"/>
        <w:contextualSpacing w:val="0"/>
        <w:rPr>
          <w:rFonts w:ascii="Cambria" w:hAnsi="Cambria"/>
          <w:sz w:val="20"/>
          <w:szCs w:val="20"/>
        </w:rPr>
      </w:pPr>
      <w:r w:rsidRPr="00FF5211">
        <w:rPr>
          <w:rFonts w:ascii="Cambria" w:hAnsi="Cambria"/>
          <w:sz w:val="20"/>
          <w:szCs w:val="20"/>
        </w:rPr>
        <w:t>bieżące utrzymanie estetyki terenów zielonych objętych zamówieniem.</w:t>
      </w:r>
    </w:p>
    <w:p w14:paraId="5062088C" w14:textId="6BA45ED1" w:rsidR="008D246C" w:rsidRPr="00EE27CE" w:rsidRDefault="009F261B" w:rsidP="00815CDA">
      <w:pPr>
        <w:pStyle w:val="Akapitzlist"/>
        <w:numPr>
          <w:ilvl w:val="0"/>
          <w:numId w:val="1"/>
        </w:numPr>
        <w:spacing w:line="240" w:lineRule="auto"/>
        <w:ind w:left="426" w:hanging="426"/>
        <w:jc w:val="both"/>
        <w:rPr>
          <w:rFonts w:ascii="Cambria" w:eastAsia="Times New Roman" w:hAnsi="Cambria"/>
          <w:sz w:val="20"/>
          <w:szCs w:val="20"/>
        </w:rPr>
      </w:pPr>
      <w:r w:rsidRPr="005D37A3">
        <w:rPr>
          <w:rFonts w:ascii="Cambria" w:hAnsi="Cambria"/>
          <w:sz w:val="20"/>
          <w:szCs w:val="20"/>
        </w:rPr>
        <w:t>Szczegółowy opis i zakres przedmiotu umowy zawierają dokumenty zamówienia w tym SW</w:t>
      </w:r>
      <w:r w:rsidR="0078758A" w:rsidRPr="005D37A3">
        <w:rPr>
          <w:rFonts w:ascii="Cambria" w:hAnsi="Cambria"/>
          <w:sz w:val="20"/>
          <w:szCs w:val="20"/>
        </w:rPr>
        <w:t xml:space="preserve">Z, </w:t>
      </w:r>
      <w:r w:rsidRPr="005D37A3">
        <w:rPr>
          <w:rFonts w:ascii="Cambria" w:hAnsi="Cambria"/>
          <w:sz w:val="20"/>
          <w:szCs w:val="20"/>
        </w:rPr>
        <w:t xml:space="preserve">Dokumentacja </w:t>
      </w:r>
      <w:r w:rsidR="00815CDA">
        <w:rPr>
          <w:rFonts w:ascii="Cambria" w:hAnsi="Cambria"/>
          <w:sz w:val="20"/>
          <w:szCs w:val="20"/>
        </w:rPr>
        <w:t>projektowa</w:t>
      </w:r>
      <w:r w:rsidRPr="005D37A3">
        <w:rPr>
          <w:rFonts w:ascii="Cambria" w:hAnsi="Cambria"/>
          <w:sz w:val="20"/>
          <w:szCs w:val="20"/>
        </w:rPr>
        <w:t>, STWiORB,</w:t>
      </w:r>
      <w:r w:rsidRPr="00EE27CE">
        <w:rPr>
          <w:rFonts w:ascii="Cambria" w:hAnsi="Cambria"/>
          <w:sz w:val="20"/>
          <w:szCs w:val="20"/>
        </w:rPr>
        <w:t xml:space="preserve"> oraz oferta i kosztorys ofertowy</w:t>
      </w:r>
      <w:r w:rsidR="00F62746" w:rsidRPr="00EE27CE">
        <w:rPr>
          <w:rFonts w:ascii="Cambria" w:hAnsi="Cambria"/>
          <w:sz w:val="20"/>
          <w:szCs w:val="20"/>
        </w:rPr>
        <w:t xml:space="preserve"> </w:t>
      </w:r>
      <w:r w:rsidRPr="00EE27CE">
        <w:rPr>
          <w:rFonts w:ascii="Cambria" w:hAnsi="Cambria"/>
          <w:sz w:val="20"/>
          <w:szCs w:val="20"/>
        </w:rPr>
        <w:t>Wykonawcy.</w:t>
      </w:r>
    </w:p>
    <w:p w14:paraId="63294BEB" w14:textId="77777777" w:rsidR="001A3502" w:rsidRPr="001A3502" w:rsidRDefault="00666AA5" w:rsidP="00815CDA">
      <w:pPr>
        <w:pStyle w:val="Akapitzlist"/>
        <w:numPr>
          <w:ilvl w:val="0"/>
          <w:numId w:val="1"/>
        </w:numPr>
        <w:spacing w:after="0" w:line="240" w:lineRule="auto"/>
        <w:ind w:left="426" w:hanging="426"/>
        <w:jc w:val="both"/>
        <w:rPr>
          <w:rFonts w:ascii="Cambria" w:eastAsia="ArialNarrow" w:hAnsi="Cambria"/>
          <w:i/>
          <w:sz w:val="20"/>
          <w:szCs w:val="20"/>
        </w:rPr>
      </w:pPr>
      <w:r w:rsidRPr="00EE27CE">
        <w:rPr>
          <w:rFonts w:ascii="Cambria" w:hAnsi="Cambria"/>
          <w:sz w:val="20"/>
          <w:szCs w:val="20"/>
        </w:rPr>
        <w:t xml:space="preserve">Wykonawca zobowiązuje się do </w:t>
      </w:r>
      <w:r w:rsidR="001A3502">
        <w:rPr>
          <w:rFonts w:ascii="Cambria" w:hAnsi="Cambria"/>
          <w:sz w:val="20"/>
          <w:szCs w:val="20"/>
        </w:rPr>
        <w:t>:</w:t>
      </w:r>
    </w:p>
    <w:p w14:paraId="01259722" w14:textId="1A239B4A" w:rsidR="00FF5211" w:rsidRPr="00FF5211" w:rsidRDefault="00FF5211" w:rsidP="001A3502">
      <w:pPr>
        <w:pStyle w:val="Akapitzlist"/>
        <w:numPr>
          <w:ilvl w:val="2"/>
          <w:numId w:val="1"/>
        </w:numPr>
        <w:spacing w:after="0" w:line="240" w:lineRule="auto"/>
        <w:ind w:left="709" w:hanging="284"/>
        <w:jc w:val="both"/>
        <w:rPr>
          <w:rFonts w:ascii="Cambria" w:hAnsi="Cambria"/>
          <w:sz w:val="20"/>
          <w:szCs w:val="20"/>
        </w:rPr>
      </w:pPr>
      <w:r w:rsidRPr="00FF5211">
        <w:rPr>
          <w:rFonts w:ascii="Cambria" w:hAnsi="Cambria"/>
          <w:sz w:val="20"/>
          <w:szCs w:val="20"/>
        </w:rPr>
        <w:t>zapewnienie do kierowania robotami osób z uprawnieniami w specjalnościach niezbędnych do prawidłowego wykonania powierzonego zadania oraz prowadzenia dziennika realizacji inwestycji lub dziennika budowy (jeżeli takowy będzie konieczny)  we współpracy z Inspektorem Nadzoru (jeżeli zostanie powołany)</w:t>
      </w:r>
    </w:p>
    <w:p w14:paraId="5BEEBBCC" w14:textId="3EC0AFD0" w:rsidR="00666AA5" w:rsidRPr="001A3502" w:rsidRDefault="00666AA5" w:rsidP="001A3502">
      <w:pPr>
        <w:pStyle w:val="Akapitzlist"/>
        <w:numPr>
          <w:ilvl w:val="2"/>
          <w:numId w:val="1"/>
        </w:numPr>
        <w:spacing w:after="0" w:line="240" w:lineRule="auto"/>
        <w:ind w:left="709" w:hanging="284"/>
        <w:jc w:val="both"/>
        <w:rPr>
          <w:rFonts w:ascii="Cambria" w:eastAsia="ArialNarrow" w:hAnsi="Cambria"/>
          <w:i/>
          <w:sz w:val="20"/>
          <w:szCs w:val="20"/>
        </w:rPr>
      </w:pPr>
      <w:r w:rsidRPr="00EE27CE">
        <w:rPr>
          <w:rFonts w:ascii="Cambria" w:hAnsi="Cambria"/>
          <w:sz w:val="20"/>
          <w:szCs w:val="20"/>
        </w:rPr>
        <w:t>wykonania przedmiotu umowy zgodnie</w:t>
      </w:r>
      <w:r w:rsidR="0028431A" w:rsidRPr="00EE27CE">
        <w:rPr>
          <w:rFonts w:ascii="Cambria" w:hAnsi="Cambria"/>
          <w:sz w:val="20"/>
          <w:szCs w:val="20"/>
        </w:rPr>
        <w:t xml:space="preserve"> z wymogami określonymi</w:t>
      </w:r>
      <w:r w:rsidR="00FD556C" w:rsidRPr="00EE27CE">
        <w:rPr>
          <w:rFonts w:ascii="Cambria" w:hAnsi="Cambria"/>
          <w:sz w:val="20"/>
          <w:szCs w:val="20"/>
        </w:rPr>
        <w:t xml:space="preserve"> ww</w:t>
      </w:r>
      <w:r w:rsidR="002A6E14" w:rsidRPr="00EE27CE">
        <w:rPr>
          <w:rFonts w:ascii="Cambria" w:hAnsi="Cambria"/>
          <w:sz w:val="20"/>
          <w:szCs w:val="20"/>
        </w:rPr>
        <w:t>.</w:t>
      </w:r>
      <w:r w:rsidR="00782B93" w:rsidRPr="00EE27CE">
        <w:rPr>
          <w:rFonts w:ascii="Cambria" w:hAnsi="Cambria"/>
          <w:sz w:val="20"/>
          <w:szCs w:val="20"/>
        </w:rPr>
        <w:t xml:space="preserve"> </w:t>
      </w:r>
      <w:r w:rsidR="00FD556C" w:rsidRPr="00EE27CE">
        <w:rPr>
          <w:rFonts w:ascii="Cambria" w:hAnsi="Cambria"/>
          <w:sz w:val="20"/>
          <w:szCs w:val="20"/>
        </w:rPr>
        <w:t>dokumentach</w:t>
      </w:r>
      <w:r w:rsidR="0028431A" w:rsidRPr="00EE27CE">
        <w:rPr>
          <w:rFonts w:ascii="Cambria" w:hAnsi="Cambria"/>
          <w:sz w:val="20"/>
          <w:szCs w:val="20"/>
        </w:rPr>
        <w:t>,</w:t>
      </w:r>
      <w:r w:rsidR="00473FCF" w:rsidRPr="00EE27CE">
        <w:rPr>
          <w:rFonts w:ascii="Cambria" w:hAnsi="Cambria"/>
          <w:sz w:val="20"/>
          <w:szCs w:val="20"/>
        </w:rPr>
        <w:t xml:space="preserve"> </w:t>
      </w:r>
      <w:r w:rsidR="0028431A" w:rsidRPr="00EE27CE">
        <w:rPr>
          <w:rFonts w:ascii="Cambria" w:hAnsi="Cambria"/>
          <w:sz w:val="20"/>
          <w:szCs w:val="20"/>
        </w:rPr>
        <w:t>a także</w:t>
      </w:r>
      <w:r w:rsidRPr="00EE27CE">
        <w:rPr>
          <w:rFonts w:ascii="Cambria" w:hAnsi="Cambria"/>
          <w:sz w:val="20"/>
          <w:szCs w:val="20"/>
        </w:rPr>
        <w:t xml:space="preserve"> z zasadami profesjonalnej wiedzy technicznej i sztuki budowlanej, obowiązującymi przepisami i polskimi normami, poleceniami Zamawiającego/ </w:t>
      </w:r>
      <w:r w:rsidR="003B363F" w:rsidRPr="00EE27CE">
        <w:rPr>
          <w:rFonts w:ascii="Cambria" w:hAnsi="Cambria"/>
          <w:sz w:val="20"/>
          <w:szCs w:val="20"/>
        </w:rPr>
        <w:t>lub działającego w jego imieniu Inspektora</w:t>
      </w:r>
      <w:r w:rsidR="00782B93" w:rsidRPr="00EE27CE">
        <w:rPr>
          <w:rFonts w:ascii="Cambria" w:hAnsi="Cambria"/>
          <w:sz w:val="20"/>
          <w:szCs w:val="20"/>
        </w:rPr>
        <w:t xml:space="preserve"> </w:t>
      </w:r>
      <w:r w:rsidR="003B363F" w:rsidRPr="00EE27CE">
        <w:rPr>
          <w:rFonts w:ascii="Cambria" w:hAnsi="Cambria"/>
          <w:sz w:val="20"/>
          <w:szCs w:val="20"/>
        </w:rPr>
        <w:t>Nadzoru</w:t>
      </w:r>
      <w:r w:rsidRPr="00EE27CE">
        <w:rPr>
          <w:rFonts w:ascii="Cambria" w:hAnsi="Cambria"/>
          <w:sz w:val="20"/>
          <w:szCs w:val="20"/>
        </w:rPr>
        <w:t>.</w:t>
      </w:r>
    </w:p>
    <w:p w14:paraId="3B257692" w14:textId="6E54DFEC" w:rsidR="001A3502" w:rsidRPr="00B30C96" w:rsidRDefault="001A3502" w:rsidP="001A3502">
      <w:pPr>
        <w:pStyle w:val="Akapitzlist"/>
        <w:numPr>
          <w:ilvl w:val="2"/>
          <w:numId w:val="1"/>
        </w:numPr>
        <w:spacing w:after="0" w:line="240" w:lineRule="auto"/>
        <w:ind w:left="709" w:hanging="284"/>
        <w:jc w:val="both"/>
        <w:rPr>
          <w:rFonts w:ascii="Cambria" w:eastAsia="ArialNarrow" w:hAnsi="Cambria"/>
          <w:i/>
          <w:sz w:val="20"/>
          <w:szCs w:val="20"/>
        </w:rPr>
      </w:pPr>
      <w:r w:rsidRPr="005F1BD7">
        <w:rPr>
          <w:rFonts w:ascii="Cambria" w:hAnsi="Cambria"/>
          <w:iCs/>
          <w:sz w:val="20"/>
          <w:szCs w:val="20"/>
        </w:rPr>
        <w:t xml:space="preserve">wykonania i zamontowania tablicy informacyjnej potwierdzającej współfinansowanie zadania, wykonanej zgodnie z zasadami określonymi w rozporządzeniu Rady Ministrów z dnia 7 maja 2021r. w sprawie określenia działań informacyjnych podejmowanych przez podmioty realizujące zadania finansowane lub dofinansowane z budżetu państwa lub państwowych funduszy celowych (Dz. U. z 2021r., poz. 953 z </w:t>
      </w:r>
      <w:proofErr w:type="spellStart"/>
      <w:r w:rsidRPr="005F1BD7">
        <w:rPr>
          <w:rFonts w:ascii="Cambria" w:hAnsi="Cambria"/>
          <w:iCs/>
          <w:sz w:val="20"/>
          <w:szCs w:val="20"/>
        </w:rPr>
        <w:t>późn</w:t>
      </w:r>
      <w:proofErr w:type="spellEnd"/>
      <w:r w:rsidRPr="005F1BD7">
        <w:rPr>
          <w:rFonts w:ascii="Cambria" w:hAnsi="Cambria"/>
          <w:iCs/>
          <w:sz w:val="20"/>
          <w:szCs w:val="20"/>
        </w:rPr>
        <w:t xml:space="preserve">. Zm.). </w:t>
      </w:r>
      <w:r w:rsidRPr="005F1BD7">
        <w:rPr>
          <w:rFonts w:ascii="Cambria" w:hAnsi="Cambria"/>
          <w:b/>
          <w:bCs/>
          <w:iCs/>
          <w:sz w:val="20"/>
          <w:szCs w:val="20"/>
        </w:rPr>
        <w:t>Wzór tablicy przekaże Zamawiający.</w:t>
      </w:r>
    </w:p>
    <w:p w14:paraId="04F0FF0F" w14:textId="04CE2AAD" w:rsidR="00B30C96" w:rsidRPr="00601E5D" w:rsidRDefault="00B30C96" w:rsidP="00B30C96">
      <w:pPr>
        <w:pStyle w:val="Akapitzlist"/>
        <w:numPr>
          <w:ilvl w:val="0"/>
          <w:numId w:val="1"/>
        </w:numPr>
        <w:spacing w:after="0" w:line="240" w:lineRule="auto"/>
        <w:ind w:left="426" w:hanging="426"/>
        <w:jc w:val="both"/>
        <w:rPr>
          <w:rFonts w:ascii="Cambria" w:eastAsia="Times New Roman" w:hAnsi="Cambria"/>
          <w:sz w:val="20"/>
          <w:szCs w:val="20"/>
        </w:rPr>
      </w:pPr>
      <w:r w:rsidRPr="00601E5D">
        <w:rPr>
          <w:rFonts w:ascii="Cambria" w:hAnsi="Cambria"/>
          <w:b/>
          <w:bCs/>
          <w:sz w:val="20"/>
          <w:szCs w:val="20"/>
        </w:rPr>
        <w:t>Realizacja zamówieni</w:t>
      </w:r>
      <w:r>
        <w:rPr>
          <w:rFonts w:ascii="Cambria" w:hAnsi="Cambria"/>
          <w:b/>
          <w:bCs/>
          <w:sz w:val="20"/>
          <w:szCs w:val="20"/>
        </w:rPr>
        <w:t>a</w:t>
      </w:r>
      <w:r w:rsidRPr="00601E5D">
        <w:rPr>
          <w:rFonts w:ascii="Cambria" w:hAnsi="Cambria"/>
          <w:b/>
          <w:bCs/>
          <w:sz w:val="20"/>
          <w:szCs w:val="20"/>
        </w:rPr>
        <w:t xml:space="preserve"> dofinansowana jest </w:t>
      </w:r>
      <w:bookmarkStart w:id="5" w:name="_Hlk203642516"/>
      <w:r w:rsidR="00FF5211">
        <w:rPr>
          <w:rFonts w:ascii="Cambria" w:hAnsi="Cambria"/>
          <w:b/>
          <w:bCs/>
          <w:sz w:val="20"/>
          <w:szCs w:val="20"/>
        </w:rPr>
        <w:t xml:space="preserve">z </w:t>
      </w:r>
      <w:r w:rsidR="00FF5211" w:rsidRPr="00907A56">
        <w:rPr>
          <w:rFonts w:ascii="Cambria" w:hAnsi="Cambria"/>
          <w:b/>
          <w:bCs/>
          <w:sz w:val="20"/>
          <w:szCs w:val="20"/>
        </w:rPr>
        <w:t xml:space="preserve">Europejskiego Fundusz Rozwoju Regionalnego </w:t>
      </w:r>
      <w:r w:rsidR="00FF5211" w:rsidRPr="006041D0">
        <w:rPr>
          <w:rFonts w:ascii="Cambria" w:hAnsi="Cambria"/>
          <w:b/>
          <w:bCs/>
          <w:sz w:val="20"/>
          <w:szCs w:val="20"/>
        </w:rPr>
        <w:t xml:space="preserve">w ramach Programu </w:t>
      </w:r>
      <w:r w:rsidR="00FF5211" w:rsidRPr="00A01511">
        <w:rPr>
          <w:rFonts w:ascii="Cambria" w:hAnsi="Cambria"/>
          <w:b/>
          <w:bCs/>
          <w:sz w:val="20"/>
          <w:szCs w:val="20"/>
        </w:rPr>
        <w:t>Fundusze Europejskie dla Małopolski 2021-2027</w:t>
      </w:r>
      <w:r w:rsidR="00FF5211">
        <w:rPr>
          <w:rFonts w:ascii="Cambria" w:hAnsi="Cambria"/>
          <w:b/>
          <w:bCs/>
          <w:sz w:val="20"/>
          <w:szCs w:val="20"/>
        </w:rPr>
        <w:t xml:space="preserve">, </w:t>
      </w:r>
      <w:bookmarkEnd w:id="5"/>
      <w:r w:rsidR="00FF5211" w:rsidRPr="00A01511">
        <w:rPr>
          <w:rFonts w:ascii="Cambria" w:hAnsi="Cambria"/>
          <w:b/>
          <w:bCs/>
          <w:sz w:val="20"/>
          <w:szCs w:val="20"/>
        </w:rPr>
        <w:t>Priorytet</w:t>
      </w:r>
      <w:r w:rsidR="00FF5211">
        <w:rPr>
          <w:rFonts w:ascii="Cambria" w:hAnsi="Cambria"/>
          <w:b/>
          <w:bCs/>
          <w:sz w:val="20"/>
          <w:szCs w:val="20"/>
        </w:rPr>
        <w:t xml:space="preserve"> 2</w:t>
      </w:r>
      <w:r w:rsidR="00FF5211" w:rsidRPr="00A01511">
        <w:rPr>
          <w:rFonts w:ascii="Cambria" w:hAnsi="Cambria"/>
          <w:b/>
          <w:bCs/>
          <w:sz w:val="20"/>
          <w:szCs w:val="20"/>
        </w:rPr>
        <w:t xml:space="preserve">: Fundusze europejskie </w:t>
      </w:r>
      <w:r w:rsidR="00FF5211">
        <w:rPr>
          <w:rFonts w:ascii="Cambria" w:hAnsi="Cambria"/>
          <w:b/>
          <w:bCs/>
          <w:sz w:val="20"/>
          <w:szCs w:val="20"/>
        </w:rPr>
        <w:t>dla środowiska</w:t>
      </w:r>
      <w:r w:rsidR="00FF5211" w:rsidRPr="00A01511">
        <w:rPr>
          <w:rFonts w:ascii="Cambria" w:hAnsi="Cambria"/>
          <w:b/>
          <w:bCs/>
          <w:sz w:val="20"/>
          <w:szCs w:val="20"/>
        </w:rPr>
        <w:t>, Działanie</w:t>
      </w:r>
      <w:r w:rsidR="00FF5211">
        <w:rPr>
          <w:rFonts w:ascii="Cambria" w:hAnsi="Cambria"/>
          <w:b/>
          <w:bCs/>
          <w:sz w:val="20"/>
          <w:szCs w:val="20"/>
        </w:rPr>
        <w:t xml:space="preserve"> 2.26: Rozwój zielonej i niebieskiej infrastruktury w miastach</w:t>
      </w:r>
      <w:r w:rsidR="00FF5211" w:rsidRPr="00A01511">
        <w:rPr>
          <w:rFonts w:ascii="Cambria" w:hAnsi="Cambria"/>
          <w:b/>
          <w:bCs/>
          <w:sz w:val="20"/>
          <w:szCs w:val="20"/>
        </w:rPr>
        <w:t xml:space="preserve"> </w:t>
      </w:r>
      <w:r w:rsidR="00FF5211">
        <w:rPr>
          <w:rFonts w:ascii="Cambria" w:hAnsi="Cambria"/>
          <w:b/>
          <w:bCs/>
          <w:sz w:val="20"/>
          <w:szCs w:val="20"/>
        </w:rPr>
        <w:t>–</w:t>
      </w:r>
      <w:r w:rsidR="00FF5211" w:rsidRPr="00A01511">
        <w:rPr>
          <w:rFonts w:ascii="Cambria" w:hAnsi="Cambria"/>
          <w:b/>
          <w:bCs/>
          <w:sz w:val="20"/>
          <w:szCs w:val="20"/>
        </w:rPr>
        <w:t xml:space="preserve"> ZIT</w:t>
      </w:r>
      <w:r>
        <w:rPr>
          <w:rFonts w:ascii="Cambria" w:hAnsi="Cambria"/>
          <w:b/>
          <w:bCs/>
          <w:sz w:val="20"/>
          <w:szCs w:val="20"/>
        </w:rPr>
        <w:t>.</w:t>
      </w:r>
    </w:p>
    <w:p w14:paraId="2C75842B" w14:textId="77777777" w:rsidR="00B30C96" w:rsidRPr="00601E5D" w:rsidRDefault="00B30C96" w:rsidP="00B30C96">
      <w:pPr>
        <w:pStyle w:val="Akapitzlist"/>
        <w:numPr>
          <w:ilvl w:val="0"/>
          <w:numId w:val="1"/>
        </w:numPr>
        <w:spacing w:after="0" w:line="240" w:lineRule="auto"/>
        <w:ind w:left="426" w:hanging="426"/>
        <w:jc w:val="both"/>
        <w:rPr>
          <w:rFonts w:ascii="Cambria" w:eastAsia="Times New Roman" w:hAnsi="Cambria"/>
          <w:sz w:val="20"/>
          <w:szCs w:val="20"/>
        </w:rPr>
      </w:pPr>
      <w:r w:rsidRPr="00601E5D">
        <w:rPr>
          <w:rFonts w:ascii="Cambria" w:hAnsi="Cambria"/>
          <w:bCs/>
          <w:sz w:val="20"/>
          <w:szCs w:val="20"/>
        </w:rPr>
        <w:t>Z uwagi na fakt, że zadanie jest dofinansowane, Wykonawca oświadcza, że jest świadomy, iż w</w:t>
      </w:r>
      <w:r>
        <w:rPr>
          <w:rFonts w:ascii="Cambria" w:hAnsi="Cambria"/>
          <w:bCs/>
          <w:sz w:val="20"/>
          <w:szCs w:val="20"/>
        </w:rPr>
        <w:t> </w:t>
      </w:r>
      <w:r w:rsidRPr="00601E5D">
        <w:rPr>
          <w:rFonts w:ascii="Cambria" w:hAnsi="Cambria"/>
          <w:bCs/>
          <w:sz w:val="20"/>
          <w:szCs w:val="20"/>
        </w:rPr>
        <w:t xml:space="preserve">interesie Zamawiającego jest terminowa realizacja zamówienia. </w:t>
      </w:r>
    </w:p>
    <w:p w14:paraId="43C493A0" w14:textId="77777777" w:rsidR="00782B93" w:rsidRPr="00B30C96" w:rsidRDefault="00782B93" w:rsidP="00B30C96">
      <w:pPr>
        <w:jc w:val="both"/>
        <w:rPr>
          <w:rFonts w:ascii="Cambria" w:eastAsia="ArialNarrow" w:hAnsi="Cambria"/>
          <w:i/>
          <w:sz w:val="20"/>
          <w:szCs w:val="20"/>
        </w:rPr>
      </w:pPr>
    </w:p>
    <w:p w14:paraId="70A77240" w14:textId="77777777" w:rsidR="00776767" w:rsidRPr="0087377B" w:rsidRDefault="00776767" w:rsidP="0087377B">
      <w:pPr>
        <w:pStyle w:val="Nagwek1"/>
        <w:rPr>
          <w:rFonts w:ascii="Cambria" w:hAnsi="Cambria" w:cs="Times New Roman"/>
          <w:sz w:val="20"/>
          <w:szCs w:val="20"/>
        </w:rPr>
      </w:pPr>
      <w:bookmarkStart w:id="6" w:name="bookmark95"/>
      <w:r w:rsidRPr="0087377B">
        <w:rPr>
          <w:rFonts w:ascii="Cambria" w:hAnsi="Cambria" w:cs="Times New Roman"/>
          <w:sz w:val="20"/>
          <w:szCs w:val="20"/>
        </w:rPr>
        <w:t>§2</w:t>
      </w:r>
      <w:bookmarkEnd w:id="6"/>
    </w:p>
    <w:p w14:paraId="62D6E5BA" w14:textId="77777777" w:rsidR="00776767" w:rsidRPr="0087377B" w:rsidRDefault="00776767" w:rsidP="0087377B">
      <w:pPr>
        <w:pStyle w:val="Bezodstpw"/>
        <w:jc w:val="center"/>
        <w:rPr>
          <w:rFonts w:ascii="Cambria" w:hAnsi="Cambria" w:cs="Times New Roman"/>
          <w:b/>
          <w:color w:val="FF0000"/>
          <w:szCs w:val="20"/>
        </w:rPr>
      </w:pPr>
      <w:bookmarkStart w:id="7" w:name="bookmark96"/>
      <w:r w:rsidRPr="0087377B">
        <w:rPr>
          <w:rFonts w:ascii="Cambria" w:hAnsi="Cambria" w:cs="Times New Roman"/>
          <w:b/>
          <w:szCs w:val="20"/>
        </w:rPr>
        <w:t>Termin wykonania zamówienia</w:t>
      </w:r>
      <w:bookmarkEnd w:id="7"/>
    </w:p>
    <w:p w14:paraId="314192E2" w14:textId="5938BEC7" w:rsidR="00782B93" w:rsidRPr="0087377B" w:rsidRDefault="00E26B0C" w:rsidP="001031BD">
      <w:pPr>
        <w:pStyle w:val="Akapitzlist"/>
        <w:numPr>
          <w:ilvl w:val="0"/>
          <w:numId w:val="34"/>
        </w:numPr>
        <w:spacing w:after="0" w:line="240" w:lineRule="auto"/>
        <w:ind w:left="426" w:hanging="426"/>
        <w:jc w:val="both"/>
        <w:rPr>
          <w:rFonts w:ascii="Cambria" w:hAnsi="Cambria"/>
          <w:i/>
          <w:iCs/>
          <w:sz w:val="20"/>
          <w:szCs w:val="20"/>
        </w:rPr>
      </w:pPr>
      <w:r w:rsidRPr="0087377B">
        <w:rPr>
          <w:rFonts w:ascii="Cambria" w:hAnsi="Cambria"/>
          <w:sz w:val="20"/>
          <w:szCs w:val="20"/>
        </w:rPr>
        <w:t xml:space="preserve">Wykonawca zobowiązany jest wykonać przedmiot umowy </w:t>
      </w:r>
      <w:r w:rsidRPr="0087377B">
        <w:rPr>
          <w:rFonts w:ascii="Cambria" w:hAnsi="Cambria"/>
          <w:b/>
          <w:bCs/>
          <w:sz w:val="20"/>
          <w:szCs w:val="20"/>
        </w:rPr>
        <w:t>w terminie</w:t>
      </w:r>
      <w:r w:rsidR="004A4406" w:rsidRPr="0087377B">
        <w:rPr>
          <w:rFonts w:ascii="Cambria" w:hAnsi="Cambria"/>
          <w:b/>
          <w:bCs/>
          <w:sz w:val="20"/>
          <w:szCs w:val="20"/>
        </w:rPr>
        <w:t xml:space="preserve"> </w:t>
      </w:r>
      <w:r w:rsidR="00A85E7E">
        <w:rPr>
          <w:rFonts w:ascii="Cambria" w:hAnsi="Cambria"/>
          <w:b/>
          <w:bCs/>
          <w:sz w:val="20"/>
          <w:szCs w:val="20"/>
        </w:rPr>
        <w:t>9</w:t>
      </w:r>
      <w:r w:rsidR="001A3502">
        <w:rPr>
          <w:rFonts w:ascii="Cambria" w:hAnsi="Cambria"/>
          <w:b/>
          <w:bCs/>
          <w:sz w:val="20"/>
          <w:szCs w:val="20"/>
        </w:rPr>
        <w:t xml:space="preserve"> miesięcy</w:t>
      </w:r>
      <w:r w:rsidR="00ED1F11">
        <w:rPr>
          <w:rFonts w:ascii="Cambria" w:hAnsi="Cambria"/>
          <w:b/>
          <w:bCs/>
          <w:sz w:val="20"/>
          <w:szCs w:val="20"/>
        </w:rPr>
        <w:t xml:space="preserve"> </w:t>
      </w:r>
      <w:r w:rsidR="009E75DE" w:rsidRPr="0087377B">
        <w:rPr>
          <w:rFonts w:ascii="Cambria" w:hAnsi="Cambria"/>
          <w:b/>
          <w:bCs/>
          <w:sz w:val="20"/>
          <w:szCs w:val="20"/>
        </w:rPr>
        <w:t xml:space="preserve">od dnia </w:t>
      </w:r>
      <w:r w:rsidR="008D785A">
        <w:rPr>
          <w:rFonts w:ascii="Cambria" w:hAnsi="Cambria"/>
          <w:b/>
          <w:bCs/>
          <w:sz w:val="20"/>
          <w:szCs w:val="20"/>
        </w:rPr>
        <w:t>zawarcia</w:t>
      </w:r>
      <w:r w:rsidR="009E75DE" w:rsidRPr="0087377B">
        <w:rPr>
          <w:rFonts w:ascii="Cambria" w:hAnsi="Cambria"/>
          <w:b/>
          <w:bCs/>
          <w:sz w:val="20"/>
          <w:szCs w:val="20"/>
        </w:rPr>
        <w:t xml:space="preserve"> niniejszej umowy</w:t>
      </w:r>
      <w:r w:rsidR="00850E70" w:rsidRPr="0087377B">
        <w:rPr>
          <w:rFonts w:ascii="Cambria" w:hAnsi="Cambria"/>
          <w:b/>
          <w:bCs/>
          <w:sz w:val="20"/>
          <w:szCs w:val="20"/>
        </w:rPr>
        <w:t>.</w:t>
      </w:r>
    </w:p>
    <w:p w14:paraId="5CFE7924" w14:textId="74B389F1" w:rsidR="00782B93" w:rsidRPr="00CF4362" w:rsidRDefault="00E26B0C" w:rsidP="001031BD">
      <w:pPr>
        <w:pStyle w:val="Akapitzlist"/>
        <w:numPr>
          <w:ilvl w:val="0"/>
          <w:numId w:val="34"/>
        </w:numPr>
        <w:spacing w:after="0" w:line="240" w:lineRule="auto"/>
        <w:ind w:left="426" w:hanging="426"/>
        <w:jc w:val="both"/>
        <w:rPr>
          <w:rFonts w:ascii="Cambria" w:hAnsi="Cambria"/>
          <w:i/>
          <w:iCs/>
          <w:sz w:val="20"/>
          <w:szCs w:val="20"/>
        </w:rPr>
      </w:pPr>
      <w:r w:rsidRPr="0087377B">
        <w:rPr>
          <w:rFonts w:ascii="Cambria" w:hAnsi="Cambria"/>
          <w:sz w:val="20"/>
          <w:szCs w:val="20"/>
        </w:rPr>
        <w:t xml:space="preserve">Zamawiający przekaże Wykonawcy protokolarnie teren budowy w terminie do </w:t>
      </w:r>
      <w:r w:rsidR="001A3502">
        <w:rPr>
          <w:rFonts w:ascii="Cambria" w:hAnsi="Cambria"/>
          <w:sz w:val="20"/>
          <w:szCs w:val="20"/>
        </w:rPr>
        <w:t>14</w:t>
      </w:r>
      <w:r w:rsidRPr="0087377B">
        <w:rPr>
          <w:rFonts w:ascii="Cambria" w:hAnsi="Cambria"/>
          <w:sz w:val="20"/>
          <w:szCs w:val="20"/>
        </w:rPr>
        <w:t xml:space="preserve"> dni od dnia zawarcia niniejszej umowy. </w:t>
      </w:r>
    </w:p>
    <w:p w14:paraId="066E6C11" w14:textId="77777777" w:rsidR="00CF4362" w:rsidRPr="0084246D" w:rsidRDefault="00CF4362" w:rsidP="00CF4362">
      <w:pPr>
        <w:pStyle w:val="Akapitzlist"/>
        <w:spacing w:after="0" w:line="240" w:lineRule="auto"/>
        <w:ind w:left="426"/>
        <w:jc w:val="both"/>
        <w:rPr>
          <w:rFonts w:ascii="Cambria" w:hAnsi="Cambria"/>
          <w:i/>
          <w:iCs/>
          <w:sz w:val="20"/>
          <w:szCs w:val="20"/>
        </w:rPr>
      </w:pPr>
    </w:p>
    <w:p w14:paraId="0AC73414" w14:textId="77777777" w:rsidR="00776767" w:rsidRPr="0087377B" w:rsidRDefault="00776767" w:rsidP="0087377B">
      <w:pPr>
        <w:pStyle w:val="Nagwek1"/>
        <w:rPr>
          <w:rFonts w:ascii="Cambria" w:hAnsi="Cambria" w:cs="Times New Roman"/>
          <w:sz w:val="20"/>
          <w:szCs w:val="20"/>
        </w:rPr>
      </w:pPr>
      <w:bookmarkStart w:id="8" w:name="bookmark98"/>
      <w:r w:rsidRPr="0087377B">
        <w:rPr>
          <w:rFonts w:ascii="Cambria" w:hAnsi="Cambria" w:cs="Times New Roman"/>
          <w:sz w:val="20"/>
          <w:szCs w:val="20"/>
        </w:rPr>
        <w:t>§3</w:t>
      </w:r>
      <w:bookmarkEnd w:id="8"/>
    </w:p>
    <w:p w14:paraId="1725A162" w14:textId="77777777" w:rsidR="00776767" w:rsidRPr="0087377B" w:rsidRDefault="00776767" w:rsidP="0087377B">
      <w:pPr>
        <w:pStyle w:val="Bezodstpw"/>
        <w:jc w:val="center"/>
        <w:rPr>
          <w:rFonts w:ascii="Cambria" w:hAnsi="Cambria" w:cs="Times New Roman"/>
          <w:b/>
          <w:szCs w:val="20"/>
        </w:rPr>
      </w:pPr>
      <w:bookmarkStart w:id="9" w:name="bookmark99"/>
      <w:r w:rsidRPr="0087377B">
        <w:rPr>
          <w:rFonts w:ascii="Cambria" w:hAnsi="Cambria" w:cs="Times New Roman"/>
          <w:b/>
          <w:szCs w:val="20"/>
        </w:rPr>
        <w:t>Oświadczenia Wykonawcy</w:t>
      </w:r>
      <w:bookmarkEnd w:id="9"/>
    </w:p>
    <w:p w14:paraId="0339C4AA" w14:textId="081F5BCB" w:rsidR="008D785A" w:rsidRPr="008D785A" w:rsidRDefault="008D785A" w:rsidP="008D785A">
      <w:pPr>
        <w:pStyle w:val="Teksttreci0"/>
        <w:numPr>
          <w:ilvl w:val="2"/>
          <w:numId w:val="2"/>
        </w:numPr>
        <w:shd w:val="clear" w:color="auto" w:fill="auto"/>
        <w:spacing w:line="240" w:lineRule="auto"/>
        <w:ind w:left="426" w:hanging="426"/>
        <w:contextualSpacing/>
        <w:jc w:val="both"/>
        <w:rPr>
          <w:rFonts w:ascii="Cambria" w:hAnsi="Cambria"/>
          <w:sz w:val="20"/>
          <w:szCs w:val="20"/>
        </w:rPr>
      </w:pPr>
      <w:r w:rsidRPr="008D785A">
        <w:rPr>
          <w:rFonts w:ascii="Cambria" w:hAnsi="Cambria"/>
          <w:sz w:val="20"/>
          <w:szCs w:val="20"/>
        </w:rPr>
        <w:t xml:space="preserve">Wykonawca oświadcza, że zapoznał się z dokumentacją </w:t>
      </w:r>
      <w:r w:rsidR="001031BD">
        <w:rPr>
          <w:rFonts w:ascii="Cambria" w:hAnsi="Cambria"/>
          <w:sz w:val="20"/>
          <w:szCs w:val="20"/>
        </w:rPr>
        <w:t>projektową</w:t>
      </w:r>
      <w:r w:rsidRPr="008D785A">
        <w:rPr>
          <w:rFonts w:ascii="Cambria" w:hAnsi="Cambria"/>
          <w:sz w:val="20"/>
          <w:szCs w:val="20"/>
        </w:rPr>
        <w:t>, dokumentami zamówienia, terenem robót oraz terenami przyległymi i nie wnosi żadnych uwag.</w:t>
      </w:r>
    </w:p>
    <w:p w14:paraId="3EA429C0" w14:textId="487CC610" w:rsidR="00782B93" w:rsidRPr="0087377B" w:rsidRDefault="007E3898" w:rsidP="0087377B">
      <w:pPr>
        <w:pStyle w:val="Teksttreci0"/>
        <w:numPr>
          <w:ilvl w:val="2"/>
          <w:numId w:val="2"/>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oświadcza, że posiada ubezpieczenie od odpowiedzialności cywilnej z tytułu prowadzonej działalności gospodarczej oraz zobowiązuje się do utrzymania ubezpieczenia od odpowiedzialności cywilnej w czasie trw</w:t>
      </w:r>
      <w:r w:rsidR="00650A13" w:rsidRPr="0087377B">
        <w:rPr>
          <w:rFonts w:ascii="Cambria" w:hAnsi="Cambria"/>
          <w:sz w:val="20"/>
          <w:szCs w:val="20"/>
        </w:rPr>
        <w:t>ania umowy. Ponadto Wykonawca zobowiązuje się do</w:t>
      </w:r>
      <w:r w:rsidRPr="0087377B">
        <w:rPr>
          <w:rFonts w:ascii="Cambria" w:hAnsi="Cambria"/>
          <w:sz w:val="20"/>
          <w:szCs w:val="20"/>
        </w:rPr>
        <w:t xml:space="preserve"> przekazania dokumentu potwierdzającego posiadanie ubezpieczenia od odpowiedzialności cywilnej z tytułu prowadzonej działalności, w terminie gwarantującym ciągłość posiadania ubezpiecz</w:t>
      </w:r>
      <w:r w:rsidR="009B2910" w:rsidRPr="0087377B">
        <w:rPr>
          <w:rFonts w:ascii="Cambria" w:hAnsi="Cambria"/>
          <w:sz w:val="20"/>
          <w:szCs w:val="20"/>
        </w:rPr>
        <w:t>enia w trakcie realizacji umowy.</w:t>
      </w:r>
    </w:p>
    <w:p w14:paraId="59A24836" w14:textId="3AE26DA9" w:rsidR="003B363F" w:rsidRPr="0087377B" w:rsidRDefault="003B363F" w:rsidP="0087377B">
      <w:pPr>
        <w:pStyle w:val="Teksttreci0"/>
        <w:numPr>
          <w:ilvl w:val="2"/>
          <w:numId w:val="2"/>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 przypadku nie zapewnienia ciągłości ubezpieczenia przez Wykonawcę Zamawiający będzie mógł skorzystać z prawa odstąpienia od umowy, w terminie do 30 dni od dnia powzięcia wiadomości o okoliczności uzasadniającej odstąpienie od umowy.</w:t>
      </w:r>
    </w:p>
    <w:p w14:paraId="41B9279E" w14:textId="77777777" w:rsidR="00776767" w:rsidRPr="0087377B" w:rsidRDefault="00776767" w:rsidP="0087377B">
      <w:pPr>
        <w:pStyle w:val="Bezodstpw"/>
        <w:rPr>
          <w:rFonts w:ascii="Cambria" w:hAnsi="Cambria" w:cs="Times New Roman"/>
          <w:szCs w:val="20"/>
        </w:rPr>
      </w:pPr>
      <w:bookmarkStart w:id="10" w:name="bookmark100"/>
    </w:p>
    <w:p w14:paraId="7731B6BB"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§4</w:t>
      </w:r>
      <w:bookmarkEnd w:id="10"/>
    </w:p>
    <w:p w14:paraId="493C1812" w14:textId="77777777" w:rsidR="00776767" w:rsidRPr="0087377B" w:rsidRDefault="00776767" w:rsidP="0087377B">
      <w:pPr>
        <w:pStyle w:val="Bezodstpw"/>
        <w:jc w:val="center"/>
        <w:rPr>
          <w:rFonts w:ascii="Cambria" w:hAnsi="Cambria" w:cs="Times New Roman"/>
          <w:b/>
          <w:szCs w:val="20"/>
        </w:rPr>
      </w:pPr>
      <w:bookmarkStart w:id="11" w:name="bookmark101"/>
      <w:r w:rsidRPr="0087377B">
        <w:rPr>
          <w:rFonts w:ascii="Cambria" w:hAnsi="Cambria" w:cs="Times New Roman"/>
          <w:b/>
          <w:szCs w:val="20"/>
        </w:rPr>
        <w:t>Inspektorzy Nadzoru</w:t>
      </w:r>
      <w:bookmarkEnd w:id="11"/>
    </w:p>
    <w:p w14:paraId="181FDC40" w14:textId="77777777" w:rsidR="00782B93" w:rsidRPr="0087377B" w:rsidRDefault="009111AF"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Zamawiający do nadzoru nad inwestycją może powołać inspektora nadzoru</w:t>
      </w:r>
      <w:r w:rsidRPr="0087377B">
        <w:rPr>
          <w:rFonts w:ascii="Cambria" w:hAnsi="Cambria"/>
          <w:i/>
          <w:sz w:val="20"/>
          <w:szCs w:val="20"/>
          <w:lang w:eastAsia="pl-PL"/>
        </w:rPr>
        <w:t>.</w:t>
      </w:r>
    </w:p>
    <w:p w14:paraId="1B0A9A41" w14:textId="77777777" w:rsidR="00782B93" w:rsidRPr="0087377B" w:rsidRDefault="00776767"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Inspektor nadzoru działa w granicach umocowania określonego przepisami ustawy Praw</w:t>
      </w:r>
      <w:r w:rsidR="00B7507D" w:rsidRPr="0087377B">
        <w:rPr>
          <w:rFonts w:ascii="Cambria" w:hAnsi="Cambria"/>
          <w:sz w:val="20"/>
          <w:szCs w:val="20"/>
        </w:rPr>
        <w:t>o budowlane</w:t>
      </w:r>
      <w:r w:rsidR="009111AF" w:rsidRPr="0087377B">
        <w:rPr>
          <w:rFonts w:ascii="Cambria" w:hAnsi="Cambria"/>
          <w:sz w:val="20"/>
          <w:szCs w:val="20"/>
        </w:rPr>
        <w:t xml:space="preserve"> oraz umową z Zamawiającym</w:t>
      </w:r>
      <w:r w:rsidRPr="0087377B">
        <w:rPr>
          <w:rFonts w:ascii="Cambria" w:hAnsi="Cambria"/>
          <w:sz w:val="20"/>
          <w:szCs w:val="20"/>
        </w:rPr>
        <w:t>.</w:t>
      </w:r>
      <w:r w:rsidR="0032120B" w:rsidRPr="0087377B">
        <w:rPr>
          <w:rFonts w:ascii="Cambria" w:hAnsi="Cambria"/>
          <w:sz w:val="20"/>
          <w:szCs w:val="20"/>
        </w:rPr>
        <w:t xml:space="preserve"> </w:t>
      </w:r>
    </w:p>
    <w:p w14:paraId="07F3B3AD" w14:textId="5BDA9AC0" w:rsidR="00782B93" w:rsidRPr="0087377B" w:rsidRDefault="00776767"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Inspektor nadzoru jest uprawniony,</w:t>
      </w:r>
      <w:r w:rsidR="00863C69" w:rsidRPr="0087377B">
        <w:rPr>
          <w:rFonts w:ascii="Cambria" w:hAnsi="Cambria"/>
          <w:sz w:val="20"/>
          <w:szCs w:val="20"/>
        </w:rPr>
        <w:t xml:space="preserve"> do bieżącej koordynacji robót realizowanych na podstawie umowy, kontroli jakości robót, ich wykonania, do odbiorów robót wykonanych zgodnie</w:t>
      </w:r>
      <w:r w:rsidR="0064788B" w:rsidRPr="0087377B">
        <w:rPr>
          <w:rFonts w:ascii="Cambria" w:hAnsi="Cambria"/>
          <w:sz w:val="20"/>
          <w:szCs w:val="20"/>
        </w:rPr>
        <w:t xml:space="preserve"> z Dokumentacją </w:t>
      </w:r>
      <w:r w:rsidR="001031BD">
        <w:rPr>
          <w:rFonts w:ascii="Cambria" w:hAnsi="Cambria"/>
          <w:sz w:val="20"/>
          <w:szCs w:val="20"/>
        </w:rPr>
        <w:t>projektową</w:t>
      </w:r>
      <w:r w:rsidR="00782B93" w:rsidRPr="0087377B">
        <w:rPr>
          <w:rFonts w:ascii="Cambria" w:hAnsi="Cambria"/>
          <w:sz w:val="20"/>
          <w:szCs w:val="20"/>
        </w:rPr>
        <w:t xml:space="preserve"> </w:t>
      </w:r>
      <w:r w:rsidR="0064788B" w:rsidRPr="0087377B">
        <w:rPr>
          <w:rFonts w:ascii="Cambria" w:hAnsi="Cambria"/>
          <w:sz w:val="20"/>
          <w:szCs w:val="20"/>
        </w:rPr>
        <w:t>i STWiORB</w:t>
      </w:r>
      <w:r w:rsidRPr="0087377B">
        <w:rPr>
          <w:rFonts w:ascii="Cambria" w:hAnsi="Cambria"/>
          <w:sz w:val="20"/>
          <w:szCs w:val="20"/>
        </w:rPr>
        <w:t>.</w:t>
      </w:r>
    </w:p>
    <w:p w14:paraId="230D1924" w14:textId="77777777" w:rsidR="00782B93" w:rsidRPr="0087377B" w:rsidRDefault="00863C69"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Inspektor nadzoru wypełnia swoje obowiązki wydając polecenia, decyzje, zgody i akceptacje, które są obowiązujące dla Wykonawcy. </w:t>
      </w:r>
    </w:p>
    <w:p w14:paraId="6688B271" w14:textId="77777777" w:rsidR="00782B93" w:rsidRPr="0087377B" w:rsidRDefault="00863C69"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lastRenderedPageBreak/>
        <w:t xml:space="preserve">Czynności i polecenia Inspektora nadzoru inwestorskiego powodujące konieczność zmiany dokumentacji </w:t>
      </w:r>
      <w:r w:rsidR="0056738E" w:rsidRPr="0087377B">
        <w:rPr>
          <w:rFonts w:ascii="Cambria" w:hAnsi="Cambria"/>
          <w:sz w:val="20"/>
          <w:szCs w:val="20"/>
        </w:rPr>
        <w:t>na podstawie której realizowane są roboty budowlane</w:t>
      </w:r>
      <w:r w:rsidRPr="0087377B">
        <w:rPr>
          <w:rFonts w:ascii="Cambria" w:hAnsi="Cambria"/>
          <w:sz w:val="20"/>
          <w:szCs w:val="20"/>
        </w:rPr>
        <w:t xml:space="preserve"> lub wykonania zwiększonej w stosunku do projektu budowlanego ilości robót lub w inny sposób powodujące wzrost wynagrodzenia Wykonawcy, wymagają uprzedniego pisemnego potwierdzenia przez Zamawiającego.  </w:t>
      </w:r>
    </w:p>
    <w:p w14:paraId="2FE49561" w14:textId="77777777" w:rsidR="00782B93" w:rsidRPr="0087377B" w:rsidRDefault="00776767"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musi zapewnić Inspektorowi Nadzoru i Zamawiającemu pełną dostępność do robót. Wykonawca jest zobowiązany informować Inspektora Nadzoru, kiedy roboty zanikające oraz ulegające zakryciu będą gotowe do zbadania i odbioru. Jeżeli Wykonawca nie poinformował o tych faktach Inspektora Nadzoru, zobowiązany jest odkryć roboty lub</w:t>
      </w:r>
      <w:r w:rsidR="00E9531D" w:rsidRPr="0087377B">
        <w:rPr>
          <w:rFonts w:ascii="Cambria" w:hAnsi="Cambria"/>
          <w:sz w:val="20"/>
          <w:szCs w:val="20"/>
        </w:rPr>
        <w:t xml:space="preserve"> </w:t>
      </w:r>
      <w:r w:rsidRPr="0087377B">
        <w:rPr>
          <w:rFonts w:ascii="Cambria" w:hAnsi="Cambria"/>
          <w:sz w:val="20"/>
          <w:szCs w:val="20"/>
        </w:rPr>
        <w:t>wykonać otwory niezbędne do zbadania robót, a następnie przywrócić roboty do stanu</w:t>
      </w:r>
      <w:r w:rsidR="00E9531D" w:rsidRPr="0087377B">
        <w:rPr>
          <w:rFonts w:ascii="Cambria" w:hAnsi="Cambria"/>
          <w:sz w:val="20"/>
          <w:szCs w:val="20"/>
        </w:rPr>
        <w:t xml:space="preserve"> </w:t>
      </w:r>
      <w:r w:rsidRPr="0087377B">
        <w:rPr>
          <w:rFonts w:ascii="Cambria" w:hAnsi="Cambria"/>
          <w:sz w:val="20"/>
          <w:szCs w:val="20"/>
        </w:rPr>
        <w:t>poprzedniego, na koszt i niebezpieczeństwo Wykonawcy.</w:t>
      </w:r>
    </w:p>
    <w:p w14:paraId="39B6F75C" w14:textId="77777777" w:rsidR="00782B93" w:rsidRPr="0087377B" w:rsidRDefault="00776767"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Jeżeli, pomimo dochowania wymogów opisanych w ust.</w:t>
      </w:r>
      <w:r w:rsidR="007C750B" w:rsidRPr="0087377B">
        <w:rPr>
          <w:rFonts w:ascii="Cambria" w:hAnsi="Cambria"/>
          <w:sz w:val="20"/>
          <w:szCs w:val="20"/>
        </w:rPr>
        <w:t xml:space="preserve"> </w:t>
      </w:r>
      <w:r w:rsidR="00A32493" w:rsidRPr="0087377B">
        <w:rPr>
          <w:rFonts w:ascii="Cambria" w:hAnsi="Cambria"/>
          <w:sz w:val="20"/>
          <w:szCs w:val="20"/>
        </w:rPr>
        <w:t>6</w:t>
      </w:r>
      <w:r w:rsidRPr="0087377B">
        <w:rPr>
          <w:rFonts w:ascii="Cambria" w:hAnsi="Cambria"/>
          <w:sz w:val="20"/>
          <w:szCs w:val="20"/>
        </w:rPr>
        <w:t>, Zamawiający (Inspektor Nadzoru)</w:t>
      </w:r>
      <w:r w:rsidR="007C750B" w:rsidRPr="0087377B">
        <w:rPr>
          <w:rFonts w:ascii="Cambria" w:hAnsi="Cambria"/>
          <w:sz w:val="20"/>
          <w:szCs w:val="20"/>
        </w:rPr>
        <w:t xml:space="preserve"> </w:t>
      </w:r>
      <w:r w:rsidRPr="0087377B">
        <w:rPr>
          <w:rFonts w:ascii="Cambria" w:hAnsi="Cambria"/>
          <w:sz w:val="20"/>
          <w:szCs w:val="20"/>
        </w:rPr>
        <w:t>poweźmie podejrzenia, co do jakości wykonanych robót to poleci Wykonawcy odkryć roboty</w:t>
      </w:r>
      <w:r w:rsidR="00E9531D" w:rsidRPr="0087377B">
        <w:rPr>
          <w:rFonts w:ascii="Cambria" w:hAnsi="Cambria"/>
          <w:sz w:val="20"/>
          <w:szCs w:val="20"/>
        </w:rPr>
        <w:t xml:space="preserve"> </w:t>
      </w:r>
      <w:r w:rsidRPr="0087377B">
        <w:rPr>
          <w:rFonts w:ascii="Cambria" w:hAnsi="Cambria"/>
          <w:sz w:val="20"/>
          <w:szCs w:val="20"/>
        </w:rPr>
        <w:t>w takim zakresie, jaki uzna za konieczny. Jeżeli zastrzeżenie Zamawiającego okażą się</w:t>
      </w:r>
      <w:r w:rsidR="00E9531D" w:rsidRPr="0087377B">
        <w:rPr>
          <w:rFonts w:ascii="Cambria" w:hAnsi="Cambria"/>
          <w:sz w:val="20"/>
          <w:szCs w:val="20"/>
        </w:rPr>
        <w:t xml:space="preserve"> </w:t>
      </w:r>
      <w:r w:rsidRPr="0087377B">
        <w:rPr>
          <w:rFonts w:ascii="Cambria" w:hAnsi="Cambria"/>
          <w:sz w:val="20"/>
          <w:szCs w:val="20"/>
        </w:rPr>
        <w:t>zasadne to na Wykonawcy ciążą obowiązki analogiczne jak w przypadku zakrycia robót, o</w:t>
      </w:r>
      <w:r w:rsidR="00E9531D" w:rsidRPr="0087377B">
        <w:rPr>
          <w:rFonts w:ascii="Cambria" w:hAnsi="Cambria"/>
          <w:sz w:val="20"/>
          <w:szCs w:val="20"/>
        </w:rPr>
        <w:t xml:space="preserve"> </w:t>
      </w:r>
      <w:r w:rsidRPr="0087377B">
        <w:rPr>
          <w:rFonts w:ascii="Cambria" w:hAnsi="Cambria"/>
          <w:sz w:val="20"/>
          <w:szCs w:val="20"/>
        </w:rPr>
        <w:t>którym mowa w ust.</w:t>
      </w:r>
      <w:r w:rsidR="00D336A6" w:rsidRPr="0087377B">
        <w:rPr>
          <w:rFonts w:ascii="Cambria" w:hAnsi="Cambria"/>
          <w:sz w:val="20"/>
          <w:szCs w:val="20"/>
        </w:rPr>
        <w:t xml:space="preserve"> </w:t>
      </w:r>
      <w:r w:rsidR="00A32493" w:rsidRPr="0087377B">
        <w:rPr>
          <w:rFonts w:ascii="Cambria" w:hAnsi="Cambria"/>
          <w:sz w:val="20"/>
          <w:szCs w:val="20"/>
        </w:rPr>
        <w:t>6</w:t>
      </w:r>
      <w:r w:rsidRPr="0087377B">
        <w:rPr>
          <w:rFonts w:ascii="Cambria" w:hAnsi="Cambria"/>
          <w:sz w:val="20"/>
          <w:szCs w:val="20"/>
        </w:rPr>
        <w:t xml:space="preserve"> oraz zobowiązany będzie do wykonania tych robót ponownie</w:t>
      </w:r>
      <w:r w:rsidR="0056738E" w:rsidRPr="0087377B">
        <w:rPr>
          <w:rFonts w:ascii="Cambria" w:hAnsi="Cambria"/>
          <w:sz w:val="20"/>
          <w:szCs w:val="20"/>
        </w:rPr>
        <w:t>,</w:t>
      </w:r>
      <w:r w:rsidRPr="0087377B">
        <w:rPr>
          <w:rFonts w:ascii="Cambria" w:hAnsi="Cambria"/>
          <w:sz w:val="20"/>
          <w:szCs w:val="20"/>
        </w:rPr>
        <w:t xml:space="preserve"> zgodnie z zasadami, warunkami oraz dokumentacją na swój koszt</w:t>
      </w:r>
      <w:r w:rsidR="007C750B" w:rsidRPr="0087377B">
        <w:rPr>
          <w:rFonts w:ascii="Cambria" w:hAnsi="Cambria"/>
          <w:sz w:val="20"/>
          <w:szCs w:val="20"/>
        </w:rPr>
        <w:t>.</w:t>
      </w:r>
      <w:r w:rsidR="00475021" w:rsidRPr="0087377B">
        <w:rPr>
          <w:rFonts w:ascii="Cambria" w:hAnsi="Cambria"/>
          <w:sz w:val="20"/>
          <w:szCs w:val="20"/>
        </w:rPr>
        <w:t xml:space="preserve"> Jeżeli zastrzeżenia okażą się chybione, wówczas koszty, o których mowa w zdaniu poprzednim poniesie Zamawiający.</w:t>
      </w:r>
    </w:p>
    <w:p w14:paraId="2B44F26C" w14:textId="77777777" w:rsidR="00782B93" w:rsidRPr="0087377B" w:rsidRDefault="00A32493"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W przypadku stwierdzenia przez Inspektora nadzoru wykonywania robót budowlanych niezgodnie </w:t>
      </w:r>
      <w:r w:rsidRPr="0087377B">
        <w:rPr>
          <w:rFonts w:ascii="Cambria" w:hAnsi="Cambria"/>
          <w:sz w:val="20"/>
          <w:szCs w:val="20"/>
        </w:rPr>
        <w:br/>
        <w:t>z umową lub ujawnienia powstałych z przyczyn obciążających Wykonawcę wad w robotach, Inspektor jest uprawniony do żądania usunięcia przez Wykonawcę stwierdzonych nieprawidłowości lub wad w uprzednio uzgodnionym z Zamawiającym terminie. Wszelkie koszty usunięcia wad i nieprawidłowości w realizowanych robotach, w takim przypadku ponosi Wykonawca.</w:t>
      </w:r>
    </w:p>
    <w:p w14:paraId="3C300BD3" w14:textId="0F14E511" w:rsidR="004E4251" w:rsidRPr="0087377B" w:rsidRDefault="004E4251"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Inspektor nadzoru inwestorskiego jest uprawniony do zwoływania </w:t>
      </w:r>
      <w:r w:rsidR="00655F6A" w:rsidRPr="0087377B">
        <w:rPr>
          <w:rFonts w:ascii="Cambria" w:hAnsi="Cambria"/>
          <w:sz w:val="20"/>
          <w:szCs w:val="20"/>
        </w:rPr>
        <w:t>rad budowy</w:t>
      </w:r>
      <w:r w:rsidRPr="0087377B">
        <w:rPr>
          <w:rFonts w:ascii="Cambria" w:hAnsi="Cambria"/>
          <w:sz w:val="20"/>
          <w:szCs w:val="20"/>
        </w:rPr>
        <w:t xml:space="preserve"> z udziałem przedstawicieli Wykonawcy, Zamawiającego oraz innych zaproszonych osób, których celem jest omawianie lub wyjaśnianie bieżących spraw dotyczących wykonania lub zaawansowania robót, w szczególności dotyczących postępu prac albo nieprawidłowości w wykonaniu robót lub zagrożenia terminowego wykonania umowy.  </w:t>
      </w:r>
    </w:p>
    <w:p w14:paraId="1A426D74" w14:textId="77777777" w:rsidR="00776767" w:rsidRPr="0087377B" w:rsidRDefault="00776767" w:rsidP="0087377B">
      <w:pPr>
        <w:pStyle w:val="Bezodstpw"/>
        <w:rPr>
          <w:rFonts w:ascii="Cambria" w:hAnsi="Cambria" w:cs="Times New Roman"/>
          <w:szCs w:val="20"/>
        </w:rPr>
      </w:pPr>
      <w:bookmarkStart w:id="12" w:name="bookmark102"/>
    </w:p>
    <w:p w14:paraId="016DBFC7" w14:textId="77777777" w:rsidR="00776767" w:rsidRPr="004943C9" w:rsidRDefault="00776767" w:rsidP="0087377B">
      <w:pPr>
        <w:pStyle w:val="Nagwek1"/>
        <w:rPr>
          <w:rFonts w:ascii="Cambria" w:hAnsi="Cambria" w:cs="Times New Roman"/>
          <w:sz w:val="20"/>
          <w:szCs w:val="20"/>
        </w:rPr>
      </w:pPr>
      <w:r w:rsidRPr="004943C9">
        <w:rPr>
          <w:rFonts w:ascii="Cambria" w:hAnsi="Cambria" w:cs="Times New Roman"/>
          <w:sz w:val="20"/>
          <w:szCs w:val="20"/>
        </w:rPr>
        <w:t>§5</w:t>
      </w:r>
      <w:bookmarkEnd w:id="12"/>
    </w:p>
    <w:p w14:paraId="6A62F774" w14:textId="77777777" w:rsidR="00776767" w:rsidRPr="004943C9" w:rsidRDefault="00776767" w:rsidP="0087377B">
      <w:pPr>
        <w:pStyle w:val="Bezodstpw"/>
        <w:jc w:val="center"/>
        <w:rPr>
          <w:rFonts w:ascii="Cambria" w:hAnsi="Cambria" w:cs="Times New Roman"/>
          <w:b/>
          <w:szCs w:val="20"/>
        </w:rPr>
      </w:pPr>
      <w:bookmarkStart w:id="13" w:name="bookmark103"/>
      <w:r w:rsidRPr="004943C9">
        <w:rPr>
          <w:rFonts w:ascii="Cambria" w:hAnsi="Cambria" w:cs="Times New Roman"/>
          <w:b/>
          <w:szCs w:val="20"/>
        </w:rPr>
        <w:t>Potencjał Wykonawcy</w:t>
      </w:r>
      <w:bookmarkEnd w:id="13"/>
    </w:p>
    <w:p w14:paraId="3938779B" w14:textId="77777777" w:rsidR="008D785A" w:rsidRPr="008D785A" w:rsidRDefault="00776767" w:rsidP="008D785A">
      <w:pPr>
        <w:pStyle w:val="Bezodstpw"/>
        <w:numPr>
          <w:ilvl w:val="0"/>
          <w:numId w:val="16"/>
        </w:numPr>
        <w:ind w:left="426" w:hanging="426"/>
        <w:jc w:val="both"/>
        <w:rPr>
          <w:rFonts w:ascii="Cambria" w:hAnsi="Cambria"/>
          <w:szCs w:val="20"/>
        </w:rPr>
      </w:pPr>
      <w:r w:rsidRPr="004943C9">
        <w:rPr>
          <w:rFonts w:ascii="Cambria" w:hAnsi="Cambria"/>
          <w:szCs w:val="20"/>
        </w:rPr>
        <w:t xml:space="preserve">Przedstawicielem Wykonawcy na budowie jest </w:t>
      </w:r>
      <w:r w:rsidR="005517AC">
        <w:rPr>
          <w:rFonts w:ascii="Cambria" w:hAnsi="Cambria"/>
          <w:szCs w:val="20"/>
        </w:rPr>
        <w:t xml:space="preserve">kierownik budowy, </w:t>
      </w:r>
      <w:r w:rsidR="004943C9" w:rsidRPr="004943C9">
        <w:rPr>
          <w:rFonts w:ascii="Cambria" w:hAnsi="Cambria"/>
          <w:szCs w:val="20"/>
        </w:rPr>
        <w:t xml:space="preserve">Pan </w:t>
      </w:r>
      <w:r w:rsidR="008D785A">
        <w:rPr>
          <w:rFonts w:ascii="Cambria" w:hAnsi="Cambria"/>
          <w:b/>
          <w:bCs/>
          <w:szCs w:val="20"/>
        </w:rPr>
        <w:t>…………..</w:t>
      </w:r>
      <w:r w:rsidR="005517AC">
        <w:rPr>
          <w:rFonts w:ascii="Cambria" w:hAnsi="Cambria"/>
          <w:b/>
          <w:bCs/>
          <w:szCs w:val="20"/>
        </w:rPr>
        <w:t xml:space="preserve"> </w:t>
      </w:r>
      <w:r w:rsidR="005517AC" w:rsidRPr="005517AC">
        <w:rPr>
          <w:rFonts w:ascii="Cambria" w:hAnsi="Cambria"/>
          <w:szCs w:val="20"/>
        </w:rPr>
        <w:t xml:space="preserve">legitymujący się uprawnieniami nr </w:t>
      </w:r>
      <w:r w:rsidR="008D785A">
        <w:rPr>
          <w:rFonts w:ascii="Cambria" w:hAnsi="Cambria"/>
          <w:b/>
          <w:bCs/>
          <w:szCs w:val="20"/>
        </w:rPr>
        <w:t>…………………………..</w:t>
      </w:r>
    </w:p>
    <w:p w14:paraId="1930FD12" w14:textId="7972DF9C" w:rsidR="008D785A" w:rsidRPr="008D785A" w:rsidRDefault="008D785A" w:rsidP="008D785A">
      <w:pPr>
        <w:pStyle w:val="Bezodstpw"/>
        <w:numPr>
          <w:ilvl w:val="0"/>
          <w:numId w:val="16"/>
        </w:numPr>
        <w:ind w:left="426" w:hanging="426"/>
        <w:jc w:val="both"/>
        <w:rPr>
          <w:rFonts w:ascii="Cambria" w:hAnsi="Cambria"/>
          <w:szCs w:val="20"/>
        </w:rPr>
      </w:pPr>
      <w:r w:rsidRPr="008D785A">
        <w:rPr>
          <w:rFonts w:ascii="Cambria" w:hAnsi="Cambria"/>
          <w:szCs w:val="20"/>
        </w:rPr>
        <w:t xml:space="preserve">Zmiana Kierownika budowy w trakcie realizacji przedmiotu zamówienia musi być uzasadniona przez Wykonawcę i wymaga pisemnej zgody Zamawiającego. </w:t>
      </w:r>
    </w:p>
    <w:p w14:paraId="553ADE95" w14:textId="77777777" w:rsidR="00776767" w:rsidRPr="0087377B" w:rsidRDefault="00776767" w:rsidP="0087377B">
      <w:pPr>
        <w:pStyle w:val="Bezodstpw"/>
        <w:rPr>
          <w:rFonts w:ascii="Cambria" w:hAnsi="Cambria" w:cs="Times New Roman"/>
          <w:szCs w:val="20"/>
        </w:rPr>
      </w:pPr>
      <w:bookmarkStart w:id="14" w:name="bookmark104"/>
    </w:p>
    <w:p w14:paraId="4E79E38D"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§6</w:t>
      </w:r>
      <w:bookmarkEnd w:id="14"/>
    </w:p>
    <w:p w14:paraId="351B87DE" w14:textId="77777777" w:rsidR="00776767" w:rsidRPr="0087377B" w:rsidRDefault="00776767" w:rsidP="0087377B">
      <w:pPr>
        <w:pStyle w:val="Bezodstpw"/>
        <w:jc w:val="center"/>
        <w:rPr>
          <w:rFonts w:ascii="Cambria" w:hAnsi="Cambria" w:cs="Times New Roman"/>
          <w:b/>
          <w:szCs w:val="20"/>
        </w:rPr>
      </w:pPr>
      <w:bookmarkStart w:id="15" w:name="bookmark105"/>
      <w:r w:rsidRPr="0087377B">
        <w:rPr>
          <w:rFonts w:ascii="Cambria" w:hAnsi="Cambria" w:cs="Times New Roman"/>
          <w:b/>
          <w:szCs w:val="20"/>
        </w:rPr>
        <w:t>Obowiązki Wykonawcy</w:t>
      </w:r>
      <w:bookmarkEnd w:id="15"/>
      <w:r w:rsidR="0053098A" w:rsidRPr="0087377B">
        <w:rPr>
          <w:rFonts w:ascii="Cambria" w:hAnsi="Cambria" w:cs="Times New Roman"/>
          <w:b/>
          <w:szCs w:val="20"/>
        </w:rPr>
        <w:t xml:space="preserve"> i Zamawiającego</w:t>
      </w:r>
    </w:p>
    <w:p w14:paraId="7C381BD9" w14:textId="77777777" w:rsidR="004C45B1" w:rsidRPr="0087377B" w:rsidRDefault="00776767" w:rsidP="0087377B">
      <w:pPr>
        <w:pStyle w:val="Bezodstpw"/>
        <w:numPr>
          <w:ilvl w:val="0"/>
          <w:numId w:val="16"/>
        </w:numPr>
        <w:ind w:left="426" w:hanging="426"/>
        <w:jc w:val="both"/>
        <w:rPr>
          <w:rFonts w:ascii="Cambria" w:hAnsi="Cambria" w:cs="Times New Roman"/>
          <w:szCs w:val="20"/>
        </w:rPr>
      </w:pPr>
      <w:r w:rsidRPr="0087377B">
        <w:rPr>
          <w:rFonts w:ascii="Cambria" w:hAnsi="Cambria" w:cs="Times New Roman"/>
          <w:szCs w:val="20"/>
        </w:rPr>
        <w:t xml:space="preserve">Wykonawca oświadcza, że osoby realizujące </w:t>
      </w:r>
      <w:r w:rsidR="00C82DB0" w:rsidRPr="0087377B">
        <w:rPr>
          <w:rFonts w:ascii="Cambria" w:hAnsi="Cambria" w:cs="Times New Roman"/>
          <w:szCs w:val="20"/>
        </w:rPr>
        <w:t>przedmiot zamówienia,</w:t>
      </w:r>
      <w:r w:rsidR="00042C4D" w:rsidRPr="0087377B">
        <w:rPr>
          <w:rFonts w:ascii="Cambria" w:hAnsi="Cambria" w:cs="Times New Roman"/>
          <w:szCs w:val="20"/>
        </w:rPr>
        <w:t xml:space="preserve"> </w:t>
      </w:r>
      <w:r w:rsidR="000075D4" w:rsidRPr="0087377B">
        <w:rPr>
          <w:rFonts w:ascii="Cambria" w:hAnsi="Cambria" w:cs="Times New Roman"/>
          <w:szCs w:val="20"/>
        </w:rPr>
        <w:t>wykonujące czynności w zakresie:</w:t>
      </w:r>
    </w:p>
    <w:p w14:paraId="695B710D" w14:textId="524FF6D7" w:rsidR="00FF5211" w:rsidRPr="00FF5211" w:rsidRDefault="00FF5211" w:rsidP="00815CDA">
      <w:pPr>
        <w:pStyle w:val="Akapitzlist"/>
        <w:numPr>
          <w:ilvl w:val="6"/>
          <w:numId w:val="16"/>
        </w:numPr>
        <w:spacing w:after="0" w:line="240" w:lineRule="auto"/>
        <w:ind w:left="851" w:hanging="425"/>
        <w:jc w:val="both"/>
        <w:rPr>
          <w:rFonts w:ascii="Cambria" w:hAnsi="Cambria"/>
          <w:sz w:val="20"/>
          <w:szCs w:val="20"/>
        </w:rPr>
      </w:pPr>
      <w:r w:rsidRPr="00420DD7">
        <w:rPr>
          <w:rFonts w:ascii="Cambria" w:hAnsi="Cambria"/>
          <w:i/>
          <w:iCs/>
          <w:color w:val="000000"/>
          <w:sz w:val="20"/>
          <w:szCs w:val="20"/>
        </w:rPr>
        <w:t xml:space="preserve">Roboty instalacyjne w zakresie </w:t>
      </w:r>
      <w:proofErr w:type="spellStart"/>
      <w:r w:rsidRPr="00420DD7">
        <w:rPr>
          <w:rFonts w:ascii="Cambria" w:hAnsi="Cambria"/>
          <w:i/>
          <w:iCs/>
          <w:color w:val="000000"/>
          <w:sz w:val="20"/>
          <w:szCs w:val="20"/>
        </w:rPr>
        <w:t>wod-kan</w:t>
      </w:r>
      <w:proofErr w:type="spellEnd"/>
      <w:r>
        <w:rPr>
          <w:rFonts w:ascii="Cambria" w:hAnsi="Cambria"/>
          <w:i/>
          <w:iCs/>
          <w:color w:val="000000"/>
          <w:sz w:val="20"/>
          <w:szCs w:val="20"/>
        </w:rPr>
        <w:t>,</w:t>
      </w:r>
    </w:p>
    <w:p w14:paraId="2E9C25EB" w14:textId="267C0C28" w:rsidR="00815CDA" w:rsidRPr="00815CDA" w:rsidRDefault="00FF5211" w:rsidP="00815CDA">
      <w:pPr>
        <w:pStyle w:val="Akapitzlist"/>
        <w:numPr>
          <w:ilvl w:val="6"/>
          <w:numId w:val="16"/>
        </w:numPr>
        <w:spacing w:after="0" w:line="240" w:lineRule="auto"/>
        <w:ind w:left="851" w:hanging="425"/>
        <w:jc w:val="both"/>
        <w:rPr>
          <w:rFonts w:ascii="Cambria" w:hAnsi="Cambria"/>
          <w:sz w:val="20"/>
          <w:szCs w:val="20"/>
        </w:rPr>
      </w:pPr>
      <w:r w:rsidRPr="00420DD7">
        <w:rPr>
          <w:rFonts w:ascii="Cambria" w:hAnsi="Cambria"/>
          <w:i/>
          <w:iCs/>
          <w:color w:val="000000"/>
          <w:sz w:val="20"/>
          <w:szCs w:val="20"/>
        </w:rPr>
        <w:t>Prace związane z zagospodarowaniem terenów zielonych</w:t>
      </w:r>
      <w:r w:rsidR="00622695" w:rsidRPr="0087377B">
        <w:rPr>
          <w:rFonts w:ascii="Cambria" w:hAnsi="Cambria"/>
          <w:i/>
          <w:iCs/>
          <w:sz w:val="20"/>
          <w:szCs w:val="20"/>
        </w:rPr>
        <w:t>,</w:t>
      </w:r>
    </w:p>
    <w:p w14:paraId="5975AE23" w14:textId="77777777" w:rsidR="000075D4" w:rsidRPr="0087377B" w:rsidRDefault="000075D4" w:rsidP="0087377B">
      <w:pPr>
        <w:pStyle w:val="Teksttreci20"/>
        <w:shd w:val="clear" w:color="auto" w:fill="auto"/>
        <w:spacing w:before="0" w:line="240" w:lineRule="auto"/>
        <w:ind w:left="426" w:firstLine="0"/>
        <w:rPr>
          <w:rFonts w:ascii="Cambria" w:hAnsi="Cambria" w:cs="Times New Roman"/>
          <w:sz w:val="20"/>
          <w:szCs w:val="20"/>
        </w:rPr>
      </w:pPr>
      <w:r w:rsidRPr="0087377B">
        <w:rPr>
          <w:rFonts w:ascii="Cambria" w:hAnsi="Cambria" w:cs="Times New Roman"/>
          <w:sz w:val="20"/>
          <w:szCs w:val="20"/>
        </w:rPr>
        <w:t>są zatrudnione na umowę o pracę</w:t>
      </w:r>
      <w:r w:rsidR="007E3464" w:rsidRPr="0087377B">
        <w:rPr>
          <w:rFonts w:ascii="Cambria" w:hAnsi="Cambria" w:cs="Times New Roman"/>
          <w:sz w:val="20"/>
          <w:szCs w:val="20"/>
        </w:rPr>
        <w:t>.</w:t>
      </w:r>
    </w:p>
    <w:p w14:paraId="12A65B98" w14:textId="77777777" w:rsidR="00E9531D" w:rsidRPr="0087377B" w:rsidRDefault="00E9531D" w:rsidP="0087377B">
      <w:pPr>
        <w:pStyle w:val="Bezodstpw"/>
        <w:numPr>
          <w:ilvl w:val="0"/>
          <w:numId w:val="16"/>
        </w:numPr>
        <w:ind w:left="426" w:hanging="426"/>
        <w:jc w:val="both"/>
        <w:rPr>
          <w:rFonts w:ascii="Cambria" w:hAnsi="Cambria" w:cs="Times New Roman"/>
          <w:szCs w:val="20"/>
        </w:rPr>
      </w:pPr>
      <w:r w:rsidRPr="0087377B">
        <w:rPr>
          <w:rFonts w:ascii="Cambria" w:hAnsi="Cambria" w:cs="Times New Roman"/>
          <w:szCs w:val="20"/>
        </w:rPr>
        <w:t>Wykonawca ponosi wyłączną odpowiedzialność za:</w:t>
      </w:r>
    </w:p>
    <w:p w14:paraId="131498C2" w14:textId="77777777" w:rsidR="00E9531D" w:rsidRPr="0087377B" w:rsidRDefault="00E9531D" w:rsidP="0087377B">
      <w:pPr>
        <w:pStyle w:val="Teksttreci20"/>
        <w:numPr>
          <w:ilvl w:val="0"/>
          <w:numId w:val="19"/>
        </w:numPr>
        <w:shd w:val="clear" w:color="auto" w:fill="auto"/>
        <w:spacing w:before="0" w:line="240" w:lineRule="auto"/>
        <w:ind w:left="851" w:hanging="426"/>
        <w:rPr>
          <w:rFonts w:ascii="Cambria" w:hAnsi="Cambria" w:cs="Times New Roman"/>
          <w:sz w:val="20"/>
          <w:szCs w:val="20"/>
        </w:rPr>
      </w:pPr>
      <w:r w:rsidRPr="0087377B">
        <w:rPr>
          <w:rFonts w:ascii="Cambria" w:hAnsi="Cambria" w:cs="Times New Roman"/>
          <w:sz w:val="20"/>
          <w:szCs w:val="20"/>
        </w:rPr>
        <w:t>przeszkolenie zatrudnionych przez siebie osób w zakresie przepisów BHP i p.poż.,</w:t>
      </w:r>
    </w:p>
    <w:p w14:paraId="18350958" w14:textId="77777777" w:rsidR="00E9531D" w:rsidRPr="0087377B" w:rsidRDefault="00E9531D" w:rsidP="0087377B">
      <w:pPr>
        <w:pStyle w:val="Teksttreci20"/>
        <w:numPr>
          <w:ilvl w:val="0"/>
          <w:numId w:val="19"/>
        </w:numPr>
        <w:shd w:val="clear" w:color="auto" w:fill="auto"/>
        <w:spacing w:before="0" w:line="240" w:lineRule="auto"/>
        <w:ind w:left="851" w:hanging="426"/>
        <w:rPr>
          <w:rFonts w:ascii="Cambria" w:hAnsi="Cambria" w:cs="Times New Roman"/>
          <w:sz w:val="20"/>
          <w:szCs w:val="20"/>
        </w:rPr>
      </w:pPr>
      <w:r w:rsidRPr="0087377B">
        <w:rPr>
          <w:rFonts w:ascii="Cambria" w:hAnsi="Cambria" w:cs="Times New Roman"/>
          <w:sz w:val="20"/>
          <w:szCs w:val="20"/>
        </w:rPr>
        <w:t>posiadanie przez te osoby wymaganych badań lekarskich,</w:t>
      </w:r>
    </w:p>
    <w:p w14:paraId="45B437A8" w14:textId="77777777" w:rsidR="004C45B1" w:rsidRPr="0087377B" w:rsidRDefault="005A3CB1" w:rsidP="0087377B">
      <w:pPr>
        <w:pStyle w:val="Teksttreci20"/>
        <w:numPr>
          <w:ilvl w:val="0"/>
          <w:numId w:val="19"/>
        </w:numPr>
        <w:shd w:val="clear" w:color="auto" w:fill="auto"/>
        <w:spacing w:before="0" w:line="240" w:lineRule="auto"/>
        <w:ind w:left="851" w:hanging="426"/>
        <w:rPr>
          <w:rFonts w:ascii="Cambria" w:hAnsi="Cambria" w:cs="Times New Roman"/>
          <w:sz w:val="20"/>
          <w:szCs w:val="20"/>
        </w:rPr>
      </w:pPr>
      <w:r w:rsidRPr="0087377B">
        <w:rPr>
          <w:rFonts w:ascii="Cambria" w:hAnsi="Cambria" w:cs="Times New Roman"/>
          <w:sz w:val="20"/>
          <w:szCs w:val="20"/>
        </w:rPr>
        <w:t>przeszkolenie stanowiskowe.</w:t>
      </w:r>
    </w:p>
    <w:p w14:paraId="2DC7F4D6" w14:textId="28E9B0F7" w:rsidR="004C45B1" w:rsidRPr="0087377B" w:rsidRDefault="004C45B1" w:rsidP="0087377B">
      <w:pPr>
        <w:pStyle w:val="Teksttreci20"/>
        <w:numPr>
          <w:ilvl w:val="0"/>
          <w:numId w:val="16"/>
        </w:numPr>
        <w:shd w:val="clear" w:color="auto" w:fill="auto"/>
        <w:spacing w:before="0" w:line="240" w:lineRule="auto"/>
        <w:ind w:left="426" w:hanging="426"/>
        <w:rPr>
          <w:rFonts w:ascii="Cambria" w:hAnsi="Cambria" w:cs="Times New Roman"/>
          <w:sz w:val="20"/>
          <w:szCs w:val="20"/>
        </w:rPr>
      </w:pPr>
      <w:r w:rsidRPr="0087377B">
        <w:rPr>
          <w:rFonts w:ascii="Cambria" w:hAnsi="Cambria" w:cs="Times New Roman"/>
          <w:sz w:val="20"/>
          <w:szCs w:val="20"/>
        </w:rPr>
        <w:t xml:space="preserve">W trakcie realizacji zamówienia </w:t>
      </w:r>
      <w:r w:rsidR="00085723" w:rsidRPr="0087377B">
        <w:rPr>
          <w:rFonts w:ascii="Cambria" w:hAnsi="Cambria" w:cs="Times New Roman"/>
          <w:sz w:val="20"/>
          <w:szCs w:val="20"/>
        </w:rPr>
        <w:t>Z</w:t>
      </w:r>
      <w:r w:rsidRPr="0087377B">
        <w:rPr>
          <w:rFonts w:ascii="Cambria" w:hAnsi="Cambria" w:cs="Times New Roman"/>
          <w:sz w:val="20"/>
          <w:szCs w:val="20"/>
        </w:rPr>
        <w:t xml:space="preserve">amawiający uprawniony jest do wykonywania czynności kontrolnych wobec </w:t>
      </w:r>
      <w:r w:rsidR="00085723" w:rsidRPr="0087377B">
        <w:rPr>
          <w:rFonts w:ascii="Cambria" w:hAnsi="Cambria" w:cs="Times New Roman"/>
          <w:sz w:val="20"/>
          <w:szCs w:val="20"/>
        </w:rPr>
        <w:t>W</w:t>
      </w:r>
      <w:r w:rsidRPr="0087377B">
        <w:rPr>
          <w:rFonts w:ascii="Cambria" w:hAnsi="Cambria" w:cs="Times New Roman"/>
          <w:sz w:val="20"/>
          <w:szCs w:val="20"/>
        </w:rPr>
        <w:t>ykonawcy lub podwykonawcy, odnośnie spełniania przez nich wymogu zatrudnienia na podstawie umowy o pracę</w:t>
      </w:r>
      <w:r w:rsidR="000075D4" w:rsidRPr="0087377B">
        <w:rPr>
          <w:rFonts w:ascii="Cambria" w:hAnsi="Cambria" w:cs="Times New Roman"/>
          <w:sz w:val="20"/>
          <w:szCs w:val="20"/>
        </w:rPr>
        <w:t>,</w:t>
      </w:r>
      <w:r w:rsidRPr="0087377B">
        <w:rPr>
          <w:rFonts w:ascii="Cambria" w:hAnsi="Cambria" w:cs="Times New Roman"/>
          <w:sz w:val="20"/>
          <w:szCs w:val="20"/>
        </w:rPr>
        <w:t xml:space="preserve"> osób wykonujących</w:t>
      </w:r>
      <w:r w:rsidR="00085723" w:rsidRPr="0087377B">
        <w:rPr>
          <w:rFonts w:ascii="Cambria" w:hAnsi="Cambria" w:cs="Times New Roman"/>
          <w:sz w:val="20"/>
          <w:szCs w:val="20"/>
        </w:rPr>
        <w:t xml:space="preserve"> czynności </w:t>
      </w:r>
      <w:r w:rsidRPr="0087377B">
        <w:rPr>
          <w:rFonts w:ascii="Cambria" w:hAnsi="Cambria" w:cs="Times New Roman"/>
          <w:sz w:val="20"/>
          <w:szCs w:val="20"/>
        </w:rPr>
        <w:t xml:space="preserve">wskazane </w:t>
      </w:r>
      <w:r w:rsidR="00085723" w:rsidRPr="0087377B">
        <w:rPr>
          <w:rFonts w:ascii="Cambria" w:hAnsi="Cambria" w:cs="Times New Roman"/>
          <w:sz w:val="20"/>
          <w:szCs w:val="20"/>
        </w:rPr>
        <w:t xml:space="preserve">ust. </w:t>
      </w:r>
      <w:r w:rsidR="003B363F" w:rsidRPr="0087377B">
        <w:rPr>
          <w:rFonts w:ascii="Cambria" w:hAnsi="Cambria" w:cs="Times New Roman"/>
          <w:sz w:val="20"/>
          <w:szCs w:val="20"/>
        </w:rPr>
        <w:t>1</w:t>
      </w:r>
      <w:r w:rsidR="00226967" w:rsidRPr="0087377B">
        <w:rPr>
          <w:rFonts w:ascii="Cambria" w:hAnsi="Cambria" w:cs="Times New Roman"/>
          <w:sz w:val="20"/>
          <w:szCs w:val="20"/>
        </w:rPr>
        <w:t>.</w:t>
      </w:r>
      <w:r w:rsidRPr="0087377B">
        <w:rPr>
          <w:rFonts w:ascii="Cambria" w:hAnsi="Cambria" w:cs="Times New Roman"/>
          <w:sz w:val="20"/>
          <w:szCs w:val="20"/>
        </w:rPr>
        <w:t xml:space="preserve"> Zamawiający uprawniony jest w szczególności do: </w:t>
      </w:r>
    </w:p>
    <w:p w14:paraId="6B08702F" w14:textId="77777777" w:rsidR="004C45B1" w:rsidRPr="0087377B" w:rsidRDefault="004C45B1" w:rsidP="0087377B">
      <w:pPr>
        <w:pStyle w:val="Akapitzlist"/>
        <w:numPr>
          <w:ilvl w:val="0"/>
          <w:numId w:val="21"/>
        </w:numPr>
        <w:spacing w:after="0" w:line="240" w:lineRule="auto"/>
        <w:ind w:left="851" w:hanging="425"/>
        <w:jc w:val="both"/>
        <w:rPr>
          <w:rFonts w:ascii="Cambria" w:hAnsi="Cambria"/>
          <w:sz w:val="20"/>
          <w:szCs w:val="20"/>
        </w:rPr>
      </w:pPr>
      <w:r w:rsidRPr="0087377B">
        <w:rPr>
          <w:rFonts w:ascii="Cambria" w:hAnsi="Cambria"/>
          <w:sz w:val="20"/>
          <w:szCs w:val="20"/>
        </w:rPr>
        <w:t xml:space="preserve">żądania oświadczeń i dokumentów w zakresie potwierdzenia spełniania ww. wymogów </w:t>
      </w:r>
      <w:r w:rsidRPr="0087377B">
        <w:rPr>
          <w:rFonts w:ascii="Cambria" w:hAnsi="Cambria"/>
          <w:sz w:val="20"/>
          <w:szCs w:val="20"/>
        </w:rPr>
        <w:br/>
        <w:t>i dokonywania ich oceny,</w:t>
      </w:r>
      <w:r w:rsidR="002237E0" w:rsidRPr="0087377B">
        <w:rPr>
          <w:rFonts w:ascii="Cambria" w:hAnsi="Cambria"/>
          <w:sz w:val="20"/>
          <w:szCs w:val="20"/>
        </w:rPr>
        <w:t xml:space="preserve"> w tym:</w:t>
      </w:r>
    </w:p>
    <w:p w14:paraId="3DC4AEFD" w14:textId="77777777" w:rsidR="002237E0" w:rsidRPr="0087377B" w:rsidRDefault="002237E0" w:rsidP="0087377B">
      <w:pPr>
        <w:pStyle w:val="Akapitzlist"/>
        <w:numPr>
          <w:ilvl w:val="0"/>
          <w:numId w:val="26"/>
        </w:numPr>
        <w:spacing w:line="240" w:lineRule="auto"/>
        <w:ind w:left="1134" w:hanging="283"/>
        <w:rPr>
          <w:rFonts w:ascii="Cambria" w:eastAsia="Times New Roman" w:hAnsi="Cambria"/>
          <w:sz w:val="20"/>
          <w:szCs w:val="20"/>
        </w:rPr>
      </w:pPr>
      <w:r w:rsidRPr="0087377B">
        <w:rPr>
          <w:rFonts w:ascii="Cambria" w:eastAsia="Times New Roman" w:hAnsi="Cambria"/>
          <w:sz w:val="20"/>
          <w:szCs w:val="20"/>
        </w:rPr>
        <w:t>oświadczenia zatrudnionego pracownika,</w:t>
      </w:r>
    </w:p>
    <w:p w14:paraId="3D79F9C0" w14:textId="77777777" w:rsidR="002237E0" w:rsidRPr="0087377B" w:rsidRDefault="002237E0" w:rsidP="0087377B">
      <w:pPr>
        <w:pStyle w:val="Akapitzlist"/>
        <w:numPr>
          <w:ilvl w:val="0"/>
          <w:numId w:val="26"/>
        </w:numPr>
        <w:spacing w:line="240" w:lineRule="auto"/>
        <w:ind w:left="1134" w:hanging="283"/>
        <w:rPr>
          <w:rFonts w:ascii="Cambria" w:eastAsia="Times New Roman" w:hAnsi="Cambria"/>
          <w:sz w:val="20"/>
          <w:szCs w:val="20"/>
        </w:rPr>
      </w:pPr>
      <w:r w:rsidRPr="0087377B">
        <w:rPr>
          <w:rFonts w:ascii="Cambria" w:eastAsia="Times New Roman" w:hAnsi="Cambria"/>
          <w:sz w:val="20"/>
          <w:szCs w:val="20"/>
        </w:rPr>
        <w:t>oświadczenia wykonawcy lub podwykonawcy o zatrudnieniu pracownika na podstawie umowy o pracę,</w:t>
      </w:r>
    </w:p>
    <w:p w14:paraId="0B6F0C6D" w14:textId="77777777" w:rsidR="002237E0" w:rsidRPr="0087377B" w:rsidRDefault="002237E0" w:rsidP="0087377B">
      <w:pPr>
        <w:pStyle w:val="Akapitzlist"/>
        <w:numPr>
          <w:ilvl w:val="0"/>
          <w:numId w:val="26"/>
        </w:numPr>
        <w:spacing w:line="240" w:lineRule="auto"/>
        <w:ind w:left="1134" w:hanging="283"/>
        <w:rPr>
          <w:rFonts w:ascii="Cambria" w:eastAsia="Times New Roman" w:hAnsi="Cambria"/>
          <w:sz w:val="20"/>
          <w:szCs w:val="20"/>
        </w:rPr>
      </w:pPr>
      <w:r w:rsidRPr="0087377B">
        <w:rPr>
          <w:rFonts w:ascii="Cambria" w:eastAsia="Times New Roman" w:hAnsi="Cambria"/>
          <w:sz w:val="20"/>
          <w:szCs w:val="20"/>
        </w:rPr>
        <w:t>poświadczonej za zgodność z oryginałem kopii umowy o pracę zatrudnionego pracownika,</w:t>
      </w:r>
    </w:p>
    <w:p w14:paraId="3E3C64A0" w14:textId="77777777" w:rsidR="002237E0" w:rsidRPr="0087377B" w:rsidRDefault="002237E0" w:rsidP="0087377B">
      <w:pPr>
        <w:pStyle w:val="Akapitzlist"/>
        <w:numPr>
          <w:ilvl w:val="0"/>
          <w:numId w:val="26"/>
        </w:numPr>
        <w:spacing w:line="240" w:lineRule="auto"/>
        <w:ind w:left="1134" w:hanging="283"/>
        <w:rPr>
          <w:rFonts w:ascii="Cambria" w:eastAsia="Times New Roman" w:hAnsi="Cambria"/>
          <w:sz w:val="20"/>
          <w:szCs w:val="20"/>
        </w:rPr>
      </w:pPr>
      <w:r w:rsidRPr="0087377B">
        <w:rPr>
          <w:rFonts w:ascii="Cambria" w:eastAsia="Times New Roman" w:hAnsi="Cambria"/>
          <w:sz w:val="20"/>
          <w:szCs w:val="20"/>
        </w:rPr>
        <w:t>innych dokumentów</w:t>
      </w:r>
    </w:p>
    <w:p w14:paraId="2DED1C5A" w14:textId="47675DB7" w:rsidR="002237E0" w:rsidRPr="0087377B" w:rsidRDefault="002237E0" w:rsidP="0087377B">
      <w:pPr>
        <w:pStyle w:val="Akapitzlist"/>
        <w:spacing w:before="100" w:beforeAutospacing="1" w:after="100" w:afterAutospacing="1" w:line="240" w:lineRule="auto"/>
        <w:ind w:left="1134"/>
        <w:rPr>
          <w:rFonts w:ascii="Cambria" w:eastAsia="Times New Roman" w:hAnsi="Cambria"/>
          <w:sz w:val="20"/>
          <w:szCs w:val="20"/>
        </w:rPr>
      </w:pPr>
      <w:r w:rsidRPr="0087377B">
        <w:rPr>
          <w:rFonts w:ascii="Cambria" w:eastAsia="Times New Roman" w:hAnsi="Cambria"/>
          <w:sz w:val="20"/>
          <w:szCs w:val="20"/>
        </w:rPr>
        <w:lastRenderedPageBreak/>
        <w:t>- zawierających informacje, niezbędne do weryfikacji zatrudnienia na podstawie umowy o pracę, w szczególności,</w:t>
      </w:r>
      <w:r w:rsidR="00E71FA8" w:rsidRPr="0087377B">
        <w:rPr>
          <w:rFonts w:ascii="Cambria" w:eastAsia="Times New Roman" w:hAnsi="Cambria"/>
          <w:sz w:val="20"/>
          <w:szCs w:val="20"/>
        </w:rPr>
        <w:t xml:space="preserve"> imię i nazwisko,</w:t>
      </w:r>
      <w:r w:rsidRPr="0087377B">
        <w:rPr>
          <w:rFonts w:ascii="Cambria" w:eastAsia="Times New Roman" w:hAnsi="Cambria"/>
          <w:sz w:val="20"/>
          <w:szCs w:val="20"/>
        </w:rPr>
        <w:t xml:space="preserve"> datę zawarcia umowy o pracę, rodzaj umowy o pracę i zakres obowiązków pracownika</w:t>
      </w:r>
    </w:p>
    <w:p w14:paraId="7C657472" w14:textId="77777777" w:rsidR="004C45B1" w:rsidRPr="0087377B" w:rsidRDefault="004C45B1" w:rsidP="0087377B">
      <w:pPr>
        <w:pStyle w:val="Akapitzlist"/>
        <w:numPr>
          <w:ilvl w:val="0"/>
          <w:numId w:val="21"/>
        </w:numPr>
        <w:spacing w:after="0" w:line="240" w:lineRule="auto"/>
        <w:ind w:left="851" w:hanging="425"/>
        <w:jc w:val="both"/>
        <w:rPr>
          <w:rFonts w:ascii="Cambria" w:hAnsi="Cambria"/>
          <w:sz w:val="20"/>
          <w:szCs w:val="20"/>
        </w:rPr>
      </w:pPr>
      <w:r w:rsidRPr="0087377B">
        <w:rPr>
          <w:rFonts w:ascii="Cambria" w:hAnsi="Cambria"/>
          <w:sz w:val="20"/>
          <w:szCs w:val="20"/>
        </w:rPr>
        <w:t>żądania wyjaśnień w przypadku wątpliwości w zakresie potwierdzenia spełniania ww. wymogów,</w:t>
      </w:r>
    </w:p>
    <w:p w14:paraId="5B312BC1" w14:textId="77777777" w:rsidR="004C45B1" w:rsidRPr="0087377B" w:rsidRDefault="004C45B1" w:rsidP="0087377B">
      <w:pPr>
        <w:pStyle w:val="Akapitzlist"/>
        <w:numPr>
          <w:ilvl w:val="0"/>
          <w:numId w:val="21"/>
        </w:numPr>
        <w:spacing w:after="0" w:line="240" w:lineRule="auto"/>
        <w:ind w:left="851" w:hanging="425"/>
        <w:jc w:val="both"/>
        <w:rPr>
          <w:rFonts w:ascii="Cambria" w:hAnsi="Cambria"/>
          <w:sz w:val="20"/>
          <w:szCs w:val="20"/>
        </w:rPr>
      </w:pPr>
      <w:r w:rsidRPr="0087377B">
        <w:rPr>
          <w:rFonts w:ascii="Cambria" w:hAnsi="Cambria"/>
          <w:sz w:val="20"/>
          <w:szCs w:val="20"/>
        </w:rPr>
        <w:t>przeprowadzania kontroli na miejscu wykonywania świadczenia</w:t>
      </w:r>
      <w:r w:rsidR="00085723" w:rsidRPr="0087377B">
        <w:rPr>
          <w:rFonts w:ascii="Cambria" w:hAnsi="Cambria"/>
          <w:sz w:val="20"/>
          <w:szCs w:val="20"/>
        </w:rPr>
        <w:t>.</w:t>
      </w:r>
    </w:p>
    <w:p w14:paraId="08686C26" w14:textId="30AD5D24" w:rsidR="00042C4D" w:rsidRPr="0087377B" w:rsidRDefault="00042C4D" w:rsidP="0087377B">
      <w:pPr>
        <w:pStyle w:val="Teksttreci20"/>
        <w:numPr>
          <w:ilvl w:val="0"/>
          <w:numId w:val="16"/>
        </w:numPr>
        <w:shd w:val="clear" w:color="auto" w:fill="auto"/>
        <w:spacing w:before="0" w:line="240" w:lineRule="auto"/>
        <w:ind w:left="426" w:hanging="426"/>
        <w:rPr>
          <w:rFonts w:ascii="Cambria" w:hAnsi="Cambria"/>
          <w:i/>
          <w:sz w:val="20"/>
          <w:szCs w:val="20"/>
        </w:rPr>
      </w:pPr>
      <w:r w:rsidRPr="0087377B">
        <w:rPr>
          <w:rFonts w:ascii="Cambria" w:hAnsi="Cambria"/>
          <w:sz w:val="20"/>
          <w:szCs w:val="20"/>
        </w:rPr>
        <w:t xml:space="preserve">Wykonawca w terminie </w:t>
      </w:r>
      <w:r w:rsidRPr="0087377B">
        <w:rPr>
          <w:rFonts w:ascii="Cambria" w:hAnsi="Cambria"/>
          <w:b/>
          <w:sz w:val="20"/>
          <w:szCs w:val="20"/>
        </w:rPr>
        <w:t xml:space="preserve">do 5 dni </w:t>
      </w:r>
      <w:r w:rsidRPr="0087377B">
        <w:rPr>
          <w:rFonts w:ascii="Cambria" w:hAnsi="Cambria"/>
          <w:sz w:val="20"/>
          <w:szCs w:val="20"/>
        </w:rPr>
        <w:t xml:space="preserve">od dnia podpisania umowy, w sprawie realizacji zamówienia, przedstawi Zamawiającemu stosowne </w:t>
      </w:r>
      <w:r w:rsidRPr="0087377B">
        <w:rPr>
          <w:rFonts w:ascii="Cambria" w:hAnsi="Cambria"/>
          <w:b/>
          <w:sz w:val="20"/>
          <w:szCs w:val="20"/>
        </w:rPr>
        <w:t xml:space="preserve">oświadczenie wykonawcy lub podwykonawcy </w:t>
      </w:r>
      <w:r w:rsidRPr="0087377B">
        <w:rPr>
          <w:rFonts w:ascii="Cambria" w:hAnsi="Cambria"/>
          <w:sz w:val="20"/>
          <w:szCs w:val="20"/>
        </w:rPr>
        <w:t>o zatrudnieniu na podstawie umowy o pracę osób wykonujących czynności.</w:t>
      </w:r>
      <w:r w:rsidRPr="0087377B">
        <w:rPr>
          <w:rFonts w:ascii="Cambria" w:hAnsi="Cambria"/>
          <w:b/>
          <w:sz w:val="20"/>
          <w:szCs w:val="20"/>
        </w:rPr>
        <w:t xml:space="preserve"> </w:t>
      </w:r>
      <w:bookmarkStart w:id="16" w:name="_Hlk75781703"/>
      <w:r w:rsidRPr="0087377B">
        <w:rPr>
          <w:rFonts w:ascii="Cambria" w:hAnsi="Cambria"/>
          <w:i/>
          <w:sz w:val="20"/>
          <w:szCs w:val="20"/>
        </w:rPr>
        <w:t xml:space="preserve">Oświadczenie to powinno zawierać </w:t>
      </w:r>
      <w:r w:rsidRPr="0087377B">
        <w:rPr>
          <w:rFonts w:ascii="Cambria" w:hAnsi="Cambria"/>
          <w:i/>
          <w:iCs/>
          <w:sz w:val="20"/>
          <w:szCs w:val="20"/>
        </w:rPr>
        <w:t xml:space="preserve">w szczególności: </w:t>
      </w:r>
      <w:r w:rsidR="00244114" w:rsidRPr="0087377B">
        <w:rPr>
          <w:rFonts w:ascii="Cambria" w:hAnsi="Cambria"/>
          <w:i/>
          <w:sz w:val="20"/>
          <w:szCs w:val="20"/>
        </w:rPr>
        <w:t xml:space="preserve">dokładne określenie podmiotu składającego oświadczenie, datę złożenia oświadczenia, wskazanie, że czynności w trakcie realizacji zamówienia, określone w </w:t>
      </w:r>
      <w:r w:rsidR="000E7EE0" w:rsidRPr="0087377B">
        <w:rPr>
          <w:rFonts w:ascii="Cambria" w:hAnsi="Cambria"/>
          <w:i/>
          <w:sz w:val="20"/>
          <w:szCs w:val="20"/>
        </w:rPr>
        <w:t>ust. 1</w:t>
      </w:r>
      <w:r w:rsidR="00244114" w:rsidRPr="0087377B">
        <w:rPr>
          <w:rFonts w:ascii="Cambria" w:hAnsi="Cambria"/>
          <w:i/>
          <w:sz w:val="20"/>
          <w:szCs w:val="20"/>
        </w:rPr>
        <w:t xml:space="preserve">, wykonują osoby zatrudnione na podstawie umowy o pracę, wraz ze wskazaniem imienia i nazwiska zatrudnionego pracownika, datę zawarcia umowy o pracę, rodzaj umowy o pracę i zakres obowiązków pracownika </w:t>
      </w:r>
      <w:r w:rsidRPr="0087377B">
        <w:rPr>
          <w:rFonts w:ascii="Cambria" w:hAnsi="Cambria"/>
          <w:i/>
          <w:sz w:val="20"/>
          <w:szCs w:val="20"/>
        </w:rPr>
        <w:t>oraz podpis osoby uprawnionej do złożenia oświadczenia w imieniu wykonawcy lub podwykonawcy</w:t>
      </w:r>
      <w:r w:rsidRPr="0087377B">
        <w:rPr>
          <w:rFonts w:ascii="Cambria" w:hAnsi="Cambria"/>
          <w:sz w:val="20"/>
          <w:szCs w:val="20"/>
        </w:rPr>
        <w:t>.</w:t>
      </w:r>
      <w:bookmarkEnd w:id="16"/>
    </w:p>
    <w:p w14:paraId="2909A9E6" w14:textId="77777777" w:rsidR="0056738E" w:rsidRPr="0087377B" w:rsidRDefault="0056738E" w:rsidP="0087377B">
      <w:pPr>
        <w:pStyle w:val="Teksttreci20"/>
        <w:numPr>
          <w:ilvl w:val="0"/>
          <w:numId w:val="16"/>
        </w:numPr>
        <w:shd w:val="clear" w:color="auto" w:fill="auto"/>
        <w:spacing w:before="0" w:line="240" w:lineRule="auto"/>
        <w:ind w:left="426" w:hanging="426"/>
        <w:rPr>
          <w:rFonts w:ascii="Cambria" w:hAnsi="Cambria"/>
          <w:i/>
          <w:sz w:val="20"/>
          <w:szCs w:val="20"/>
        </w:rPr>
      </w:pPr>
      <w:r w:rsidRPr="0087377B">
        <w:rPr>
          <w:rFonts w:ascii="Cambria" w:hAnsi="Cambria"/>
          <w:sz w:val="20"/>
          <w:szCs w:val="20"/>
        </w:rPr>
        <w:t>W przypadku przeprowadzenia kontroli zatrudnienia, w trakcie realizacji zamówienia, na każde wezwanie Zamawiającego, w wyznaczonym w tym wezwaniu terminie, wykonawca przedłoży, zgodnie żądaniem Zamawiającego, każdy z osobna lub wszystkie razem niżej wymienione dowody, w celu potwierdzenia spełnienia wymogu zatrudnienia na podstawie umowy o pracę przez wykonawcę lub podwykonawcę, osób w</w:t>
      </w:r>
      <w:r w:rsidR="00E350D0" w:rsidRPr="0087377B">
        <w:rPr>
          <w:rFonts w:ascii="Cambria" w:hAnsi="Cambria"/>
          <w:sz w:val="20"/>
          <w:szCs w:val="20"/>
        </w:rPr>
        <w:t>ykonujących wskazane w ust. 1</w:t>
      </w:r>
      <w:r w:rsidRPr="0087377B">
        <w:rPr>
          <w:rFonts w:ascii="Cambria" w:hAnsi="Cambria"/>
          <w:sz w:val="20"/>
          <w:szCs w:val="20"/>
        </w:rPr>
        <w:t xml:space="preserve"> czynności, w trakcie realizacji zamówienia. Dowodami o których mowa powyżej są:</w:t>
      </w:r>
    </w:p>
    <w:p w14:paraId="72C7A9F4" w14:textId="302EE52B" w:rsidR="0056738E" w:rsidRPr="0087377B" w:rsidRDefault="005F05D1" w:rsidP="0087377B">
      <w:pPr>
        <w:pStyle w:val="Akapitzlist"/>
        <w:numPr>
          <w:ilvl w:val="0"/>
          <w:numId w:val="22"/>
        </w:numPr>
        <w:spacing w:after="0" w:line="240" w:lineRule="auto"/>
        <w:ind w:left="709" w:hanging="284"/>
        <w:jc w:val="both"/>
        <w:rPr>
          <w:rFonts w:ascii="Cambria" w:hAnsi="Cambria"/>
          <w:i/>
          <w:sz w:val="20"/>
          <w:szCs w:val="20"/>
        </w:rPr>
      </w:pPr>
      <w:r w:rsidRPr="0087377B">
        <w:rPr>
          <w:rFonts w:ascii="Cambria" w:hAnsi="Cambria"/>
          <w:sz w:val="20"/>
          <w:szCs w:val="20"/>
        </w:rPr>
        <w:t>poświadczone za zgodność z oryginałem odpowiednio przez wykonawcę lub podwykonawcę</w:t>
      </w:r>
      <w:r w:rsidRPr="0087377B">
        <w:rPr>
          <w:rFonts w:ascii="Cambria" w:hAnsi="Cambria"/>
          <w:b/>
          <w:sz w:val="20"/>
          <w:szCs w:val="20"/>
        </w:rPr>
        <w:t xml:space="preserve"> kopie umów o pracę</w:t>
      </w:r>
      <w:r w:rsidRPr="0087377B">
        <w:rPr>
          <w:rFonts w:ascii="Cambria" w:hAnsi="Cambria"/>
          <w:sz w:val="20"/>
          <w:szCs w:val="20"/>
        </w:rPr>
        <w:t xml:space="preserve"> osób wykonujących w trakcie realizacji zamówienia czynności, których dotyczy w/w oświadczenie o zatrudnieniu złożone przez wykonawcę lub podwykonawcę. Informacje takie jak: imię i nazwisko zatrudnionego pracownika, data zawarcia umowy, zakres obowiązków pracownika, rodzaj umowy powinny być możliwe do zidentyfikowania</w:t>
      </w:r>
      <w:r w:rsidR="0056738E" w:rsidRPr="0087377B">
        <w:rPr>
          <w:rFonts w:ascii="Cambria" w:hAnsi="Cambria"/>
          <w:sz w:val="20"/>
          <w:szCs w:val="20"/>
        </w:rPr>
        <w:t>;</w:t>
      </w:r>
    </w:p>
    <w:p w14:paraId="70CFE7D4" w14:textId="77777777" w:rsidR="0056738E" w:rsidRPr="0087377B" w:rsidRDefault="0056738E" w:rsidP="0087377B">
      <w:pPr>
        <w:pStyle w:val="Teksttreci20"/>
        <w:numPr>
          <w:ilvl w:val="0"/>
          <w:numId w:val="16"/>
        </w:numPr>
        <w:shd w:val="clear" w:color="auto" w:fill="auto"/>
        <w:spacing w:before="0" w:line="240" w:lineRule="auto"/>
        <w:ind w:left="426" w:hanging="426"/>
        <w:rPr>
          <w:rFonts w:ascii="Cambria" w:hAnsi="Cambria"/>
          <w:sz w:val="20"/>
          <w:szCs w:val="20"/>
        </w:rPr>
      </w:pPr>
      <w:r w:rsidRPr="0087377B">
        <w:rPr>
          <w:rFonts w:ascii="Cambria" w:hAnsi="Cambria"/>
          <w:sz w:val="20"/>
          <w:szCs w:val="20"/>
        </w:rPr>
        <w:t xml:space="preserve">Z tytułu niespełnienia przez wykonawcę lub podwykonawcę wymogu zatrudnienia na podstawie umowy o pracę osób wykonujących wskazane w </w:t>
      </w:r>
      <w:r w:rsidR="00E350D0" w:rsidRPr="0087377B">
        <w:rPr>
          <w:rFonts w:ascii="Cambria" w:hAnsi="Cambria"/>
          <w:sz w:val="20"/>
          <w:szCs w:val="20"/>
        </w:rPr>
        <w:t xml:space="preserve">ust. 1 </w:t>
      </w:r>
      <w:r w:rsidRPr="0087377B">
        <w:rPr>
          <w:rFonts w:ascii="Cambria" w:hAnsi="Cambria"/>
          <w:sz w:val="20"/>
          <w:szCs w:val="20"/>
        </w:rPr>
        <w:t>czynności, Zamawiający przewiduje sankcję w postaci obowiązku zapłaty przez wykonawcę kary umownej w wysokości określonej w § 10 umowy. Niezłożenie przez wykonawcę w wyznaczonym przez zamawiającego terminie żądanych przez niego dowodów, w celu potwierdzenia spełnienia przez wykonawcę lub podwykonawcę, wymogu zatrudnienia na podstawie umowy o pracę, traktowane będzie jako niespełnienie przez wykonawcę lub podwykonawcę wymogu zatrudnienia na podstawie umowy o pracę, os</w:t>
      </w:r>
      <w:r w:rsidR="00C82DB0" w:rsidRPr="0087377B">
        <w:rPr>
          <w:rFonts w:ascii="Cambria" w:hAnsi="Cambria"/>
          <w:sz w:val="20"/>
          <w:szCs w:val="20"/>
        </w:rPr>
        <w:t>ób wykonujących wskazane w ust. 1</w:t>
      </w:r>
      <w:r w:rsidRPr="0087377B">
        <w:rPr>
          <w:rFonts w:ascii="Cambria" w:hAnsi="Cambria"/>
          <w:sz w:val="20"/>
          <w:szCs w:val="20"/>
        </w:rPr>
        <w:t xml:space="preserve"> czynności.</w:t>
      </w:r>
    </w:p>
    <w:p w14:paraId="30FBC6F1" w14:textId="77777777" w:rsidR="009A3222" w:rsidRPr="0087377B" w:rsidRDefault="0056738E" w:rsidP="0087377B">
      <w:pPr>
        <w:pStyle w:val="Teksttreci20"/>
        <w:numPr>
          <w:ilvl w:val="0"/>
          <w:numId w:val="16"/>
        </w:numPr>
        <w:shd w:val="clear" w:color="auto" w:fill="auto"/>
        <w:spacing w:before="0" w:line="240" w:lineRule="auto"/>
        <w:ind w:left="426" w:hanging="426"/>
        <w:rPr>
          <w:rFonts w:ascii="Cambria" w:hAnsi="Cambria"/>
          <w:sz w:val="20"/>
          <w:szCs w:val="20"/>
        </w:rPr>
      </w:pPr>
      <w:r w:rsidRPr="0087377B">
        <w:rPr>
          <w:rFonts w:ascii="Cambria" w:hAnsi="Cambria"/>
          <w:sz w:val="20"/>
          <w:szCs w:val="20"/>
        </w:rPr>
        <w:t>W przypadku uzasadnionych wątpliwości co do przestrzegania prawa pracy przez wykonawcę lub podwykonawcę, zamawiający może zwrócić się o przeprowadzenie kontroli przez Państwową Inspekcję Pracy.</w:t>
      </w:r>
    </w:p>
    <w:p w14:paraId="50DD7DAF" w14:textId="77777777" w:rsidR="009A3222" w:rsidRPr="0087377B" w:rsidRDefault="00935741" w:rsidP="0087377B">
      <w:pPr>
        <w:pStyle w:val="Teksttreci20"/>
        <w:numPr>
          <w:ilvl w:val="0"/>
          <w:numId w:val="16"/>
        </w:numPr>
        <w:shd w:val="clear" w:color="auto" w:fill="auto"/>
        <w:spacing w:before="0" w:line="240" w:lineRule="auto"/>
        <w:ind w:left="426" w:hanging="426"/>
        <w:rPr>
          <w:rFonts w:ascii="Cambria" w:hAnsi="Cambria"/>
          <w:sz w:val="20"/>
          <w:szCs w:val="20"/>
        </w:rPr>
      </w:pPr>
      <w:r w:rsidRPr="0087377B">
        <w:rPr>
          <w:rFonts w:ascii="Cambria" w:hAnsi="Cambria"/>
          <w:sz w:val="20"/>
          <w:szCs w:val="20"/>
        </w:rPr>
        <w:t xml:space="preserve">W przypadku konieczności zmiany – w okresie trwania umowy – osób wykonujących na podstawie umowy o pracę, czynności w ramach realizacji przedmiotu umowy, Wykonawca zobowiązany jest do przekazania Zamawiającemu poświadczone za zgodność z oryginałem odpowiednio przez wykonawcę lub podwykonawcę zgodnie z ust. </w:t>
      </w:r>
      <w:r w:rsidR="001C3665" w:rsidRPr="0087377B">
        <w:rPr>
          <w:rFonts w:ascii="Cambria" w:hAnsi="Cambria"/>
          <w:sz w:val="20"/>
          <w:szCs w:val="20"/>
        </w:rPr>
        <w:t>5</w:t>
      </w:r>
      <w:r w:rsidRPr="0087377B">
        <w:rPr>
          <w:rFonts w:ascii="Cambria" w:hAnsi="Cambria"/>
          <w:sz w:val="20"/>
          <w:szCs w:val="20"/>
        </w:rPr>
        <w:t>, kopie umów o pracę zawartych z tymi osobami. Obowiązek ten Wykonawca zobowiązany jest zrealizować w terminie 5 dni od dokonania przedmiotowej zmiany.</w:t>
      </w:r>
      <w:r w:rsidR="00B35EB0" w:rsidRPr="0087377B">
        <w:rPr>
          <w:rFonts w:ascii="Cambria" w:hAnsi="Cambria"/>
          <w:sz w:val="20"/>
          <w:szCs w:val="20"/>
        </w:rPr>
        <w:t xml:space="preserve"> </w:t>
      </w:r>
    </w:p>
    <w:p w14:paraId="18370B9C" w14:textId="77777777" w:rsidR="009A3222" w:rsidRPr="0087377B" w:rsidRDefault="00FE36B3" w:rsidP="0087377B">
      <w:pPr>
        <w:pStyle w:val="Teksttreci20"/>
        <w:numPr>
          <w:ilvl w:val="0"/>
          <w:numId w:val="16"/>
        </w:numPr>
        <w:shd w:val="clear" w:color="auto" w:fill="auto"/>
        <w:spacing w:before="0" w:line="240" w:lineRule="auto"/>
        <w:ind w:left="426" w:hanging="426"/>
        <w:rPr>
          <w:rFonts w:ascii="Cambria" w:hAnsi="Cambria"/>
          <w:sz w:val="20"/>
          <w:szCs w:val="20"/>
        </w:rPr>
      </w:pPr>
      <w:r w:rsidRPr="0087377B">
        <w:rPr>
          <w:rFonts w:ascii="Cambria" w:hAnsi="Cambria" w:cs="Times New Roman"/>
          <w:sz w:val="20"/>
          <w:szCs w:val="20"/>
        </w:rPr>
        <w:t>Zamawiający może odstąpić od u</w:t>
      </w:r>
      <w:r w:rsidR="00B35EB0" w:rsidRPr="0087377B">
        <w:rPr>
          <w:rFonts w:ascii="Cambria" w:hAnsi="Cambria" w:cs="Times New Roman"/>
          <w:sz w:val="20"/>
          <w:szCs w:val="20"/>
        </w:rPr>
        <w:t xml:space="preserve">mowy z przyczyn leżących po stronie Wykonawcy, gdy Wykonawca nienależycie wykonuje </w:t>
      </w:r>
      <w:r w:rsidRPr="0087377B">
        <w:rPr>
          <w:rFonts w:ascii="Cambria" w:hAnsi="Cambria" w:cs="Times New Roman"/>
          <w:sz w:val="20"/>
          <w:szCs w:val="20"/>
        </w:rPr>
        <w:t>u</w:t>
      </w:r>
      <w:r w:rsidR="00B35EB0" w:rsidRPr="0087377B">
        <w:rPr>
          <w:rFonts w:ascii="Cambria" w:hAnsi="Cambria" w:cs="Times New Roman"/>
          <w:sz w:val="20"/>
          <w:szCs w:val="20"/>
        </w:rPr>
        <w:t xml:space="preserve">mowę, w szczególności gdy zwłoka w wykonaniu obowiązków, o których mowa w ust. </w:t>
      </w:r>
      <w:r w:rsidR="0056738E" w:rsidRPr="0087377B">
        <w:rPr>
          <w:rFonts w:ascii="Cambria" w:hAnsi="Cambria" w:cs="Times New Roman"/>
          <w:sz w:val="20"/>
          <w:szCs w:val="20"/>
        </w:rPr>
        <w:t xml:space="preserve">3, </w:t>
      </w:r>
      <w:r w:rsidRPr="0087377B">
        <w:rPr>
          <w:rFonts w:ascii="Cambria" w:hAnsi="Cambria" w:cs="Times New Roman"/>
          <w:sz w:val="20"/>
          <w:szCs w:val="20"/>
        </w:rPr>
        <w:t>4</w:t>
      </w:r>
      <w:r w:rsidR="001C3665" w:rsidRPr="0087377B">
        <w:rPr>
          <w:rFonts w:ascii="Cambria" w:hAnsi="Cambria" w:cs="Times New Roman"/>
          <w:sz w:val="20"/>
          <w:szCs w:val="20"/>
        </w:rPr>
        <w:t>, 5</w:t>
      </w:r>
      <w:r w:rsidRPr="0087377B">
        <w:rPr>
          <w:rFonts w:ascii="Cambria" w:hAnsi="Cambria" w:cs="Times New Roman"/>
          <w:sz w:val="20"/>
          <w:szCs w:val="20"/>
        </w:rPr>
        <w:t xml:space="preserve"> i </w:t>
      </w:r>
      <w:r w:rsidR="001C3665" w:rsidRPr="0087377B">
        <w:rPr>
          <w:rFonts w:ascii="Cambria" w:hAnsi="Cambria" w:cs="Times New Roman"/>
          <w:sz w:val="20"/>
          <w:szCs w:val="20"/>
        </w:rPr>
        <w:t>8</w:t>
      </w:r>
      <w:r w:rsidR="0056738E" w:rsidRPr="0087377B">
        <w:rPr>
          <w:rFonts w:ascii="Cambria" w:hAnsi="Cambria" w:cs="Times New Roman"/>
          <w:sz w:val="20"/>
          <w:szCs w:val="20"/>
        </w:rPr>
        <w:t xml:space="preserve"> </w:t>
      </w:r>
      <w:r w:rsidRPr="0087377B">
        <w:rPr>
          <w:rFonts w:ascii="Cambria" w:hAnsi="Cambria" w:cs="Times New Roman"/>
          <w:sz w:val="20"/>
          <w:szCs w:val="20"/>
        </w:rPr>
        <w:t>u</w:t>
      </w:r>
      <w:r w:rsidR="00B35EB0" w:rsidRPr="0087377B">
        <w:rPr>
          <w:rFonts w:ascii="Cambria" w:hAnsi="Cambria" w:cs="Times New Roman"/>
          <w:sz w:val="20"/>
          <w:szCs w:val="20"/>
        </w:rPr>
        <w:t>mowy, przekroczy 5 dni</w:t>
      </w:r>
      <w:r w:rsidR="008F59E9" w:rsidRPr="0087377B">
        <w:rPr>
          <w:rFonts w:ascii="Cambria" w:hAnsi="Cambria" w:cs="Times New Roman"/>
          <w:sz w:val="20"/>
          <w:szCs w:val="20"/>
        </w:rPr>
        <w:t xml:space="preserve"> ponad termin</w:t>
      </w:r>
      <w:r w:rsidRPr="0087377B">
        <w:rPr>
          <w:rFonts w:ascii="Cambria" w:hAnsi="Cambria" w:cs="Times New Roman"/>
          <w:sz w:val="20"/>
          <w:szCs w:val="20"/>
        </w:rPr>
        <w:t xml:space="preserve"> tam wyznaczony. Prawo do odstąpienia przysługuje</w:t>
      </w:r>
      <w:r w:rsidR="00B35EB0" w:rsidRPr="0087377B">
        <w:rPr>
          <w:rFonts w:ascii="Cambria" w:hAnsi="Cambria" w:cs="Times New Roman"/>
          <w:sz w:val="20"/>
          <w:szCs w:val="20"/>
        </w:rPr>
        <w:t xml:space="preserve"> </w:t>
      </w:r>
      <w:r w:rsidRPr="0087377B">
        <w:rPr>
          <w:rFonts w:ascii="Cambria" w:hAnsi="Cambria" w:cs="Times New Roman"/>
          <w:sz w:val="20"/>
          <w:szCs w:val="20"/>
        </w:rPr>
        <w:t>Zamawiającemu</w:t>
      </w:r>
      <w:r w:rsidR="00B35EB0" w:rsidRPr="0087377B">
        <w:rPr>
          <w:rFonts w:ascii="Cambria" w:hAnsi="Cambria" w:cs="Times New Roman"/>
          <w:sz w:val="20"/>
          <w:szCs w:val="20"/>
        </w:rPr>
        <w:t xml:space="preserve"> w terminie 30 dni od dnia powzięcia wiadomości o podstawie odstąpienia</w:t>
      </w:r>
      <w:r w:rsidR="00776767" w:rsidRPr="0087377B">
        <w:rPr>
          <w:rFonts w:ascii="Cambria" w:hAnsi="Cambria" w:cs="Times New Roman"/>
          <w:sz w:val="20"/>
          <w:szCs w:val="20"/>
        </w:rPr>
        <w:t>.</w:t>
      </w:r>
    </w:p>
    <w:p w14:paraId="63D1E3CD" w14:textId="12C51699" w:rsidR="008F59E9" w:rsidRPr="0087377B" w:rsidRDefault="008F59E9" w:rsidP="0087377B">
      <w:pPr>
        <w:pStyle w:val="Teksttreci20"/>
        <w:numPr>
          <w:ilvl w:val="0"/>
          <w:numId w:val="16"/>
        </w:numPr>
        <w:shd w:val="clear" w:color="auto" w:fill="auto"/>
        <w:spacing w:before="0" w:line="240" w:lineRule="auto"/>
        <w:ind w:left="426" w:hanging="426"/>
        <w:rPr>
          <w:rFonts w:ascii="Cambria" w:hAnsi="Cambria"/>
          <w:sz w:val="20"/>
          <w:szCs w:val="20"/>
        </w:rPr>
      </w:pPr>
      <w:r w:rsidRPr="0087377B">
        <w:rPr>
          <w:rFonts w:ascii="Cambria" w:hAnsi="Cambria" w:cs="Times New Roman"/>
          <w:sz w:val="20"/>
          <w:szCs w:val="20"/>
        </w:rPr>
        <w:t>Ponadto w przypadku uzasadnionych wątpliwości co do przestrzegania</w:t>
      </w:r>
      <w:r w:rsidR="00FE36B3" w:rsidRPr="0087377B">
        <w:rPr>
          <w:rFonts w:ascii="Cambria" w:hAnsi="Cambria" w:cs="Times New Roman"/>
          <w:sz w:val="20"/>
          <w:szCs w:val="20"/>
        </w:rPr>
        <w:t xml:space="preserve"> przez Wykonawcę lub podwykonawcę</w:t>
      </w:r>
      <w:r w:rsidRPr="0087377B">
        <w:rPr>
          <w:rFonts w:ascii="Cambria" w:hAnsi="Cambria" w:cs="Times New Roman"/>
          <w:sz w:val="20"/>
          <w:szCs w:val="20"/>
        </w:rPr>
        <w:t xml:space="preserve"> prawa pracy</w:t>
      </w:r>
      <w:r w:rsidR="00FE36B3" w:rsidRPr="0087377B">
        <w:rPr>
          <w:rFonts w:ascii="Cambria" w:hAnsi="Cambria" w:cs="Times New Roman"/>
          <w:sz w:val="20"/>
          <w:szCs w:val="20"/>
        </w:rPr>
        <w:t xml:space="preserve"> lub obowiązków zatrudnienia zgodnie z umową</w:t>
      </w:r>
      <w:r w:rsidRPr="0087377B">
        <w:rPr>
          <w:rFonts w:ascii="Cambria" w:hAnsi="Cambria" w:cs="Times New Roman"/>
          <w:sz w:val="20"/>
          <w:szCs w:val="20"/>
        </w:rPr>
        <w:t xml:space="preserve">, </w:t>
      </w:r>
      <w:r w:rsidR="001C3665" w:rsidRPr="0087377B">
        <w:rPr>
          <w:rFonts w:ascii="Cambria" w:hAnsi="Cambria" w:cs="Times New Roman"/>
          <w:sz w:val="20"/>
          <w:szCs w:val="20"/>
        </w:rPr>
        <w:t>Z</w:t>
      </w:r>
      <w:r w:rsidRPr="0087377B">
        <w:rPr>
          <w:rFonts w:ascii="Cambria" w:hAnsi="Cambria" w:cs="Times New Roman"/>
          <w:sz w:val="20"/>
          <w:szCs w:val="20"/>
        </w:rPr>
        <w:t>amawiający może zwrócić się o przeprowadzenie kontroli przez Państwową Inspekcję Pracy.</w:t>
      </w:r>
    </w:p>
    <w:p w14:paraId="061D0891" w14:textId="77777777" w:rsidR="001C3665" w:rsidRPr="0087377B" w:rsidRDefault="001C3665" w:rsidP="0087377B">
      <w:pPr>
        <w:pStyle w:val="Bezodstpw"/>
        <w:tabs>
          <w:tab w:val="left" w:pos="360"/>
        </w:tabs>
        <w:jc w:val="both"/>
        <w:rPr>
          <w:rFonts w:ascii="Cambria" w:hAnsi="Cambria" w:cs="Times New Roman"/>
          <w:szCs w:val="20"/>
        </w:rPr>
      </w:pPr>
    </w:p>
    <w:p w14:paraId="7BF1521D" w14:textId="2CB1912A" w:rsidR="00655F6A" w:rsidRPr="0087377B" w:rsidRDefault="00655F6A" w:rsidP="0087377B">
      <w:pPr>
        <w:pStyle w:val="Bezodstpw"/>
        <w:tabs>
          <w:tab w:val="left" w:pos="360"/>
        </w:tabs>
        <w:jc w:val="center"/>
        <w:rPr>
          <w:rFonts w:ascii="Cambria" w:hAnsi="Cambria" w:cs="Times New Roman"/>
          <w:b/>
          <w:szCs w:val="20"/>
        </w:rPr>
      </w:pPr>
      <w:r w:rsidRPr="0087377B">
        <w:rPr>
          <w:rFonts w:ascii="Cambria" w:hAnsi="Cambria" w:cs="Times New Roman"/>
          <w:b/>
          <w:szCs w:val="20"/>
        </w:rPr>
        <w:t>§ 6.1</w:t>
      </w:r>
    </w:p>
    <w:p w14:paraId="4670C9C8" w14:textId="637F8343" w:rsidR="001C3665" w:rsidRPr="0087377B" w:rsidRDefault="001C3665" w:rsidP="0087377B">
      <w:pPr>
        <w:pStyle w:val="Bezodstpw"/>
        <w:tabs>
          <w:tab w:val="left" w:pos="360"/>
        </w:tabs>
        <w:jc w:val="center"/>
        <w:rPr>
          <w:rFonts w:ascii="Cambria" w:hAnsi="Cambria" w:cs="Times New Roman"/>
          <w:b/>
          <w:szCs w:val="20"/>
        </w:rPr>
      </w:pPr>
      <w:r w:rsidRPr="0087377B">
        <w:rPr>
          <w:rFonts w:ascii="Cambria" w:hAnsi="Cambria" w:cs="Times New Roman"/>
          <w:b/>
          <w:szCs w:val="20"/>
        </w:rPr>
        <w:t>Dodatkowe obowiązki Wykonawcy</w:t>
      </w:r>
    </w:p>
    <w:p w14:paraId="114E603C" w14:textId="77777777" w:rsidR="00251B46" w:rsidRPr="0087377B" w:rsidRDefault="00251B46" w:rsidP="00251B46">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Wszystkie materiały pochodzące z robót demontażowych i rozbiórkowych, nadające się ponownego użytku, o czym zadecyduje Zamawiający i inspektor nadzoru, Wykonawca zobowiązany jest zabezpieczyć i przekazać Zamawiającemu. </w:t>
      </w:r>
    </w:p>
    <w:p w14:paraId="31CA9488"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Wykonawca zobowiązuje się zapewnić ochronę znajdującego się na terenie budowy mienia oraz zapewnić warunki bezpieczeństwa jak również ubezpieczyć budowę i roboty, a po zakończeniu prac usunąć z terenu budowy w terminie 7 dni zaplecze oraz wszystkie materiały i uporządkować teren. </w:t>
      </w:r>
      <w:r w:rsidRPr="0087377B">
        <w:rPr>
          <w:rFonts w:ascii="Cambria" w:hAnsi="Cambria"/>
          <w:sz w:val="20"/>
          <w:szCs w:val="20"/>
        </w:rPr>
        <w:lastRenderedPageBreak/>
        <w:t>Ponadto zobowiązany jest do zapewnienia prawidłowego przebiegu ruchu drogowego w celu zapewnienia bezpieczeństwa użytkowników ruchu drogowego.</w:t>
      </w:r>
    </w:p>
    <w:p w14:paraId="2376FD4C"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zobowiązuje się wykonać przedmiot umowy z własnych materiałów i przy użyciu własnego sprzętu. Wykonawca zobowiązany jest do używania materiał</w:t>
      </w:r>
      <w:r w:rsidR="00556B18" w:rsidRPr="0087377B">
        <w:rPr>
          <w:rFonts w:ascii="Cambria" w:hAnsi="Cambria"/>
          <w:sz w:val="20"/>
          <w:szCs w:val="20"/>
        </w:rPr>
        <w:t>ów</w:t>
      </w:r>
      <w:r w:rsidRPr="0087377B">
        <w:rPr>
          <w:rFonts w:ascii="Cambria" w:hAnsi="Cambria"/>
          <w:sz w:val="20"/>
          <w:szCs w:val="20"/>
        </w:rPr>
        <w:t xml:space="preserve"> wyłącznie pierwszej jakości, dopuszczone do zastosowania w budownictwie i odpowiadające parametrom zawartym w normach, w STWiORB, zgodne z wymogami Prawa Budowlanego oraz posiadające wymagane prawem atesty i certyfikaty dopuszczające do stosowania. Wykonawca ma obowiązek przedstawić i przekazać Zamawiającemu świadectwa, atesty i inne dokumenty stwierdzające jakość użytych materiałów i wyrobów, przed ich wbudowaniem, co nie powoduje wyłączenia odpowiedzialności Wykonawcy za wbudowany materiał.</w:t>
      </w:r>
    </w:p>
    <w:p w14:paraId="3E482870"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Materiały, o których mowa w ust. 2 powinny podlegać klasyfikacji kontroli jakości stosownie do obowiązujących w tej mierze przepisów, odpowiadać wymaganiom umowy pod względem jakości. Na każde żądanie Zamawiającego</w:t>
      </w:r>
      <w:r w:rsidR="00655F6A" w:rsidRPr="0087377B">
        <w:rPr>
          <w:rFonts w:ascii="Cambria" w:hAnsi="Cambria"/>
          <w:sz w:val="20"/>
          <w:szCs w:val="20"/>
        </w:rPr>
        <w:t xml:space="preserve"> lub Inspektora nadzoru</w:t>
      </w:r>
      <w:r w:rsidRPr="0087377B">
        <w:rPr>
          <w:rFonts w:ascii="Cambria" w:hAnsi="Cambria"/>
          <w:sz w:val="20"/>
          <w:szCs w:val="20"/>
        </w:rPr>
        <w:t xml:space="preserve"> materiały te zostaną poddane kontroli - badaniom w miejscu produkcji, na placu budowy lub też w określonym przez Zamawiającego miejscu.</w:t>
      </w:r>
    </w:p>
    <w:p w14:paraId="06E76E58"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zapewni potrzebne oprzyrządowanie, potencjał ludzki, materiały wymagane do badania jakości materiałów, a także do badania ciężaru i ilości zużytych materiałów oraz dostarczy atesty na wbudowane materiały.</w:t>
      </w:r>
    </w:p>
    <w:p w14:paraId="6F840058"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Badania materiałów, będą realizowane przez Wykonawcę na własny koszt.</w:t>
      </w:r>
    </w:p>
    <w:p w14:paraId="1DFCAF04"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W wypadku zniszczenia lub uszkodzenia w trakcie realizacji robót urządzeń, mienia także osób trzecich lub ich części przez Wykonawcę lub jego podwykonawców lub z ich winy, Wykonawca zobowiązuje się do naprawienia szkód i doprowadzenia urządzeń lub mienia do stanu poprzedniego. Wykonawca zwalnia Zamawiającego z odpowiedzialności wobec osób trzecich zastosowanie ma również § 10 ust. 2 niniejszej umowy. </w:t>
      </w:r>
    </w:p>
    <w:p w14:paraId="3CE56DDF"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ma obowiązek w czasie realizacji umowy utrzymywać porządek na budowie, przestrzegać przepisy bhp i ppoż.</w:t>
      </w:r>
    </w:p>
    <w:p w14:paraId="12C38DCA"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na swój koszt stopniowo usunie z placu budowy śmieci, gruz</w:t>
      </w:r>
      <w:r w:rsidR="009A3222" w:rsidRPr="0087377B">
        <w:rPr>
          <w:rFonts w:ascii="Cambria" w:hAnsi="Cambria"/>
          <w:sz w:val="20"/>
          <w:szCs w:val="20"/>
        </w:rPr>
        <w:t xml:space="preserve"> odpady, nadwyżki mas ziemnych </w:t>
      </w:r>
      <w:r w:rsidRPr="0087377B">
        <w:rPr>
          <w:rFonts w:ascii="Cambria" w:hAnsi="Cambria"/>
          <w:sz w:val="20"/>
          <w:szCs w:val="20"/>
        </w:rPr>
        <w:t>i materiały rozbiórkowe.</w:t>
      </w:r>
    </w:p>
    <w:p w14:paraId="768FDACB"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Wykonawcę uważa się za posiadacza odpadów w rozumieniu ustawy z dnia 14 grudnia 2012 r. </w:t>
      </w:r>
      <w:r w:rsidRPr="0087377B">
        <w:rPr>
          <w:rFonts w:ascii="Cambria" w:hAnsi="Cambria"/>
          <w:sz w:val="20"/>
          <w:szCs w:val="20"/>
        </w:rPr>
        <w:br/>
        <w:t>o odpadach.</w:t>
      </w:r>
    </w:p>
    <w:p w14:paraId="1DFAA8B8" w14:textId="1D2087EB"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bCs/>
          <w:color w:val="000000"/>
          <w:sz w:val="20"/>
          <w:szCs w:val="20"/>
        </w:rPr>
        <w:t xml:space="preserve">Wykonawca zapewni do kierowania robotami osoby z uprawnieniami w specjalnościach niezbędnych do prawidłowego </w:t>
      </w:r>
      <w:r w:rsidR="009A3222" w:rsidRPr="0087377B">
        <w:rPr>
          <w:rFonts w:ascii="Cambria" w:hAnsi="Cambria"/>
          <w:bCs/>
          <w:color w:val="000000"/>
          <w:sz w:val="20"/>
          <w:szCs w:val="20"/>
        </w:rPr>
        <w:t xml:space="preserve">wykonania powierzonego zadania </w:t>
      </w:r>
      <w:r w:rsidRPr="0087377B">
        <w:rPr>
          <w:rFonts w:ascii="Cambria" w:hAnsi="Cambria"/>
          <w:bCs/>
          <w:color w:val="000000"/>
          <w:sz w:val="20"/>
          <w:szCs w:val="20"/>
        </w:rPr>
        <w:t xml:space="preserve">i będzie w okresie realizacji prowadził dziennik budowy (jeżeli takowy będzie konieczny) we współpracy z Inspektorem Nadzoru ustanowionym przez Zamawiającego. </w:t>
      </w:r>
    </w:p>
    <w:p w14:paraId="312E14DD" w14:textId="342763E6" w:rsidR="00DC136C"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Zamawiający zobowiązany jest także do:</w:t>
      </w:r>
    </w:p>
    <w:p w14:paraId="4FE33A8D"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 xml:space="preserve">protokolarnego przekazania Wykonawcy terenu budowy, </w:t>
      </w:r>
    </w:p>
    <w:p w14:paraId="5B4A0C03"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przekazania Wykonawcy dziennika budowy w dniu protokolarnego przekazania terenu budowy, (jeżeli prowadzenie dziennika będzie wymagane)</w:t>
      </w:r>
    </w:p>
    <w:p w14:paraId="42BBB24C"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 xml:space="preserve">dostarczenia Wykonawcy niezbędnej Dokumentacji projektowej, </w:t>
      </w:r>
    </w:p>
    <w:p w14:paraId="35B3D3F8"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 xml:space="preserve">wyznaczania terminów odbiorów robót, </w:t>
      </w:r>
    </w:p>
    <w:p w14:paraId="4ED79A13"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terminowego przystępowania do odbiorów robót,</w:t>
      </w:r>
    </w:p>
    <w:p w14:paraId="403EA198"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terminowej zapłaty wynagrodzenia należnego Wykonawcy za wykonanie przedmiotu umowy.</w:t>
      </w:r>
    </w:p>
    <w:p w14:paraId="0A7274A6" w14:textId="77777777" w:rsidR="00815CDA" w:rsidRPr="0087377B" w:rsidRDefault="00815CDA" w:rsidP="0087377B">
      <w:pPr>
        <w:contextualSpacing/>
        <w:rPr>
          <w:rFonts w:ascii="Cambria" w:hAnsi="Cambria" w:cs="Times New Roman"/>
          <w:sz w:val="20"/>
          <w:szCs w:val="20"/>
        </w:rPr>
      </w:pPr>
    </w:p>
    <w:p w14:paraId="4E961C10"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§7</w:t>
      </w:r>
    </w:p>
    <w:p w14:paraId="6FBF80DB" w14:textId="77777777" w:rsidR="00776767" w:rsidRPr="0087377B" w:rsidRDefault="00776767" w:rsidP="0087377B">
      <w:pPr>
        <w:pStyle w:val="Bezodstpw"/>
        <w:jc w:val="center"/>
        <w:rPr>
          <w:rFonts w:ascii="Cambria" w:hAnsi="Cambria" w:cs="Times New Roman"/>
          <w:b/>
          <w:szCs w:val="20"/>
        </w:rPr>
      </w:pPr>
      <w:bookmarkStart w:id="17" w:name="bookmark107"/>
      <w:r w:rsidRPr="0087377B">
        <w:rPr>
          <w:rFonts w:ascii="Cambria" w:hAnsi="Cambria" w:cs="Times New Roman"/>
          <w:b/>
          <w:szCs w:val="20"/>
        </w:rPr>
        <w:t>Wynagrodzenie</w:t>
      </w:r>
      <w:bookmarkEnd w:id="17"/>
    </w:p>
    <w:p w14:paraId="7F6C3268" w14:textId="77777777" w:rsidR="00FF5211" w:rsidRDefault="00FF5211" w:rsidP="0084654E">
      <w:pPr>
        <w:pStyle w:val="Bezodstpw"/>
        <w:numPr>
          <w:ilvl w:val="0"/>
          <w:numId w:val="14"/>
        </w:numPr>
        <w:ind w:left="426" w:hanging="426"/>
        <w:jc w:val="both"/>
        <w:rPr>
          <w:rFonts w:ascii="Cambria" w:hAnsi="Cambria" w:cs="Times New Roman"/>
          <w:szCs w:val="20"/>
        </w:rPr>
      </w:pPr>
      <w:r>
        <w:rPr>
          <w:rFonts w:ascii="Cambria" w:hAnsi="Cambria" w:cs="Times New Roman"/>
          <w:szCs w:val="20"/>
        </w:rPr>
        <w:t>Strony ustalają, że obowiązującą je formą wynagrodzenia, zgodnie z zapisem specyfikacji warunków zamówienia będzie wynagrodzenie ryczałtowe.</w:t>
      </w:r>
      <w:r w:rsidRPr="008D785A">
        <w:rPr>
          <w:rFonts w:ascii="Cambria" w:hAnsi="Cambria" w:cs="Times New Roman"/>
          <w:szCs w:val="20"/>
        </w:rPr>
        <w:t xml:space="preserve"> </w:t>
      </w:r>
    </w:p>
    <w:p w14:paraId="36CF510F" w14:textId="4998A12E" w:rsidR="0084654E" w:rsidRPr="00A85E7E" w:rsidRDefault="008D785A" w:rsidP="0084654E">
      <w:pPr>
        <w:pStyle w:val="Bezodstpw"/>
        <w:numPr>
          <w:ilvl w:val="0"/>
          <w:numId w:val="14"/>
        </w:numPr>
        <w:ind w:left="426" w:hanging="426"/>
        <w:jc w:val="both"/>
        <w:rPr>
          <w:rFonts w:ascii="Cambria" w:hAnsi="Cambria" w:cs="Times New Roman"/>
          <w:szCs w:val="20"/>
        </w:rPr>
      </w:pPr>
      <w:r w:rsidRPr="008D785A">
        <w:rPr>
          <w:rFonts w:ascii="Cambria" w:hAnsi="Cambria" w:cs="Times New Roman"/>
          <w:szCs w:val="20"/>
        </w:rPr>
        <w:t xml:space="preserve">Zamawiający zapłaci Wykonawcy łączne wynagrodzenie za realizację przedmiotu umowy, określonego w § 1 niniejszej umowy, zgodnie z ofertą Wykonawcy, w wysokości </w:t>
      </w:r>
      <w:r w:rsidR="0084654E">
        <w:rPr>
          <w:rFonts w:ascii="Cambria" w:hAnsi="Cambria" w:cs="Times New Roman"/>
          <w:szCs w:val="20"/>
        </w:rPr>
        <w:t>……….</w:t>
      </w:r>
      <w:r w:rsidR="0084654E" w:rsidRPr="0084654E">
        <w:rPr>
          <w:rFonts w:ascii="Cambria" w:hAnsi="Cambria" w:cs="Times New Roman"/>
          <w:szCs w:val="20"/>
        </w:rPr>
        <w:t xml:space="preserve"> netto (słownie: </w:t>
      </w:r>
      <w:r w:rsidR="0084654E">
        <w:rPr>
          <w:rFonts w:ascii="Cambria" w:hAnsi="Cambria" w:cs="Times New Roman"/>
          <w:szCs w:val="20"/>
        </w:rPr>
        <w:t>………….</w:t>
      </w:r>
      <w:r w:rsidR="0084654E" w:rsidRPr="0084654E">
        <w:rPr>
          <w:rFonts w:ascii="Cambria" w:hAnsi="Cambria" w:cs="Times New Roman"/>
          <w:szCs w:val="20"/>
        </w:rPr>
        <w:t xml:space="preserve">), powiększone o należny podatek VAT w wysokości </w:t>
      </w:r>
      <w:r w:rsidR="0084654E">
        <w:rPr>
          <w:rFonts w:ascii="Cambria" w:hAnsi="Cambria" w:cs="Times New Roman"/>
          <w:szCs w:val="20"/>
        </w:rPr>
        <w:t>………..</w:t>
      </w:r>
      <w:r w:rsidR="0084654E" w:rsidRPr="0084654E">
        <w:rPr>
          <w:rFonts w:ascii="Cambria" w:hAnsi="Cambria" w:cs="Times New Roman"/>
          <w:szCs w:val="20"/>
        </w:rPr>
        <w:t xml:space="preserve"> zł (słownie: </w:t>
      </w:r>
      <w:r w:rsidR="0084654E">
        <w:rPr>
          <w:rFonts w:ascii="Cambria" w:hAnsi="Cambria" w:cs="Times New Roman"/>
          <w:szCs w:val="20"/>
        </w:rPr>
        <w:t>…………….</w:t>
      </w:r>
      <w:r w:rsidR="0084654E" w:rsidRPr="0084654E">
        <w:rPr>
          <w:rFonts w:ascii="Cambria" w:hAnsi="Cambria" w:cs="Times New Roman"/>
          <w:szCs w:val="20"/>
        </w:rPr>
        <w:t xml:space="preserve">), </w:t>
      </w:r>
      <w:r w:rsidR="0084654E" w:rsidRPr="0084654E">
        <w:rPr>
          <w:rFonts w:ascii="Cambria" w:hAnsi="Cambria" w:cs="Times New Roman"/>
          <w:b/>
          <w:bCs/>
          <w:szCs w:val="20"/>
        </w:rPr>
        <w:t>co daje kwotę ……………… zł brutto (słownie: ………………………..)</w:t>
      </w:r>
      <w:r w:rsidR="00A85E7E">
        <w:rPr>
          <w:rFonts w:ascii="Cambria" w:hAnsi="Cambria" w:cs="Times New Roman"/>
          <w:b/>
          <w:bCs/>
          <w:szCs w:val="20"/>
        </w:rPr>
        <w:t xml:space="preserve">, </w:t>
      </w:r>
      <w:r w:rsidR="00A85E7E" w:rsidRPr="00A85E7E">
        <w:rPr>
          <w:rFonts w:ascii="Cambria" w:hAnsi="Cambria" w:cs="Times New Roman"/>
          <w:szCs w:val="20"/>
        </w:rPr>
        <w:t>w tym:</w:t>
      </w:r>
    </w:p>
    <w:p w14:paraId="07F14B9A" w14:textId="3CB97FB0" w:rsidR="00A85E7E" w:rsidRDefault="00A85E7E" w:rsidP="00A85E7E">
      <w:pPr>
        <w:pStyle w:val="Bezodstpw"/>
        <w:numPr>
          <w:ilvl w:val="2"/>
          <w:numId w:val="1"/>
        </w:numPr>
        <w:ind w:left="709" w:hanging="283"/>
        <w:jc w:val="both"/>
        <w:rPr>
          <w:rFonts w:ascii="Cambria" w:hAnsi="Cambria" w:cs="Times New Roman"/>
          <w:szCs w:val="20"/>
        </w:rPr>
      </w:pPr>
      <w:r>
        <w:rPr>
          <w:rFonts w:ascii="Cambria" w:hAnsi="Cambria" w:cs="Times New Roman"/>
          <w:szCs w:val="20"/>
        </w:rPr>
        <w:t xml:space="preserve">Koszty kwalifikowane w wysokości …………… </w:t>
      </w:r>
      <w:r w:rsidRPr="0084654E">
        <w:rPr>
          <w:rFonts w:ascii="Cambria" w:hAnsi="Cambria" w:cs="Times New Roman"/>
          <w:b/>
          <w:bCs/>
          <w:szCs w:val="20"/>
        </w:rPr>
        <w:t>(słownie: ………………………..)</w:t>
      </w:r>
    </w:p>
    <w:p w14:paraId="06BEBCDD" w14:textId="7435A768" w:rsidR="009C7CFC" w:rsidRPr="00FF5211" w:rsidRDefault="00A85E7E" w:rsidP="00FF5211">
      <w:pPr>
        <w:pStyle w:val="Bezodstpw"/>
        <w:numPr>
          <w:ilvl w:val="2"/>
          <w:numId w:val="1"/>
        </w:numPr>
        <w:ind w:left="709" w:hanging="283"/>
        <w:jc w:val="both"/>
        <w:rPr>
          <w:rFonts w:ascii="Cambria" w:hAnsi="Cambria" w:cs="Times New Roman"/>
          <w:szCs w:val="20"/>
        </w:rPr>
      </w:pPr>
      <w:r>
        <w:rPr>
          <w:rFonts w:ascii="Cambria" w:hAnsi="Cambria" w:cs="Times New Roman"/>
          <w:szCs w:val="20"/>
        </w:rPr>
        <w:t xml:space="preserve">Koszty niekwalifikowane w wysokości …………….. </w:t>
      </w:r>
      <w:r w:rsidRPr="0084654E">
        <w:rPr>
          <w:rFonts w:ascii="Cambria" w:hAnsi="Cambria" w:cs="Times New Roman"/>
          <w:b/>
          <w:bCs/>
          <w:szCs w:val="20"/>
        </w:rPr>
        <w:t>(słownie: ………………………..)</w:t>
      </w:r>
      <w:bookmarkStart w:id="18" w:name="bookmark109"/>
    </w:p>
    <w:p w14:paraId="5E6011C5" w14:textId="77777777" w:rsidR="009C7CFC" w:rsidRPr="0087377B" w:rsidRDefault="009C7CFC" w:rsidP="009C7CFC">
      <w:pPr>
        <w:pStyle w:val="Bezodstpw"/>
        <w:numPr>
          <w:ilvl w:val="0"/>
          <w:numId w:val="14"/>
        </w:numPr>
        <w:ind w:left="426" w:hanging="426"/>
        <w:jc w:val="both"/>
        <w:rPr>
          <w:rFonts w:ascii="Cambria" w:hAnsi="Cambria" w:cs="Times New Roman"/>
          <w:szCs w:val="20"/>
        </w:rPr>
      </w:pPr>
      <w:r w:rsidRPr="0087377B">
        <w:rPr>
          <w:rFonts w:ascii="Cambria" w:hAnsi="Cambria" w:cs="Times New Roman"/>
          <w:szCs w:val="20"/>
        </w:rPr>
        <w:t xml:space="preserve">Wynagrodzenie określone w ust. 2 obejmuje wszystkie koszty związane z realizacją zadania oraz te, które Wykonawca powinien był przewidzieć w celu prawidłowego wykonania umowy, w tym ryzyko Wykonawcy z tytułu oszacowania wszelkich kosztów związanych z realizacją przedmiotu umowy, a także oddziaływania innych czynników mających lub mogących mieć wpływ na koszty. Kwota wynagrodzenia, o której mowa wyżej obejmuje ponadto wszelkie ryzyko i odpowiedzialność Wykonawcy, prawidłowego oszacowania wszelkich kosztów związanych z realizacją robót określonych w umowie. Żadne niedoszacowanie, pominięcie, brak rozpoznania nie może być i nie </w:t>
      </w:r>
      <w:r w:rsidRPr="0087377B">
        <w:rPr>
          <w:rFonts w:ascii="Cambria" w:hAnsi="Cambria" w:cs="Times New Roman"/>
          <w:szCs w:val="20"/>
        </w:rPr>
        <w:lastRenderedPageBreak/>
        <w:t>będzie podstawą do żądania zmiany w/w kwoty. Zmiana wynagrodzenia jest możliwa tylko z przyczyn wskazanych w umowie.</w:t>
      </w:r>
    </w:p>
    <w:p w14:paraId="2696A835" w14:textId="77777777" w:rsidR="009C7CFC" w:rsidRPr="0087377B" w:rsidRDefault="009C7CFC" w:rsidP="009C7CFC">
      <w:pPr>
        <w:pStyle w:val="Bezodstpw"/>
        <w:numPr>
          <w:ilvl w:val="0"/>
          <w:numId w:val="14"/>
        </w:numPr>
        <w:ind w:left="426" w:hanging="426"/>
        <w:jc w:val="both"/>
        <w:rPr>
          <w:rFonts w:ascii="Cambria" w:hAnsi="Cambria" w:cs="Times New Roman"/>
          <w:szCs w:val="20"/>
        </w:rPr>
      </w:pPr>
      <w:r w:rsidRPr="0087377B">
        <w:rPr>
          <w:rFonts w:ascii="Cambria" w:hAnsi="Cambria" w:cs="Times New Roman"/>
          <w:szCs w:val="20"/>
        </w:rPr>
        <w:t>Wykonawca ponosi wszelkie koszty mediów, koszty związane z utrzymaniem czystości i porządku oraz inne koszty niezbędne do prowadzenia robót, jak i zobowiązany jest do zorganizowania na własny koszt zaplecza techniczno-socjalnego.</w:t>
      </w:r>
    </w:p>
    <w:p w14:paraId="7CBFB378" w14:textId="77777777" w:rsidR="009C7CFC" w:rsidRPr="0087377B" w:rsidRDefault="009C7CFC" w:rsidP="009C7CFC">
      <w:pPr>
        <w:pStyle w:val="Bezodstpw"/>
        <w:numPr>
          <w:ilvl w:val="0"/>
          <w:numId w:val="14"/>
        </w:numPr>
        <w:ind w:left="426" w:hanging="426"/>
        <w:jc w:val="both"/>
        <w:rPr>
          <w:rFonts w:ascii="Cambria" w:hAnsi="Cambria" w:cs="Times New Roman"/>
          <w:szCs w:val="20"/>
        </w:rPr>
      </w:pPr>
      <w:r w:rsidRPr="0087377B">
        <w:rPr>
          <w:rFonts w:ascii="Cambria" w:hAnsi="Cambria" w:cs="Times New Roman"/>
          <w:szCs w:val="20"/>
        </w:rPr>
        <w:t>Uzgodnione wynagrodzenie jest niezmienne do końca realizacji inwestycji, chyba, że co innego wynika z n/n umowy.</w:t>
      </w:r>
    </w:p>
    <w:p w14:paraId="615507F7" w14:textId="77777777" w:rsidR="009C7CFC" w:rsidRPr="0087377B" w:rsidRDefault="009C7CFC" w:rsidP="009C7CFC">
      <w:pPr>
        <w:pStyle w:val="Bezodstpw"/>
        <w:numPr>
          <w:ilvl w:val="0"/>
          <w:numId w:val="14"/>
        </w:numPr>
        <w:ind w:left="426" w:hanging="426"/>
        <w:jc w:val="both"/>
        <w:rPr>
          <w:rFonts w:ascii="Cambria" w:hAnsi="Cambria" w:cs="Times New Roman"/>
          <w:szCs w:val="20"/>
        </w:rPr>
      </w:pPr>
      <w:r w:rsidRPr="0087377B">
        <w:rPr>
          <w:rFonts w:ascii="Cambria" w:hAnsi="Cambria" w:cs="Times New Roman"/>
          <w:szCs w:val="20"/>
        </w:rPr>
        <w:t xml:space="preserve">Zamawiający oświadcza, że jest podatnikiem VAT, zarejestrowanym w Urzędzie Skarbowym pod numerem NIP: </w:t>
      </w:r>
      <w:r w:rsidRPr="0087377B">
        <w:rPr>
          <w:rFonts w:ascii="Cambria" w:eastAsia="MS Mincho" w:hAnsi="Cambria" w:cs="Times New Roman"/>
          <w:szCs w:val="20"/>
        </w:rPr>
        <w:t xml:space="preserve">993-037-01-09 </w:t>
      </w:r>
      <w:r w:rsidRPr="0087377B">
        <w:rPr>
          <w:rFonts w:ascii="Cambria" w:hAnsi="Cambria" w:cs="Times New Roman"/>
          <w:szCs w:val="20"/>
        </w:rPr>
        <w:t>i jest uprawniony do wystawiania i otrzymywania faktur VAT.</w:t>
      </w:r>
    </w:p>
    <w:p w14:paraId="161F74DC" w14:textId="77777777" w:rsidR="009C7CFC" w:rsidRPr="0087377B" w:rsidRDefault="009C7CFC" w:rsidP="009C7CFC">
      <w:pPr>
        <w:pStyle w:val="Bezodstpw"/>
        <w:numPr>
          <w:ilvl w:val="0"/>
          <w:numId w:val="14"/>
        </w:numPr>
        <w:ind w:left="426" w:hanging="426"/>
        <w:jc w:val="both"/>
        <w:rPr>
          <w:rFonts w:ascii="Cambria" w:hAnsi="Cambria" w:cs="Times New Roman"/>
          <w:szCs w:val="20"/>
        </w:rPr>
      </w:pPr>
      <w:r w:rsidRPr="0087377B">
        <w:rPr>
          <w:rFonts w:ascii="Cambria" w:hAnsi="Cambria" w:cs="Times New Roman"/>
          <w:szCs w:val="20"/>
        </w:rPr>
        <w:t xml:space="preserve">Wykonawca oświadcza, że jest podatnikiem VAT zarejestrowanym w Urzędzie Skarbowym pod numerem NIP: </w:t>
      </w:r>
      <w:r>
        <w:rPr>
          <w:rFonts w:ascii="Cambria" w:hAnsi="Cambria" w:cs="Times New Roman"/>
          <w:szCs w:val="20"/>
        </w:rPr>
        <w:t>………….…………..</w:t>
      </w:r>
    </w:p>
    <w:p w14:paraId="48182964" w14:textId="77777777" w:rsidR="00776767" w:rsidRPr="0087377B" w:rsidRDefault="00776767" w:rsidP="0087377B">
      <w:pPr>
        <w:pStyle w:val="Bezodstpw"/>
        <w:rPr>
          <w:rFonts w:ascii="Cambria" w:hAnsi="Cambria" w:cs="Times New Roman"/>
          <w:szCs w:val="20"/>
        </w:rPr>
      </w:pPr>
    </w:p>
    <w:p w14:paraId="61F8C4C2" w14:textId="77777777" w:rsidR="00DA625A" w:rsidRPr="0087377B" w:rsidRDefault="00DA625A" w:rsidP="0087377B">
      <w:pPr>
        <w:pStyle w:val="Nagwek1"/>
        <w:rPr>
          <w:rFonts w:ascii="Cambria" w:hAnsi="Cambria" w:cs="Times New Roman"/>
          <w:sz w:val="20"/>
          <w:szCs w:val="20"/>
        </w:rPr>
      </w:pPr>
      <w:bookmarkStart w:id="19" w:name="bookmark111"/>
      <w:bookmarkEnd w:id="18"/>
      <w:r w:rsidRPr="0087377B">
        <w:rPr>
          <w:rFonts w:ascii="Cambria" w:hAnsi="Cambria" w:cs="Times New Roman"/>
          <w:sz w:val="20"/>
          <w:szCs w:val="20"/>
        </w:rPr>
        <w:t>§8</w:t>
      </w:r>
    </w:p>
    <w:p w14:paraId="1FA121BE" w14:textId="77777777" w:rsidR="00DA625A" w:rsidRPr="0087377B" w:rsidRDefault="00DA625A" w:rsidP="0087377B">
      <w:pPr>
        <w:pStyle w:val="Bezodstpw"/>
        <w:jc w:val="center"/>
        <w:rPr>
          <w:rFonts w:ascii="Cambria" w:hAnsi="Cambria" w:cs="Times New Roman"/>
          <w:b/>
          <w:szCs w:val="20"/>
        </w:rPr>
      </w:pPr>
      <w:bookmarkStart w:id="20" w:name="bookmark110"/>
      <w:r w:rsidRPr="0087377B">
        <w:rPr>
          <w:rFonts w:ascii="Cambria" w:hAnsi="Cambria" w:cs="Times New Roman"/>
          <w:b/>
          <w:szCs w:val="20"/>
        </w:rPr>
        <w:t>Roboty uzupełniające, dodatkowe, konieczne i zamienne</w:t>
      </w:r>
      <w:bookmarkEnd w:id="20"/>
    </w:p>
    <w:p w14:paraId="039832A5" w14:textId="77777777" w:rsidR="00DA625A" w:rsidRPr="0087377B" w:rsidRDefault="00DA625A" w:rsidP="001031BD">
      <w:pPr>
        <w:pStyle w:val="Bezodstpw"/>
        <w:numPr>
          <w:ilvl w:val="0"/>
          <w:numId w:val="36"/>
        </w:numPr>
        <w:ind w:left="426" w:hanging="426"/>
        <w:jc w:val="both"/>
        <w:rPr>
          <w:rFonts w:ascii="Cambria" w:hAnsi="Cambria"/>
          <w:szCs w:val="20"/>
        </w:rPr>
      </w:pPr>
      <w:r w:rsidRPr="0087377B">
        <w:rPr>
          <w:rFonts w:ascii="Cambria" w:hAnsi="Cambria"/>
          <w:szCs w:val="20"/>
        </w:rPr>
        <w:t>Zamawiający nie przewiduje</w:t>
      </w:r>
      <w:r w:rsidR="006925BD" w:rsidRPr="0087377B">
        <w:rPr>
          <w:rFonts w:ascii="Cambria" w:hAnsi="Cambria"/>
          <w:szCs w:val="20"/>
        </w:rPr>
        <w:t xml:space="preserve"> możliwości</w:t>
      </w:r>
      <w:r w:rsidRPr="0087377B">
        <w:rPr>
          <w:rFonts w:ascii="Cambria" w:hAnsi="Cambria"/>
          <w:szCs w:val="20"/>
        </w:rPr>
        <w:t xml:space="preserve"> udzielenia Wykonawcy zamówień o których mowa w art. </w:t>
      </w:r>
      <w:r w:rsidR="00646BB2" w:rsidRPr="0087377B">
        <w:rPr>
          <w:rFonts w:ascii="Cambria" w:hAnsi="Cambria"/>
          <w:szCs w:val="20"/>
        </w:rPr>
        <w:t>214 ust. 1 pkt. 7</w:t>
      </w:r>
      <w:r w:rsidR="00FB6408" w:rsidRPr="0087377B">
        <w:rPr>
          <w:rFonts w:ascii="Cambria" w:hAnsi="Cambria"/>
          <w:szCs w:val="20"/>
        </w:rPr>
        <w:t xml:space="preserve"> ustawy Pzp</w:t>
      </w:r>
      <w:r w:rsidRPr="0087377B">
        <w:rPr>
          <w:rFonts w:ascii="Cambria" w:hAnsi="Cambria"/>
          <w:szCs w:val="20"/>
        </w:rPr>
        <w:t>.</w:t>
      </w:r>
    </w:p>
    <w:p w14:paraId="20473FF6" w14:textId="77777777" w:rsidR="00CF4362" w:rsidRPr="0087377B" w:rsidRDefault="00CF4362" w:rsidP="0087377B">
      <w:pPr>
        <w:pStyle w:val="Bezodstpw"/>
        <w:rPr>
          <w:rFonts w:ascii="Cambria" w:hAnsi="Cambria" w:cs="Times New Roman"/>
          <w:szCs w:val="20"/>
        </w:rPr>
      </w:pPr>
    </w:p>
    <w:p w14:paraId="02FF190A"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§9</w:t>
      </w:r>
      <w:bookmarkEnd w:id="19"/>
    </w:p>
    <w:p w14:paraId="0F7043D8" w14:textId="77777777" w:rsidR="00776767" w:rsidRPr="0087377B" w:rsidRDefault="00776767" w:rsidP="0087377B">
      <w:pPr>
        <w:pStyle w:val="Bezodstpw"/>
        <w:jc w:val="center"/>
        <w:rPr>
          <w:rFonts w:ascii="Cambria" w:hAnsi="Cambria" w:cs="Times New Roman"/>
          <w:b/>
          <w:szCs w:val="20"/>
        </w:rPr>
      </w:pPr>
      <w:bookmarkStart w:id="21" w:name="bookmark112"/>
      <w:r w:rsidRPr="0087377B">
        <w:rPr>
          <w:rFonts w:ascii="Cambria" w:hAnsi="Cambria" w:cs="Times New Roman"/>
          <w:b/>
          <w:szCs w:val="20"/>
        </w:rPr>
        <w:t>Zasady rozliczenia i płatności</w:t>
      </w:r>
      <w:bookmarkEnd w:id="21"/>
    </w:p>
    <w:p w14:paraId="1B5106D0" w14:textId="77777777" w:rsidR="009135F4" w:rsidRPr="009135F4" w:rsidRDefault="009135F4" w:rsidP="009135F4">
      <w:pPr>
        <w:pStyle w:val="Akapitzlist"/>
        <w:numPr>
          <w:ilvl w:val="0"/>
          <w:numId w:val="55"/>
        </w:numPr>
        <w:spacing w:after="0" w:line="240" w:lineRule="auto"/>
        <w:ind w:left="426" w:hanging="426"/>
        <w:jc w:val="both"/>
        <w:rPr>
          <w:rFonts w:ascii="Cambria" w:hAnsi="Cambria"/>
          <w:sz w:val="20"/>
          <w:szCs w:val="20"/>
        </w:rPr>
      </w:pPr>
      <w:r w:rsidRPr="009135F4">
        <w:rPr>
          <w:rFonts w:ascii="Cambria" w:hAnsi="Cambria"/>
          <w:sz w:val="20"/>
          <w:szCs w:val="20"/>
        </w:rPr>
        <w:t>Wynagrodzenie Wykonawcy o którym mowa w § 7 ust. 2, zostanie wypłacone na podstawie faktury końcowej. Strony ustalają, że sposób wystawiania faktur VAT w ramach niniejszej umowy uzależniony jest od obowiązujących przepisów prawa w zakresie Krajowego Systemu e-Faktur.</w:t>
      </w:r>
    </w:p>
    <w:p w14:paraId="0E7F2073" w14:textId="77777777" w:rsidR="009135F4" w:rsidRPr="009135F4" w:rsidRDefault="009135F4" w:rsidP="009135F4">
      <w:pPr>
        <w:pStyle w:val="Akapitzlist"/>
        <w:numPr>
          <w:ilvl w:val="0"/>
          <w:numId w:val="55"/>
        </w:numPr>
        <w:spacing w:after="0" w:line="240" w:lineRule="auto"/>
        <w:ind w:left="426" w:hanging="426"/>
        <w:jc w:val="both"/>
        <w:rPr>
          <w:rFonts w:ascii="Cambria" w:hAnsi="Cambria"/>
          <w:sz w:val="20"/>
          <w:szCs w:val="20"/>
        </w:rPr>
      </w:pPr>
      <w:r w:rsidRPr="009135F4">
        <w:rPr>
          <w:rFonts w:ascii="Cambria" w:hAnsi="Cambria"/>
          <w:sz w:val="20"/>
          <w:szCs w:val="20"/>
        </w:rPr>
        <w:t xml:space="preserve">Od dnia objęcia Wykonawcy obowiązkiem wystawiania faktur w </w:t>
      </w:r>
      <w:proofErr w:type="spellStart"/>
      <w:r w:rsidRPr="009135F4">
        <w:rPr>
          <w:rFonts w:ascii="Cambria" w:hAnsi="Cambria"/>
          <w:sz w:val="20"/>
          <w:szCs w:val="20"/>
        </w:rPr>
        <w:t>KSeF</w:t>
      </w:r>
      <w:proofErr w:type="spellEnd"/>
      <w:r w:rsidRPr="009135F4">
        <w:rPr>
          <w:rFonts w:ascii="Cambria" w:hAnsi="Cambria"/>
          <w:sz w:val="20"/>
          <w:szCs w:val="20"/>
        </w:rPr>
        <w:t xml:space="preserve">, faktura ustrukturyzowana uznawana jest za doręczoną Zamawiającemu z dniem jej wystawienia w </w:t>
      </w:r>
      <w:proofErr w:type="spellStart"/>
      <w:r w:rsidRPr="009135F4">
        <w:rPr>
          <w:rFonts w:ascii="Cambria" w:hAnsi="Cambria"/>
          <w:sz w:val="20"/>
          <w:szCs w:val="20"/>
        </w:rPr>
        <w:t>KSeF</w:t>
      </w:r>
      <w:proofErr w:type="spellEnd"/>
      <w:r w:rsidRPr="009135F4">
        <w:rPr>
          <w:rFonts w:ascii="Cambria" w:hAnsi="Cambria"/>
          <w:sz w:val="20"/>
          <w:szCs w:val="20"/>
        </w:rPr>
        <w:t>, tj. z dniem nadania numeru identyfikującego fakturę w tym systemie. Natomiast do dnia objęcia Stron obowiązkiem stosowania Krajowego Systemu e-Faktur, faktury VAT doręczane są Zamawiającemu:</w:t>
      </w:r>
    </w:p>
    <w:p w14:paraId="3E0C88CF" w14:textId="77777777" w:rsidR="009135F4" w:rsidRPr="009135F4" w:rsidRDefault="009135F4" w:rsidP="009135F4">
      <w:pPr>
        <w:pStyle w:val="Akapitzlist"/>
        <w:numPr>
          <w:ilvl w:val="6"/>
          <w:numId w:val="55"/>
        </w:numPr>
        <w:spacing w:after="0" w:line="240" w:lineRule="auto"/>
        <w:ind w:left="709" w:hanging="283"/>
        <w:jc w:val="both"/>
        <w:rPr>
          <w:rFonts w:ascii="Cambria" w:hAnsi="Cambria"/>
          <w:sz w:val="20"/>
          <w:szCs w:val="20"/>
        </w:rPr>
      </w:pPr>
      <w:r w:rsidRPr="009135F4">
        <w:rPr>
          <w:rFonts w:ascii="Cambria" w:hAnsi="Cambria"/>
          <w:sz w:val="20"/>
          <w:szCs w:val="20"/>
        </w:rPr>
        <w:t xml:space="preserve">w formie papierowej – osobiście lub za pośrednictwem operatora pocztowego, </w:t>
      </w:r>
    </w:p>
    <w:p w14:paraId="01E94D69" w14:textId="77777777" w:rsidR="009135F4" w:rsidRPr="009135F4" w:rsidRDefault="009135F4" w:rsidP="009135F4">
      <w:pPr>
        <w:pStyle w:val="Akapitzlist"/>
        <w:spacing w:after="0" w:line="240" w:lineRule="auto"/>
        <w:ind w:left="709"/>
        <w:jc w:val="both"/>
        <w:rPr>
          <w:rFonts w:ascii="Cambria" w:hAnsi="Cambria"/>
          <w:sz w:val="20"/>
          <w:szCs w:val="20"/>
        </w:rPr>
      </w:pPr>
      <w:r w:rsidRPr="009135F4">
        <w:rPr>
          <w:rFonts w:ascii="Cambria" w:hAnsi="Cambria"/>
          <w:sz w:val="20"/>
          <w:szCs w:val="20"/>
        </w:rPr>
        <w:t>lub</w:t>
      </w:r>
    </w:p>
    <w:p w14:paraId="6E4B714F" w14:textId="77777777" w:rsidR="009135F4" w:rsidRPr="009135F4" w:rsidRDefault="009135F4" w:rsidP="009135F4">
      <w:pPr>
        <w:pStyle w:val="Akapitzlist"/>
        <w:numPr>
          <w:ilvl w:val="6"/>
          <w:numId w:val="55"/>
        </w:numPr>
        <w:spacing w:after="0" w:line="240" w:lineRule="auto"/>
        <w:ind w:left="709" w:hanging="283"/>
        <w:jc w:val="both"/>
        <w:rPr>
          <w:rFonts w:ascii="Cambria" w:hAnsi="Cambria"/>
          <w:sz w:val="20"/>
          <w:szCs w:val="20"/>
        </w:rPr>
      </w:pPr>
      <w:r w:rsidRPr="009135F4">
        <w:rPr>
          <w:rFonts w:ascii="Cambria" w:hAnsi="Cambria"/>
          <w:sz w:val="20"/>
          <w:szCs w:val="20"/>
        </w:rPr>
        <w:t>w formie elektronicznej w postaci pliku PDF – na adres poczty elektronicznej Zamawiającego wskazany do korespondencji,</w:t>
      </w:r>
    </w:p>
    <w:p w14:paraId="5F46DE6F" w14:textId="77777777" w:rsidR="009135F4" w:rsidRPr="009135F4" w:rsidRDefault="009135F4" w:rsidP="009135F4">
      <w:pPr>
        <w:ind w:left="426"/>
        <w:jc w:val="both"/>
        <w:rPr>
          <w:rFonts w:ascii="Cambria" w:eastAsia="Calibri" w:hAnsi="Cambria" w:cs="Times New Roman"/>
          <w:color w:val="auto"/>
          <w:sz w:val="20"/>
          <w:szCs w:val="20"/>
          <w:lang w:eastAsia="en-US"/>
        </w:rPr>
      </w:pPr>
      <w:r w:rsidRPr="009135F4">
        <w:rPr>
          <w:rFonts w:ascii="Cambria" w:eastAsia="Calibri" w:hAnsi="Cambria" w:cs="Times New Roman"/>
          <w:color w:val="auto"/>
          <w:sz w:val="20"/>
          <w:szCs w:val="20"/>
          <w:lang w:eastAsia="en-US"/>
        </w:rPr>
        <w:t>przy czym za dzień doręczenia faktury uznaje się dzień jej wpływu do Zamawiającego.</w:t>
      </w:r>
    </w:p>
    <w:p w14:paraId="575359EB" w14:textId="77777777" w:rsidR="009135F4" w:rsidRPr="009135F4" w:rsidRDefault="009135F4" w:rsidP="009135F4">
      <w:pPr>
        <w:pStyle w:val="Akapitzlist"/>
        <w:numPr>
          <w:ilvl w:val="0"/>
          <w:numId w:val="55"/>
        </w:numPr>
        <w:spacing w:after="0" w:line="240" w:lineRule="auto"/>
        <w:ind w:left="426" w:hanging="426"/>
        <w:jc w:val="both"/>
        <w:rPr>
          <w:rFonts w:ascii="Cambria" w:hAnsi="Cambria"/>
          <w:sz w:val="20"/>
          <w:szCs w:val="20"/>
        </w:rPr>
      </w:pPr>
      <w:r w:rsidRPr="009135F4">
        <w:rPr>
          <w:rFonts w:ascii="Cambria" w:hAnsi="Cambria"/>
          <w:sz w:val="20"/>
          <w:szCs w:val="20"/>
        </w:rPr>
        <w:t>Faktura wystawiona będzie zgodnie z poniższym zestawieniem:</w:t>
      </w:r>
    </w:p>
    <w:p w14:paraId="33AD64A3" w14:textId="77777777" w:rsidR="009135F4" w:rsidRPr="009135F4" w:rsidRDefault="009135F4" w:rsidP="009135F4">
      <w:pPr>
        <w:pStyle w:val="Standard"/>
        <w:numPr>
          <w:ilvl w:val="0"/>
          <w:numId w:val="32"/>
        </w:numPr>
        <w:ind w:left="709" w:hanging="284"/>
        <w:jc w:val="both"/>
        <w:rPr>
          <w:rFonts w:ascii="Cambria" w:eastAsia="Calibri" w:hAnsi="Cambria" w:cs="Times New Roman"/>
          <w:kern w:val="0"/>
          <w:sz w:val="20"/>
          <w:szCs w:val="20"/>
          <w:lang w:eastAsia="en-US"/>
        </w:rPr>
      </w:pPr>
      <w:r w:rsidRPr="009135F4">
        <w:rPr>
          <w:rFonts w:ascii="Cambria" w:eastAsia="Calibri" w:hAnsi="Cambria" w:cs="Times New Roman"/>
          <w:kern w:val="0"/>
          <w:sz w:val="20"/>
          <w:szCs w:val="20"/>
          <w:lang w:eastAsia="en-US"/>
        </w:rPr>
        <w:t>Nabywca: Gmina Żabno, ul. Władysława Jagiełły 1, 33-240 Żabno NIP 9930370109,</w:t>
      </w:r>
    </w:p>
    <w:p w14:paraId="1DFA9A02" w14:textId="02C57129" w:rsidR="009135F4" w:rsidRPr="009135F4" w:rsidRDefault="009135F4" w:rsidP="009135F4">
      <w:pPr>
        <w:pStyle w:val="Standard"/>
        <w:numPr>
          <w:ilvl w:val="0"/>
          <w:numId w:val="32"/>
        </w:numPr>
        <w:ind w:left="709" w:hanging="284"/>
        <w:jc w:val="both"/>
        <w:rPr>
          <w:rFonts w:ascii="Cambria" w:eastAsia="Calibri" w:hAnsi="Cambria" w:cs="Times New Roman"/>
          <w:kern w:val="0"/>
          <w:sz w:val="20"/>
          <w:szCs w:val="20"/>
          <w:lang w:eastAsia="en-US"/>
        </w:rPr>
      </w:pPr>
      <w:r w:rsidRPr="009135F4">
        <w:rPr>
          <w:rFonts w:ascii="Cambria" w:eastAsia="Calibri" w:hAnsi="Cambria" w:cs="Times New Roman"/>
          <w:kern w:val="0"/>
          <w:sz w:val="20"/>
          <w:szCs w:val="20"/>
          <w:lang w:eastAsia="en-US"/>
        </w:rPr>
        <w:t>Odbiorca: Urząd Miejski w Żabnie ul. Władysława Jagiełły 1, 33-240 Żabno</w:t>
      </w:r>
    </w:p>
    <w:p w14:paraId="31F2FB92" w14:textId="77777777" w:rsidR="009135F4" w:rsidRPr="009135F4" w:rsidRDefault="009135F4" w:rsidP="009135F4">
      <w:pPr>
        <w:pStyle w:val="Akapitzlist"/>
        <w:numPr>
          <w:ilvl w:val="0"/>
          <w:numId w:val="55"/>
        </w:numPr>
        <w:spacing w:after="0" w:line="240" w:lineRule="auto"/>
        <w:ind w:left="426" w:hanging="426"/>
        <w:jc w:val="both"/>
        <w:rPr>
          <w:rFonts w:ascii="Cambria" w:hAnsi="Cambria"/>
          <w:sz w:val="20"/>
          <w:szCs w:val="20"/>
        </w:rPr>
      </w:pPr>
      <w:r w:rsidRPr="009135F4">
        <w:rPr>
          <w:rFonts w:ascii="Cambria" w:hAnsi="Cambria"/>
          <w:sz w:val="20"/>
          <w:szCs w:val="20"/>
        </w:rPr>
        <w:t>W przypadku wystawiania przez Wykonawcę faktury ustrukturyzowanej za pośrednictwem Krajowego Systemu e-Faktur (</w:t>
      </w:r>
      <w:proofErr w:type="spellStart"/>
      <w:r w:rsidRPr="009135F4">
        <w:rPr>
          <w:rFonts w:ascii="Cambria" w:hAnsi="Cambria"/>
          <w:sz w:val="20"/>
          <w:szCs w:val="20"/>
        </w:rPr>
        <w:t>KSeF</w:t>
      </w:r>
      <w:proofErr w:type="spellEnd"/>
      <w:r w:rsidRPr="009135F4">
        <w:rPr>
          <w:rFonts w:ascii="Cambria" w:hAnsi="Cambria"/>
          <w:sz w:val="20"/>
          <w:szCs w:val="20"/>
        </w:rPr>
        <w:t>), jest on zobowiązany do wskazania w fakturze danych Odbiorcy/Płatnika wraz z identyfikatorem podatkowym NIP: 8710004419, a także do wypełnienia pola „Rola" jako „JST odbiorca".</w:t>
      </w:r>
    </w:p>
    <w:p w14:paraId="0B4CDE50" w14:textId="77777777" w:rsidR="009135F4" w:rsidRPr="009135F4" w:rsidRDefault="009135F4" w:rsidP="009135F4">
      <w:pPr>
        <w:pStyle w:val="Akapitzlist"/>
        <w:numPr>
          <w:ilvl w:val="0"/>
          <w:numId w:val="55"/>
        </w:numPr>
        <w:spacing w:after="0" w:line="240" w:lineRule="auto"/>
        <w:ind w:left="426" w:hanging="426"/>
        <w:jc w:val="both"/>
        <w:rPr>
          <w:rFonts w:ascii="Cambria" w:hAnsi="Cambria"/>
          <w:sz w:val="20"/>
          <w:szCs w:val="20"/>
        </w:rPr>
      </w:pPr>
      <w:r w:rsidRPr="009135F4">
        <w:rPr>
          <w:rFonts w:ascii="Cambria" w:hAnsi="Cambria"/>
          <w:sz w:val="20"/>
          <w:szCs w:val="20"/>
        </w:rPr>
        <w:t>Wynagrodzenie zostanie wypłacone przelewem na rachunek bankowy Wykonawcy w terminie 30 dni:</w:t>
      </w:r>
    </w:p>
    <w:p w14:paraId="1EF95EC8" w14:textId="77777777" w:rsidR="009135F4" w:rsidRPr="009135F4" w:rsidRDefault="009135F4" w:rsidP="009135F4">
      <w:pPr>
        <w:pStyle w:val="Akapitzlist"/>
        <w:numPr>
          <w:ilvl w:val="6"/>
          <w:numId w:val="55"/>
        </w:numPr>
        <w:spacing w:after="0" w:line="240" w:lineRule="auto"/>
        <w:ind w:left="709" w:hanging="283"/>
        <w:jc w:val="both"/>
        <w:rPr>
          <w:rFonts w:ascii="Cambria" w:hAnsi="Cambria"/>
          <w:sz w:val="20"/>
          <w:szCs w:val="20"/>
        </w:rPr>
      </w:pPr>
      <w:r w:rsidRPr="009135F4">
        <w:rPr>
          <w:rFonts w:ascii="Cambria" w:hAnsi="Cambria"/>
          <w:sz w:val="20"/>
          <w:szCs w:val="20"/>
        </w:rPr>
        <w:t xml:space="preserve">w przypadku faktur wystawionych poza </w:t>
      </w:r>
      <w:proofErr w:type="spellStart"/>
      <w:r w:rsidRPr="009135F4">
        <w:rPr>
          <w:rFonts w:ascii="Cambria" w:hAnsi="Cambria"/>
          <w:sz w:val="20"/>
          <w:szCs w:val="20"/>
        </w:rPr>
        <w:t>KSeF</w:t>
      </w:r>
      <w:proofErr w:type="spellEnd"/>
      <w:r w:rsidRPr="009135F4">
        <w:rPr>
          <w:rFonts w:ascii="Cambria" w:hAnsi="Cambria"/>
          <w:sz w:val="20"/>
          <w:szCs w:val="20"/>
        </w:rPr>
        <w:t xml:space="preserve"> – od dnia ich prawidłowego doręczenia Zamawiającemu,</w:t>
      </w:r>
    </w:p>
    <w:p w14:paraId="5FB5EF94" w14:textId="77777777" w:rsidR="009135F4" w:rsidRPr="009135F4" w:rsidRDefault="009135F4" w:rsidP="009135F4">
      <w:pPr>
        <w:pStyle w:val="Akapitzlist"/>
        <w:numPr>
          <w:ilvl w:val="6"/>
          <w:numId w:val="55"/>
        </w:numPr>
        <w:spacing w:after="0" w:line="240" w:lineRule="auto"/>
        <w:ind w:left="709" w:hanging="283"/>
        <w:jc w:val="both"/>
        <w:rPr>
          <w:rFonts w:ascii="Cambria" w:hAnsi="Cambria"/>
          <w:sz w:val="20"/>
          <w:szCs w:val="20"/>
        </w:rPr>
      </w:pPr>
      <w:r w:rsidRPr="009135F4">
        <w:rPr>
          <w:rFonts w:ascii="Cambria" w:hAnsi="Cambria"/>
          <w:sz w:val="20"/>
          <w:szCs w:val="20"/>
        </w:rPr>
        <w:t xml:space="preserve">w przypadku faktur ustrukturyzowanych wystawionych w </w:t>
      </w:r>
      <w:proofErr w:type="spellStart"/>
      <w:r w:rsidRPr="009135F4">
        <w:rPr>
          <w:rFonts w:ascii="Cambria" w:hAnsi="Cambria"/>
          <w:sz w:val="20"/>
          <w:szCs w:val="20"/>
        </w:rPr>
        <w:t>KSeF</w:t>
      </w:r>
      <w:proofErr w:type="spellEnd"/>
      <w:r w:rsidRPr="009135F4">
        <w:rPr>
          <w:rFonts w:ascii="Cambria" w:hAnsi="Cambria"/>
          <w:sz w:val="20"/>
          <w:szCs w:val="20"/>
        </w:rPr>
        <w:t xml:space="preserve"> – od dnia ich wystawienia w tym systemie.</w:t>
      </w:r>
    </w:p>
    <w:p w14:paraId="2537BEC2" w14:textId="77777777" w:rsidR="009135F4" w:rsidRPr="009135F4" w:rsidRDefault="009135F4" w:rsidP="009135F4">
      <w:pPr>
        <w:pStyle w:val="Akapitzlist"/>
        <w:numPr>
          <w:ilvl w:val="0"/>
          <w:numId w:val="55"/>
        </w:numPr>
        <w:spacing w:after="0" w:line="240" w:lineRule="auto"/>
        <w:ind w:left="426" w:hanging="426"/>
        <w:jc w:val="both"/>
        <w:rPr>
          <w:rFonts w:ascii="Cambria" w:hAnsi="Cambria"/>
          <w:sz w:val="20"/>
          <w:szCs w:val="20"/>
        </w:rPr>
      </w:pPr>
      <w:r w:rsidRPr="009135F4">
        <w:rPr>
          <w:rFonts w:ascii="Cambria" w:hAnsi="Cambria"/>
          <w:sz w:val="20"/>
          <w:szCs w:val="20"/>
        </w:rPr>
        <w:t xml:space="preserve">Dokumenty wymagane niniejszą umową jako podstawa do zapłaty wynagrodzenia, w szczególności protokoły odbioru robót oraz dokumenty dotyczące podwykonawców, przekazywane są Zamawiającemu poza </w:t>
      </w:r>
      <w:proofErr w:type="spellStart"/>
      <w:r w:rsidRPr="009135F4">
        <w:rPr>
          <w:rFonts w:ascii="Cambria" w:hAnsi="Cambria"/>
          <w:sz w:val="20"/>
          <w:szCs w:val="20"/>
        </w:rPr>
        <w:t>KSeF</w:t>
      </w:r>
      <w:proofErr w:type="spellEnd"/>
      <w:r w:rsidRPr="009135F4">
        <w:rPr>
          <w:rFonts w:ascii="Cambria" w:hAnsi="Cambria"/>
          <w:sz w:val="20"/>
          <w:szCs w:val="20"/>
        </w:rPr>
        <w:t xml:space="preserve"> i nie stanowią części faktury ustrukturyzowanej.</w:t>
      </w:r>
    </w:p>
    <w:p w14:paraId="4924168F" w14:textId="5ED363A6" w:rsidR="0087377B" w:rsidRPr="009135F4" w:rsidRDefault="009135F4" w:rsidP="009135F4">
      <w:pPr>
        <w:pStyle w:val="Akapitzlist"/>
        <w:numPr>
          <w:ilvl w:val="0"/>
          <w:numId w:val="55"/>
        </w:numPr>
        <w:spacing w:after="0" w:line="240" w:lineRule="auto"/>
        <w:ind w:left="426" w:hanging="426"/>
        <w:jc w:val="both"/>
        <w:rPr>
          <w:rFonts w:ascii="Cambria" w:hAnsi="Cambria"/>
          <w:sz w:val="20"/>
          <w:szCs w:val="20"/>
        </w:rPr>
      </w:pPr>
      <w:r w:rsidRPr="009135F4">
        <w:rPr>
          <w:rFonts w:ascii="Cambria" w:hAnsi="Cambria"/>
          <w:sz w:val="20"/>
          <w:szCs w:val="20"/>
        </w:rPr>
        <w:t xml:space="preserve">W przypadku czasowej niedostępności Krajowego Systemu e-Faktur, faktury będą wystawiane zgodnie z przepisami szczególnymi regulującymi tryb postępowania w okresie awarii </w:t>
      </w:r>
      <w:proofErr w:type="spellStart"/>
      <w:r w:rsidRPr="009135F4">
        <w:rPr>
          <w:rFonts w:ascii="Cambria" w:hAnsi="Cambria"/>
          <w:sz w:val="20"/>
          <w:szCs w:val="20"/>
        </w:rPr>
        <w:t>KSeF</w:t>
      </w:r>
      <w:proofErr w:type="spellEnd"/>
      <w:r w:rsidRPr="009135F4">
        <w:rPr>
          <w:rFonts w:ascii="Cambria" w:hAnsi="Cambria"/>
          <w:sz w:val="20"/>
          <w:szCs w:val="20"/>
        </w:rPr>
        <w:t>.</w:t>
      </w:r>
    </w:p>
    <w:p w14:paraId="03CF0C19" w14:textId="08825274" w:rsidR="00935741" w:rsidRPr="0087377B" w:rsidRDefault="00935741" w:rsidP="009135F4">
      <w:pPr>
        <w:pStyle w:val="Akapitzlist"/>
        <w:numPr>
          <w:ilvl w:val="0"/>
          <w:numId w:val="55"/>
        </w:numPr>
        <w:spacing w:after="0" w:line="240" w:lineRule="auto"/>
        <w:ind w:left="426" w:hanging="426"/>
        <w:jc w:val="both"/>
        <w:rPr>
          <w:rFonts w:ascii="Cambria" w:hAnsi="Cambria"/>
          <w:sz w:val="20"/>
          <w:szCs w:val="20"/>
        </w:rPr>
      </w:pPr>
      <w:r w:rsidRPr="0087377B">
        <w:rPr>
          <w:rFonts w:ascii="Cambria" w:hAnsi="Cambria"/>
          <w:sz w:val="20"/>
          <w:szCs w:val="20"/>
        </w:rPr>
        <w:t>Wynagrodzenie zostanie wypłacone przelewem na rachunek bankowy Wykonawcy w terminie 30 dni, licząc od dnia do</w:t>
      </w:r>
      <w:r w:rsidR="00B849A3" w:rsidRPr="0087377B">
        <w:rPr>
          <w:rFonts w:ascii="Cambria" w:hAnsi="Cambria"/>
          <w:sz w:val="20"/>
          <w:szCs w:val="20"/>
        </w:rPr>
        <w:t>starczenia Zamawiającemu faktur</w:t>
      </w:r>
      <w:r w:rsidR="00424DAD" w:rsidRPr="0087377B">
        <w:rPr>
          <w:rFonts w:ascii="Cambria" w:hAnsi="Cambria"/>
          <w:sz w:val="20"/>
          <w:szCs w:val="20"/>
        </w:rPr>
        <w:t>y</w:t>
      </w:r>
      <w:r w:rsidRPr="0087377B">
        <w:rPr>
          <w:rFonts w:ascii="Cambria" w:hAnsi="Cambria"/>
          <w:sz w:val="20"/>
          <w:szCs w:val="20"/>
        </w:rPr>
        <w:t xml:space="preserve"> wraz z:</w:t>
      </w:r>
    </w:p>
    <w:p w14:paraId="390FC591" w14:textId="77777777" w:rsidR="00935741" w:rsidRPr="0087377B" w:rsidRDefault="00935741" w:rsidP="0087377B">
      <w:pPr>
        <w:pStyle w:val="Bezodstpw"/>
        <w:numPr>
          <w:ilvl w:val="1"/>
          <w:numId w:val="23"/>
        </w:numPr>
        <w:ind w:left="851"/>
        <w:jc w:val="both"/>
        <w:rPr>
          <w:rFonts w:ascii="Cambria" w:hAnsi="Cambria" w:cs="Times New Roman"/>
          <w:szCs w:val="20"/>
        </w:rPr>
      </w:pPr>
      <w:r w:rsidRPr="0087377B">
        <w:rPr>
          <w:rFonts w:ascii="Cambria" w:hAnsi="Cambria" w:cs="Times New Roman"/>
          <w:szCs w:val="20"/>
        </w:rPr>
        <w:t>bezusterkowym protokoł</w:t>
      </w:r>
      <w:r w:rsidR="0079247B" w:rsidRPr="0087377B">
        <w:rPr>
          <w:rFonts w:ascii="Cambria" w:hAnsi="Cambria" w:cs="Times New Roman"/>
          <w:szCs w:val="20"/>
        </w:rPr>
        <w:t>em</w:t>
      </w:r>
      <w:r w:rsidR="00B849A3" w:rsidRPr="0087377B">
        <w:rPr>
          <w:rFonts w:ascii="Cambria" w:hAnsi="Cambria" w:cs="Times New Roman"/>
          <w:szCs w:val="20"/>
        </w:rPr>
        <w:t xml:space="preserve"> odbioru robót,</w:t>
      </w:r>
    </w:p>
    <w:p w14:paraId="2D1B2524" w14:textId="27188E6F" w:rsidR="00935741" w:rsidRPr="0087377B" w:rsidRDefault="00935741" w:rsidP="0087377B">
      <w:pPr>
        <w:pStyle w:val="Bezodstpw"/>
        <w:numPr>
          <w:ilvl w:val="1"/>
          <w:numId w:val="23"/>
        </w:numPr>
        <w:ind w:left="851"/>
        <w:jc w:val="both"/>
        <w:rPr>
          <w:rFonts w:ascii="Cambria" w:hAnsi="Cambria" w:cs="Times New Roman"/>
          <w:szCs w:val="20"/>
        </w:rPr>
      </w:pPr>
      <w:r w:rsidRPr="0087377B">
        <w:rPr>
          <w:rFonts w:ascii="Cambria" w:hAnsi="Cambria" w:cs="Times New Roman"/>
          <w:szCs w:val="20"/>
        </w:rPr>
        <w:t>dokumentami o których mowa w §</w:t>
      </w:r>
      <w:r w:rsidR="00807001" w:rsidRPr="0087377B">
        <w:rPr>
          <w:rFonts w:ascii="Cambria" w:hAnsi="Cambria" w:cs="Times New Roman"/>
          <w:szCs w:val="20"/>
        </w:rPr>
        <w:t xml:space="preserve"> </w:t>
      </w:r>
      <w:r w:rsidRPr="0087377B">
        <w:rPr>
          <w:rFonts w:ascii="Cambria" w:hAnsi="Cambria" w:cs="Times New Roman"/>
          <w:szCs w:val="20"/>
        </w:rPr>
        <w:t xml:space="preserve">9 ust. </w:t>
      </w:r>
      <w:r w:rsidR="00F407CC" w:rsidRPr="0087377B">
        <w:rPr>
          <w:rFonts w:ascii="Cambria" w:hAnsi="Cambria" w:cs="Times New Roman"/>
          <w:szCs w:val="20"/>
        </w:rPr>
        <w:t>7</w:t>
      </w:r>
      <w:r w:rsidRPr="0087377B">
        <w:rPr>
          <w:rFonts w:ascii="Cambria" w:hAnsi="Cambria" w:cs="Times New Roman"/>
          <w:szCs w:val="20"/>
        </w:rPr>
        <w:t xml:space="preserve"> niniejszej umowy z zastrzeżeniem §15.1 oraz §15.2 niniejszej umowy</w:t>
      </w:r>
      <w:r w:rsidR="00D2796F" w:rsidRPr="0087377B">
        <w:rPr>
          <w:rFonts w:ascii="Cambria" w:hAnsi="Cambria" w:cs="Times New Roman"/>
          <w:szCs w:val="20"/>
        </w:rPr>
        <w:t xml:space="preserve"> (jeżeli Wykonawca zatrudnia podwykonawc</w:t>
      </w:r>
      <w:r w:rsidR="0079088E" w:rsidRPr="0087377B">
        <w:rPr>
          <w:rFonts w:ascii="Cambria" w:hAnsi="Cambria" w:cs="Times New Roman"/>
          <w:szCs w:val="20"/>
        </w:rPr>
        <w:t>ę/</w:t>
      </w:r>
      <w:r w:rsidR="00D2796F" w:rsidRPr="0087377B">
        <w:rPr>
          <w:rFonts w:ascii="Cambria" w:hAnsi="Cambria" w:cs="Times New Roman"/>
          <w:szCs w:val="20"/>
        </w:rPr>
        <w:t>ów)</w:t>
      </w:r>
      <w:r w:rsidRPr="0087377B">
        <w:rPr>
          <w:rFonts w:ascii="Cambria" w:hAnsi="Cambria" w:cs="Times New Roman"/>
          <w:szCs w:val="20"/>
        </w:rPr>
        <w:t>.</w:t>
      </w:r>
    </w:p>
    <w:p w14:paraId="056CAB47" w14:textId="2A9F199F" w:rsidR="00424DAD" w:rsidRPr="0087377B" w:rsidRDefault="00424DAD" w:rsidP="009135F4">
      <w:pPr>
        <w:pStyle w:val="Akapitzlist"/>
        <w:numPr>
          <w:ilvl w:val="0"/>
          <w:numId w:val="55"/>
        </w:numPr>
        <w:spacing w:after="0" w:line="240" w:lineRule="auto"/>
        <w:ind w:left="426" w:hanging="426"/>
        <w:jc w:val="both"/>
        <w:rPr>
          <w:rFonts w:ascii="Cambria" w:eastAsia="MS Mincho" w:hAnsi="Cambria"/>
          <w:sz w:val="20"/>
          <w:szCs w:val="20"/>
        </w:rPr>
      </w:pPr>
      <w:r w:rsidRPr="0087377B">
        <w:rPr>
          <w:rFonts w:ascii="Cambria" w:eastAsia="MS Mincho" w:hAnsi="Cambria"/>
          <w:sz w:val="20"/>
          <w:szCs w:val="20"/>
        </w:rPr>
        <w:t>Ww</w:t>
      </w:r>
      <w:r w:rsidR="00C31777" w:rsidRPr="0087377B">
        <w:rPr>
          <w:rFonts w:ascii="Cambria" w:eastAsia="MS Mincho" w:hAnsi="Cambria"/>
          <w:sz w:val="20"/>
          <w:szCs w:val="20"/>
        </w:rPr>
        <w:t>.</w:t>
      </w:r>
      <w:r w:rsidRPr="0087377B">
        <w:rPr>
          <w:rFonts w:ascii="Cambria" w:eastAsia="MS Mincho" w:hAnsi="Cambria"/>
          <w:sz w:val="20"/>
          <w:szCs w:val="20"/>
        </w:rPr>
        <w:t xml:space="preserve"> rachunek musi znajdować się na „białej liście”, </w:t>
      </w:r>
      <w:r w:rsidRPr="0087377B">
        <w:rPr>
          <w:rFonts w:ascii="Cambria" w:hAnsi="Cambria"/>
          <w:sz w:val="20"/>
          <w:szCs w:val="20"/>
        </w:rPr>
        <w:t xml:space="preserve">czyli prowadzonym przez Krajową Administrację Skarbową rejestrze podatników VAT. Jeżeli wskazany przez Wykonawcę rachunek nie znajduje się na w/w  białej liście, Zamawiający nie dokona płatności, zaś Wykonawca zobowiązany będzie do wskazania innego rachunku, który znajdował się będzie na białej liście. </w:t>
      </w:r>
    </w:p>
    <w:p w14:paraId="34F36410" w14:textId="77777777" w:rsidR="00424DAD" w:rsidRPr="0087377B" w:rsidRDefault="00424DAD" w:rsidP="009135F4">
      <w:pPr>
        <w:pStyle w:val="Akapitzlist"/>
        <w:numPr>
          <w:ilvl w:val="0"/>
          <w:numId w:val="55"/>
        </w:numPr>
        <w:spacing w:after="0" w:line="240" w:lineRule="auto"/>
        <w:ind w:left="426" w:hanging="426"/>
        <w:jc w:val="both"/>
        <w:rPr>
          <w:rFonts w:ascii="Cambria" w:eastAsia="MS Mincho" w:hAnsi="Cambria"/>
          <w:sz w:val="20"/>
          <w:szCs w:val="20"/>
        </w:rPr>
      </w:pPr>
      <w:r w:rsidRPr="0087377B">
        <w:rPr>
          <w:rFonts w:ascii="Cambria" w:hAnsi="Cambria"/>
          <w:sz w:val="20"/>
          <w:szCs w:val="20"/>
        </w:rPr>
        <w:lastRenderedPageBreak/>
        <w:t>Dostarczenie faktury z numerem rachunku, który nie znajduje się na białej liście, skutkować będzie nieprawidłowym złożeniem faktury, tym samym brakiem prawidłowego dokumentu, będącego podstawą do dokonania zapłaty przez Zamawiającego.</w:t>
      </w:r>
    </w:p>
    <w:p w14:paraId="78528629" w14:textId="77777777" w:rsidR="00C628EB" w:rsidRPr="0087377B" w:rsidRDefault="00935741" w:rsidP="009135F4">
      <w:pPr>
        <w:pStyle w:val="Akapitzlist"/>
        <w:numPr>
          <w:ilvl w:val="0"/>
          <w:numId w:val="55"/>
        </w:numPr>
        <w:spacing w:after="0" w:line="240" w:lineRule="auto"/>
        <w:ind w:left="426" w:hanging="426"/>
        <w:jc w:val="both"/>
        <w:rPr>
          <w:rFonts w:ascii="Cambria" w:hAnsi="Cambria"/>
          <w:sz w:val="20"/>
          <w:szCs w:val="20"/>
        </w:rPr>
      </w:pPr>
      <w:r w:rsidRPr="0087377B">
        <w:rPr>
          <w:rFonts w:ascii="Cambria" w:hAnsi="Cambria"/>
          <w:sz w:val="20"/>
          <w:szCs w:val="20"/>
        </w:rPr>
        <w:t xml:space="preserve">Jeżeli Wykonawca zatrudnia podwykonawców, ustalone wynagrodzenie przysługujące Wykonawcy, Zamawiający </w:t>
      </w:r>
      <w:r w:rsidR="0079247B" w:rsidRPr="0087377B">
        <w:rPr>
          <w:rFonts w:ascii="Cambria" w:hAnsi="Cambria"/>
          <w:sz w:val="20"/>
          <w:szCs w:val="20"/>
        </w:rPr>
        <w:t>zapłaci</w:t>
      </w:r>
      <w:r w:rsidRPr="0087377B">
        <w:rPr>
          <w:rFonts w:ascii="Cambria" w:hAnsi="Cambria"/>
          <w:sz w:val="20"/>
          <w:szCs w:val="20"/>
        </w:rPr>
        <w:t xml:space="preserve"> po</w:t>
      </w:r>
      <w:r w:rsidR="00C628EB" w:rsidRPr="0087377B">
        <w:rPr>
          <w:rFonts w:ascii="Cambria" w:hAnsi="Cambria"/>
          <w:sz w:val="20"/>
          <w:szCs w:val="20"/>
        </w:rPr>
        <w:t>:</w:t>
      </w:r>
    </w:p>
    <w:p w14:paraId="10F1D69F" w14:textId="6756D53E" w:rsidR="00C628EB" w:rsidRPr="0087377B" w:rsidRDefault="00935741" w:rsidP="0087377B">
      <w:pPr>
        <w:pStyle w:val="Bezodstpw"/>
        <w:numPr>
          <w:ilvl w:val="0"/>
          <w:numId w:val="25"/>
        </w:numPr>
        <w:ind w:left="851" w:hanging="426"/>
        <w:jc w:val="both"/>
        <w:rPr>
          <w:rFonts w:ascii="Cambria" w:hAnsi="Cambria" w:cs="Times New Roman"/>
          <w:szCs w:val="20"/>
        </w:rPr>
      </w:pPr>
      <w:r w:rsidRPr="0087377B">
        <w:rPr>
          <w:rFonts w:ascii="Cambria" w:hAnsi="Cambria" w:cs="Times New Roman"/>
          <w:szCs w:val="20"/>
        </w:rPr>
        <w:t>przedstawieniu przez Wykonawcę dowodów (np. wyciągów bankowych</w:t>
      </w:r>
      <w:r w:rsidR="00C628EB" w:rsidRPr="0087377B">
        <w:rPr>
          <w:rFonts w:ascii="Cambria" w:hAnsi="Cambria" w:cs="Times New Roman"/>
          <w:szCs w:val="20"/>
        </w:rPr>
        <w:t>, kopii przelewów</w:t>
      </w:r>
      <w:r w:rsidRPr="0087377B">
        <w:rPr>
          <w:rFonts w:ascii="Cambria" w:hAnsi="Cambria" w:cs="Times New Roman"/>
          <w:szCs w:val="20"/>
        </w:rPr>
        <w:t>) potwierdzających zapłatę wymagalnego wynagrodzenia podwykona</w:t>
      </w:r>
      <w:r w:rsidR="00970A31" w:rsidRPr="0087377B">
        <w:rPr>
          <w:rFonts w:ascii="Cambria" w:hAnsi="Cambria" w:cs="Times New Roman"/>
          <w:szCs w:val="20"/>
        </w:rPr>
        <w:t xml:space="preserve">wcom lub dalszym podwykonawcom </w:t>
      </w:r>
      <w:r w:rsidR="00C628EB" w:rsidRPr="0087377B">
        <w:rPr>
          <w:rFonts w:ascii="Cambria" w:hAnsi="Cambria" w:cs="Times New Roman"/>
          <w:szCs w:val="20"/>
        </w:rPr>
        <w:t xml:space="preserve">wraz z </w:t>
      </w:r>
      <w:r w:rsidR="00970A31" w:rsidRPr="0087377B">
        <w:rPr>
          <w:rFonts w:ascii="Cambria" w:hAnsi="Cambria" w:cs="Times New Roman"/>
          <w:szCs w:val="20"/>
        </w:rPr>
        <w:t>oświadcze</w:t>
      </w:r>
      <w:r w:rsidR="00C628EB" w:rsidRPr="0087377B">
        <w:rPr>
          <w:rFonts w:ascii="Cambria" w:hAnsi="Cambria" w:cs="Times New Roman"/>
          <w:szCs w:val="20"/>
        </w:rPr>
        <w:t>niami</w:t>
      </w:r>
      <w:r w:rsidR="00970A31" w:rsidRPr="0087377B">
        <w:rPr>
          <w:rFonts w:ascii="Cambria" w:hAnsi="Cambria" w:cs="Times New Roman"/>
          <w:szCs w:val="20"/>
        </w:rPr>
        <w:t xml:space="preserve"> podwykonawców lub dalszych podwykonawców o </w:t>
      </w:r>
      <w:r w:rsidR="00C628EB" w:rsidRPr="0087377B">
        <w:rPr>
          <w:rFonts w:ascii="Cambria" w:hAnsi="Cambria" w:cs="Times New Roman"/>
          <w:szCs w:val="20"/>
        </w:rPr>
        <w:t>otrzymaniu</w:t>
      </w:r>
      <w:r w:rsidR="00970A31" w:rsidRPr="0087377B">
        <w:rPr>
          <w:rFonts w:ascii="Cambria" w:hAnsi="Cambria" w:cs="Times New Roman"/>
          <w:szCs w:val="20"/>
        </w:rPr>
        <w:t xml:space="preserve"> zapłaty za zrealizowane </w:t>
      </w:r>
      <w:r w:rsidR="00C628EB" w:rsidRPr="0087377B">
        <w:rPr>
          <w:rFonts w:ascii="Cambria" w:hAnsi="Cambria" w:cs="Times New Roman"/>
          <w:szCs w:val="20"/>
        </w:rPr>
        <w:t xml:space="preserve">roboty lub </w:t>
      </w:r>
    </w:p>
    <w:p w14:paraId="28C351D4" w14:textId="77777777" w:rsidR="00C628EB" w:rsidRPr="0087377B" w:rsidRDefault="00C628EB" w:rsidP="0087377B">
      <w:pPr>
        <w:pStyle w:val="Bezodstpw"/>
        <w:numPr>
          <w:ilvl w:val="0"/>
          <w:numId w:val="25"/>
        </w:numPr>
        <w:ind w:left="851" w:hanging="426"/>
        <w:jc w:val="both"/>
        <w:rPr>
          <w:rFonts w:ascii="Cambria" w:hAnsi="Cambria" w:cs="Times New Roman"/>
          <w:szCs w:val="20"/>
        </w:rPr>
      </w:pPr>
      <w:r w:rsidRPr="0087377B">
        <w:rPr>
          <w:rFonts w:ascii="Cambria" w:hAnsi="Cambria" w:cs="Times New Roman"/>
          <w:szCs w:val="20"/>
        </w:rPr>
        <w:t xml:space="preserve">przedstawieniu przez Wykonawcę lub podwykonawców oświadczeń podwykonawców lub dalszych podwykonawców, iż nie wykonywali oni robót budowlanych, dostaw lub nie świadczyli usług przed dniem odbioru robót, ewentualnie  </w:t>
      </w:r>
    </w:p>
    <w:p w14:paraId="6826F11A" w14:textId="77777777" w:rsidR="00776767" w:rsidRPr="0087377B" w:rsidRDefault="00935741" w:rsidP="0087377B">
      <w:pPr>
        <w:pStyle w:val="Bezodstpw"/>
        <w:numPr>
          <w:ilvl w:val="0"/>
          <w:numId w:val="25"/>
        </w:numPr>
        <w:ind w:left="851" w:hanging="426"/>
        <w:jc w:val="both"/>
        <w:rPr>
          <w:rFonts w:ascii="Cambria" w:hAnsi="Cambria" w:cs="Times New Roman"/>
          <w:szCs w:val="20"/>
        </w:rPr>
      </w:pPr>
      <w:r w:rsidRPr="0087377B">
        <w:rPr>
          <w:rFonts w:ascii="Cambria" w:hAnsi="Cambria" w:cs="Times New Roman"/>
          <w:szCs w:val="20"/>
        </w:rPr>
        <w:t>złożeniu pisemnego oświadczenia</w:t>
      </w:r>
      <w:r w:rsidR="00C628EB" w:rsidRPr="0087377B">
        <w:rPr>
          <w:rFonts w:ascii="Cambria" w:hAnsi="Cambria" w:cs="Times New Roman"/>
          <w:szCs w:val="20"/>
        </w:rPr>
        <w:t xml:space="preserve"> Wykonawcy</w:t>
      </w:r>
      <w:r w:rsidRPr="0087377B">
        <w:rPr>
          <w:rFonts w:ascii="Cambria" w:hAnsi="Cambria" w:cs="Times New Roman"/>
          <w:szCs w:val="20"/>
        </w:rPr>
        <w:t xml:space="preserve"> że przy realizacji zamówienia, będącego przedmiotem niniejszej umowy, nie zawierał żadnych umów z podwykonawcami.</w:t>
      </w:r>
    </w:p>
    <w:p w14:paraId="38FC7067" w14:textId="4040C375" w:rsidR="00C628EB" w:rsidRPr="0087377B" w:rsidRDefault="00151CAF" w:rsidP="009135F4">
      <w:pPr>
        <w:pStyle w:val="Akapitzlist"/>
        <w:numPr>
          <w:ilvl w:val="0"/>
          <w:numId w:val="55"/>
        </w:numPr>
        <w:spacing w:after="0" w:line="240" w:lineRule="auto"/>
        <w:ind w:left="426" w:hanging="426"/>
        <w:jc w:val="both"/>
        <w:rPr>
          <w:rFonts w:ascii="Cambria" w:hAnsi="Cambria"/>
          <w:sz w:val="20"/>
          <w:szCs w:val="20"/>
        </w:rPr>
      </w:pPr>
      <w:r w:rsidRPr="0087377B">
        <w:rPr>
          <w:rFonts w:ascii="Cambria" w:hAnsi="Cambria"/>
          <w:sz w:val="20"/>
          <w:szCs w:val="20"/>
        </w:rPr>
        <w:t>Ponadto d</w:t>
      </w:r>
      <w:r w:rsidR="00C628EB" w:rsidRPr="0087377B">
        <w:rPr>
          <w:rFonts w:ascii="Cambria" w:hAnsi="Cambria"/>
          <w:sz w:val="20"/>
          <w:szCs w:val="20"/>
        </w:rPr>
        <w:t xml:space="preserve">o faktury końcowej poza dokumentami wymienionymi w ust. </w:t>
      </w:r>
      <w:r w:rsidR="00556B18" w:rsidRPr="0087377B">
        <w:rPr>
          <w:rFonts w:ascii="Cambria" w:hAnsi="Cambria"/>
          <w:sz w:val="20"/>
          <w:szCs w:val="20"/>
        </w:rPr>
        <w:t>6</w:t>
      </w:r>
      <w:r w:rsidR="00C628EB" w:rsidRPr="0087377B">
        <w:rPr>
          <w:rFonts w:ascii="Cambria" w:hAnsi="Cambria"/>
          <w:sz w:val="20"/>
          <w:szCs w:val="20"/>
        </w:rPr>
        <w:t>, Wykonawca dołączy oświadczenia podwykonawców lub dalszych podwykonawców</w:t>
      </w:r>
      <w:r w:rsidR="003048C1" w:rsidRPr="0087377B">
        <w:rPr>
          <w:rFonts w:ascii="Cambria" w:hAnsi="Cambria"/>
          <w:sz w:val="20"/>
          <w:szCs w:val="20"/>
        </w:rPr>
        <w:t xml:space="preserve"> o pełnym zafakturowaniu i zapłacie przez Wykonawcę, za powierzone do wykonania roboty, dostawy lub usługi. </w:t>
      </w:r>
    </w:p>
    <w:p w14:paraId="4770DFDB" w14:textId="77777777" w:rsidR="00C628EB" w:rsidRPr="0087377B" w:rsidRDefault="00C628EB" w:rsidP="009135F4">
      <w:pPr>
        <w:pStyle w:val="Akapitzlist"/>
        <w:numPr>
          <w:ilvl w:val="0"/>
          <w:numId w:val="55"/>
        </w:numPr>
        <w:spacing w:after="0" w:line="240" w:lineRule="auto"/>
        <w:ind w:left="426" w:hanging="426"/>
        <w:jc w:val="both"/>
        <w:rPr>
          <w:rFonts w:ascii="Cambria" w:hAnsi="Cambria"/>
          <w:sz w:val="20"/>
          <w:szCs w:val="20"/>
        </w:rPr>
      </w:pPr>
      <w:r w:rsidRPr="0087377B">
        <w:rPr>
          <w:rFonts w:ascii="Cambria" w:hAnsi="Cambria"/>
          <w:sz w:val="20"/>
          <w:szCs w:val="20"/>
        </w:rPr>
        <w:t xml:space="preserve">Jeżeli Wykonawca nie przedstawi wraz z fakturą w/w dokumentów lub będą one posiadały wady, Zamawiający będzie uprawniony do wstrzymania zapłaty wynagrodzenia Wykonawcy do czasu przedłożenia prawidłowych dokumentów. </w:t>
      </w:r>
    </w:p>
    <w:p w14:paraId="5048B67D" w14:textId="77777777" w:rsidR="00776767" w:rsidRPr="0087377B" w:rsidRDefault="00776767" w:rsidP="009135F4">
      <w:pPr>
        <w:pStyle w:val="Akapitzlist"/>
        <w:numPr>
          <w:ilvl w:val="0"/>
          <w:numId w:val="55"/>
        </w:numPr>
        <w:spacing w:after="0" w:line="240" w:lineRule="auto"/>
        <w:ind w:left="426" w:hanging="426"/>
        <w:jc w:val="both"/>
        <w:rPr>
          <w:rFonts w:ascii="Cambria" w:hAnsi="Cambria"/>
          <w:sz w:val="20"/>
          <w:szCs w:val="20"/>
        </w:rPr>
      </w:pPr>
      <w:r w:rsidRPr="0087377B">
        <w:rPr>
          <w:rFonts w:ascii="Cambria" w:hAnsi="Cambria"/>
          <w:sz w:val="20"/>
          <w:szCs w:val="20"/>
        </w:rPr>
        <w:t>Wykonawca nie może dokonać przeniesienia praw i obowiązków wynikających z niniejszej Umowy, w tym dokonać cesji, przekazu, sprzedaży, potrącenia, zastawienia jakiejkolwiek wierzytelności lub jej części wobec Zamawiającego, korzyści wynikającej z Umowy lub udziałów niej na osoby trzecie bez uprzedniej, zgody Zamawiającego</w:t>
      </w:r>
      <w:r w:rsidR="00417ED3" w:rsidRPr="0087377B">
        <w:rPr>
          <w:rFonts w:ascii="Cambria" w:hAnsi="Cambria"/>
          <w:sz w:val="20"/>
          <w:szCs w:val="20"/>
        </w:rPr>
        <w:t xml:space="preserve"> wyrażonej w formie pisemnej</w:t>
      </w:r>
      <w:r w:rsidRPr="0087377B">
        <w:rPr>
          <w:rFonts w:ascii="Cambria" w:hAnsi="Cambria"/>
          <w:sz w:val="20"/>
          <w:szCs w:val="20"/>
        </w:rPr>
        <w:t>.</w:t>
      </w:r>
    </w:p>
    <w:p w14:paraId="29757527" w14:textId="07AAD434" w:rsidR="00776767" w:rsidRDefault="00776767" w:rsidP="009135F4">
      <w:pPr>
        <w:pStyle w:val="Akapitzlist"/>
        <w:numPr>
          <w:ilvl w:val="0"/>
          <w:numId w:val="55"/>
        </w:numPr>
        <w:spacing w:after="0" w:line="240" w:lineRule="auto"/>
        <w:ind w:left="426" w:hanging="426"/>
        <w:jc w:val="both"/>
        <w:rPr>
          <w:rFonts w:ascii="Cambria" w:hAnsi="Cambria"/>
          <w:sz w:val="20"/>
          <w:szCs w:val="20"/>
        </w:rPr>
      </w:pPr>
      <w:r w:rsidRPr="0087377B">
        <w:rPr>
          <w:rFonts w:ascii="Cambria" w:hAnsi="Cambria"/>
          <w:sz w:val="20"/>
          <w:szCs w:val="20"/>
        </w:rPr>
        <w:t>Nieprawidłowe wystawienie faktury</w:t>
      </w:r>
      <w:r w:rsidR="00226142" w:rsidRPr="0087377B">
        <w:rPr>
          <w:rFonts w:ascii="Cambria" w:hAnsi="Cambria"/>
          <w:sz w:val="20"/>
          <w:szCs w:val="20"/>
        </w:rPr>
        <w:t>,</w:t>
      </w:r>
      <w:r w:rsidRPr="0087377B">
        <w:rPr>
          <w:rFonts w:ascii="Cambria" w:hAnsi="Cambria"/>
          <w:sz w:val="20"/>
          <w:szCs w:val="20"/>
        </w:rPr>
        <w:t xml:space="preserve"> powoduje ponowny bieg terminów płatności</w:t>
      </w:r>
      <w:r w:rsidR="00226142" w:rsidRPr="0087377B">
        <w:rPr>
          <w:rFonts w:ascii="Cambria" w:hAnsi="Cambria"/>
          <w:sz w:val="20"/>
          <w:szCs w:val="20"/>
        </w:rPr>
        <w:t>,</w:t>
      </w:r>
      <w:r w:rsidRPr="0087377B">
        <w:rPr>
          <w:rFonts w:ascii="Cambria" w:hAnsi="Cambria"/>
          <w:sz w:val="20"/>
          <w:szCs w:val="20"/>
        </w:rPr>
        <w:t xml:space="preserve"> po dokonaniu </w:t>
      </w:r>
      <w:r w:rsidR="00226142" w:rsidRPr="0087377B">
        <w:rPr>
          <w:rFonts w:ascii="Cambria" w:hAnsi="Cambria"/>
          <w:sz w:val="20"/>
          <w:szCs w:val="20"/>
        </w:rPr>
        <w:t xml:space="preserve">jej </w:t>
      </w:r>
      <w:r w:rsidRPr="0087377B">
        <w:rPr>
          <w:rFonts w:ascii="Cambria" w:hAnsi="Cambria"/>
          <w:sz w:val="20"/>
          <w:szCs w:val="20"/>
        </w:rPr>
        <w:t xml:space="preserve">korekty </w:t>
      </w:r>
      <w:r w:rsidR="00226142" w:rsidRPr="0087377B">
        <w:rPr>
          <w:rFonts w:ascii="Cambria" w:hAnsi="Cambria"/>
          <w:sz w:val="20"/>
          <w:szCs w:val="20"/>
        </w:rPr>
        <w:t>i</w:t>
      </w:r>
      <w:r w:rsidR="005765EB" w:rsidRPr="0087377B">
        <w:rPr>
          <w:rFonts w:ascii="Cambria" w:hAnsi="Cambria"/>
          <w:sz w:val="20"/>
          <w:szCs w:val="20"/>
        </w:rPr>
        <w:t xml:space="preserve"> dostarczeniu</w:t>
      </w:r>
      <w:r w:rsidRPr="0087377B">
        <w:rPr>
          <w:rFonts w:ascii="Cambria" w:hAnsi="Cambria"/>
          <w:sz w:val="20"/>
          <w:szCs w:val="20"/>
        </w:rPr>
        <w:t xml:space="preserve"> Zamawiającemu.</w:t>
      </w:r>
    </w:p>
    <w:p w14:paraId="3F9B8643" w14:textId="77777777" w:rsidR="0087377B" w:rsidRPr="0087377B" w:rsidRDefault="0087377B" w:rsidP="0087377B">
      <w:pPr>
        <w:pStyle w:val="Akapitzlist"/>
        <w:spacing w:after="0" w:line="240" w:lineRule="auto"/>
        <w:ind w:left="426"/>
        <w:jc w:val="both"/>
        <w:rPr>
          <w:rFonts w:ascii="Cambria" w:hAnsi="Cambria"/>
          <w:sz w:val="20"/>
          <w:szCs w:val="20"/>
        </w:rPr>
      </w:pPr>
    </w:p>
    <w:p w14:paraId="1A1C297E"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§10</w:t>
      </w:r>
    </w:p>
    <w:p w14:paraId="247132CF" w14:textId="77777777" w:rsidR="00862C32" w:rsidRPr="0087377B" w:rsidRDefault="00776767" w:rsidP="0087377B">
      <w:pPr>
        <w:pStyle w:val="Bezodstpw"/>
        <w:jc w:val="center"/>
        <w:rPr>
          <w:rFonts w:ascii="Cambria" w:hAnsi="Cambria" w:cs="Times New Roman"/>
          <w:b/>
          <w:szCs w:val="20"/>
        </w:rPr>
      </w:pPr>
      <w:r w:rsidRPr="0087377B">
        <w:rPr>
          <w:rFonts w:ascii="Cambria" w:hAnsi="Cambria" w:cs="Times New Roman"/>
          <w:b/>
          <w:szCs w:val="20"/>
        </w:rPr>
        <w:t>Kary Umowne</w:t>
      </w:r>
      <w:r w:rsidR="00862C32" w:rsidRPr="0087377B">
        <w:rPr>
          <w:rFonts w:ascii="Cambria" w:hAnsi="Cambria" w:cs="Times New Roman"/>
          <w:b/>
          <w:szCs w:val="20"/>
        </w:rPr>
        <w:t xml:space="preserve"> </w:t>
      </w:r>
    </w:p>
    <w:p w14:paraId="4A7A4ABA" w14:textId="77777777" w:rsidR="0087377B" w:rsidRDefault="006A4D33" w:rsidP="0087377B">
      <w:pPr>
        <w:pStyle w:val="Teksttreci0"/>
        <w:numPr>
          <w:ilvl w:val="0"/>
          <w:numId w:val="1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ponosi pełną odpowiedzialność za jakość i trwałość wykonanych robót.</w:t>
      </w:r>
    </w:p>
    <w:p w14:paraId="65F2C7B1" w14:textId="77777777" w:rsidR="0087377B" w:rsidRDefault="006A4D33" w:rsidP="0087377B">
      <w:pPr>
        <w:pStyle w:val="Teksttreci0"/>
        <w:numPr>
          <w:ilvl w:val="0"/>
          <w:numId w:val="1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przyjmuje odpowiedzialność za wszelkie naruszenie praw i szkody spowodowane osobom trzecim i Zamawiającemu poprzez wadliwe wykonanie robót i swoje działanie lub zaniechanie, zwalniając tym samym Zamawiającego od odpowiedzialności wobec osób trzecich. W przypadku poniesienia jakichkolwiek kosztów przez Zamawiającego, związanych z odpowiedzialnością za szkody, Wykonawca zobowiązany jest do niezwłocznej zapłaty na rzecz Zamawiającego.</w:t>
      </w:r>
    </w:p>
    <w:p w14:paraId="083EE3FC" w14:textId="77777777" w:rsidR="0087377B" w:rsidRDefault="006A4D33" w:rsidP="0087377B">
      <w:pPr>
        <w:pStyle w:val="Teksttreci0"/>
        <w:numPr>
          <w:ilvl w:val="0"/>
          <w:numId w:val="13"/>
        </w:numPr>
        <w:shd w:val="clear" w:color="auto" w:fill="auto"/>
        <w:spacing w:line="240" w:lineRule="auto"/>
        <w:ind w:left="426" w:hanging="426"/>
        <w:contextualSpacing/>
        <w:rPr>
          <w:rFonts w:ascii="Cambria" w:hAnsi="Cambria"/>
          <w:sz w:val="20"/>
          <w:szCs w:val="20"/>
        </w:rPr>
      </w:pPr>
      <w:r w:rsidRPr="0087377B">
        <w:rPr>
          <w:rFonts w:ascii="Cambria" w:hAnsi="Cambria"/>
          <w:sz w:val="20"/>
          <w:szCs w:val="20"/>
        </w:rPr>
        <w:t>Wykonawcy nie przysługuje odszkodowanie za odstąpienie od umowy którejkolwiek ze stron z przyczyn leżących po stronie Wykonawcy.</w:t>
      </w:r>
    </w:p>
    <w:p w14:paraId="6716FCB6" w14:textId="6FBCFD3B" w:rsidR="006A4D33" w:rsidRPr="0087377B" w:rsidRDefault="006A4D33" w:rsidP="0087377B">
      <w:pPr>
        <w:pStyle w:val="Teksttreci0"/>
        <w:numPr>
          <w:ilvl w:val="0"/>
          <w:numId w:val="13"/>
        </w:numPr>
        <w:shd w:val="clear" w:color="auto" w:fill="auto"/>
        <w:spacing w:line="240" w:lineRule="auto"/>
        <w:ind w:left="426" w:hanging="426"/>
        <w:contextualSpacing/>
        <w:rPr>
          <w:rFonts w:ascii="Cambria" w:hAnsi="Cambria"/>
          <w:sz w:val="20"/>
          <w:szCs w:val="20"/>
        </w:rPr>
      </w:pPr>
      <w:r w:rsidRPr="0087377B">
        <w:rPr>
          <w:rFonts w:ascii="Cambria" w:hAnsi="Cambria"/>
          <w:sz w:val="20"/>
          <w:szCs w:val="20"/>
        </w:rPr>
        <w:t>Strony zobowiązują się do zapłaty kar umownych w następujących przypadkach:</w:t>
      </w:r>
    </w:p>
    <w:p w14:paraId="77E9CA39" w14:textId="039705BF"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karę umowną w wysokości 0,</w:t>
      </w:r>
      <w:r w:rsidR="00163313" w:rsidRPr="0087377B">
        <w:rPr>
          <w:rFonts w:ascii="Cambria" w:hAnsi="Cambria"/>
          <w:sz w:val="20"/>
          <w:szCs w:val="20"/>
        </w:rPr>
        <w:t>1</w:t>
      </w:r>
      <w:r w:rsidRPr="0087377B">
        <w:rPr>
          <w:rFonts w:ascii="Cambria" w:hAnsi="Cambria"/>
          <w:sz w:val="20"/>
          <w:szCs w:val="20"/>
        </w:rPr>
        <w:t xml:space="preserve">%, wynagrodzenia umownego brutto, wskazanego w § 7 ust. 2, za każdy dzień zwłoki w wykonaniu przedmiotu umowy, </w:t>
      </w:r>
      <w:r w:rsidRPr="0087377B">
        <w:rPr>
          <w:rFonts w:ascii="Cambria" w:hAnsi="Cambria"/>
          <w:sz w:val="20"/>
          <w:szCs w:val="20"/>
        </w:rPr>
        <w:br/>
        <w:t xml:space="preserve">w stosunku do terminu jego wykonania ustalonego w </w:t>
      </w:r>
      <w:r w:rsidRPr="0087377B">
        <w:rPr>
          <w:rStyle w:val="TeksttreciPogrubienie"/>
          <w:rFonts w:ascii="Cambria" w:hAnsi="Cambria"/>
          <w:b w:val="0"/>
          <w:sz w:val="20"/>
          <w:szCs w:val="20"/>
        </w:rPr>
        <w:t>§ 2 ust. 1 niniejszej umowy</w:t>
      </w:r>
      <w:r w:rsidRPr="0087377B">
        <w:rPr>
          <w:rFonts w:ascii="Cambria" w:hAnsi="Cambria"/>
          <w:sz w:val="20"/>
          <w:szCs w:val="20"/>
        </w:rPr>
        <w:t xml:space="preserve">, </w:t>
      </w:r>
    </w:p>
    <w:p w14:paraId="5EFFF36D" w14:textId="259B12BA"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karę umowną w wysokości 0,</w:t>
      </w:r>
      <w:r w:rsidR="00163313" w:rsidRPr="0087377B">
        <w:rPr>
          <w:rFonts w:ascii="Cambria" w:hAnsi="Cambria"/>
          <w:sz w:val="20"/>
          <w:szCs w:val="20"/>
        </w:rPr>
        <w:t>1</w:t>
      </w:r>
      <w:r w:rsidRPr="0087377B">
        <w:rPr>
          <w:rFonts w:ascii="Cambria" w:hAnsi="Cambria"/>
          <w:sz w:val="20"/>
          <w:szCs w:val="20"/>
        </w:rPr>
        <w:t xml:space="preserve">%, wynagrodzenia umownego brutto, wskazanego w § 7 ust. 2, za każdy dzień zwłoki w usuwaniu wad stwierdzonych </w:t>
      </w:r>
      <w:r w:rsidRPr="0087377B">
        <w:rPr>
          <w:rFonts w:ascii="Cambria" w:hAnsi="Cambria"/>
          <w:sz w:val="20"/>
          <w:szCs w:val="20"/>
        </w:rPr>
        <w:br/>
        <w:t>w realizowanych robotach, względem terminu ustalonego na ich usunięcie,</w:t>
      </w:r>
    </w:p>
    <w:p w14:paraId="1C2A8D38" w14:textId="740D1476"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karę umowną w wysokości 0,</w:t>
      </w:r>
      <w:r w:rsidR="00163313" w:rsidRPr="0087377B">
        <w:rPr>
          <w:rFonts w:ascii="Cambria" w:hAnsi="Cambria"/>
          <w:sz w:val="20"/>
          <w:szCs w:val="20"/>
        </w:rPr>
        <w:t>1</w:t>
      </w:r>
      <w:r w:rsidRPr="0087377B">
        <w:rPr>
          <w:rFonts w:ascii="Cambria" w:hAnsi="Cambria"/>
          <w:sz w:val="20"/>
          <w:szCs w:val="20"/>
        </w:rPr>
        <w:t>%, wynagrodzenia umownego brutto, wskazanego w § 7 ust. 2, po przekroczeniu terminu wyznaczonego na usunięcie wad stwierdzonych przy odbiorze lub w okresie rękojmi/ gwarancji jakości za każdy dzień zwłoki,</w:t>
      </w:r>
    </w:p>
    <w:p w14:paraId="2778510C" w14:textId="77777777"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karę umowną za brak zapłaty lub nieterminowej zapłaty wynagrodzenia należnego podwykonawcom lub dalszym podwykonawcom, w wysokości 1%, wynagrodzenia umownego brutto określonego w § 7 ust. 2 niniejszej umowy, za każdy dzień zwłoki.</w:t>
      </w:r>
    </w:p>
    <w:p w14:paraId="4DC9F993" w14:textId="77777777"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 xml:space="preserve">Wykonawca płaci Zamawiającemu karę umowną za nieprzedłożenie do zaakceptowania projektu umowy o podwykonawstwo, której przedmiotem są roboty budowlane, lub projektu jej zmian, </w:t>
      </w:r>
      <w:r w:rsidRPr="0087377B">
        <w:rPr>
          <w:rFonts w:ascii="Cambria" w:hAnsi="Cambria"/>
          <w:sz w:val="20"/>
          <w:szCs w:val="20"/>
        </w:rPr>
        <w:br/>
        <w:t>w wysokości 1 %, wynagrodzenia umownego brutto określonego w §7 ust. 2 niniejszej umowy za każdy przypadek.</w:t>
      </w:r>
    </w:p>
    <w:p w14:paraId="5878496D" w14:textId="77777777"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 xml:space="preserve">Wykonawca płaci Zamawiającemu karę umowną w przypadku nieprzedłożenia poświadczonej za zgodność z oryginałem kopii umowy o podwykonawstwo lub jej zmiany, jeśli zachodzi obowiązek </w:t>
      </w:r>
      <w:r w:rsidRPr="0087377B">
        <w:rPr>
          <w:rFonts w:ascii="Cambria" w:hAnsi="Cambria"/>
          <w:sz w:val="20"/>
          <w:szCs w:val="20"/>
        </w:rPr>
        <w:lastRenderedPageBreak/>
        <w:t>jej przedłożenia, w wysokości 1%, wynagrodzenia umownego brutto określonego w §7 ust. 2 niniejszej umowy.</w:t>
      </w:r>
    </w:p>
    <w:p w14:paraId="19A5D050" w14:textId="77777777"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 xml:space="preserve">Wykonawca płaci Zamawiającemu karę umowną w przypadku braku zmiany umowy </w:t>
      </w:r>
      <w:r w:rsidRPr="0087377B">
        <w:rPr>
          <w:rFonts w:ascii="Cambria" w:hAnsi="Cambria"/>
          <w:sz w:val="20"/>
          <w:szCs w:val="20"/>
        </w:rPr>
        <w:br/>
        <w:t xml:space="preserve">o podwykonawstwo w zakresie terminu zapłaty jeżeli zachodzi obowiązek jej przedłożenia, </w:t>
      </w:r>
      <w:r w:rsidRPr="0087377B">
        <w:rPr>
          <w:rFonts w:ascii="Cambria" w:hAnsi="Cambria"/>
          <w:sz w:val="20"/>
          <w:szCs w:val="20"/>
        </w:rPr>
        <w:br/>
        <w:t>w wysokości 1%, wynagrodzenia umownego brutto określonego w §7 ust. 2 niniejszej umowy.</w:t>
      </w:r>
    </w:p>
    <w:p w14:paraId="09354E41" w14:textId="302048C9"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karę umowną za niezłożenie przez wykonawcę w wyznaczonym przez zamawiającego terminie żądanych przez zamawiającego dowodów o których mowa w § 6 ust. 3, 4, 5 i 8 w celu potwierdzenia spełnienia przez wykonawcę lub podwykonawcę wymogu zatrudnienia na podstawie umowy o pracę osób wykonujących czynności § 6 ust. 1, w wysokości 1% wynagrodzenia umownego brutto określonego w § 7 ust. 2 niniejszej umowy za każdy dzień zwłoki.</w:t>
      </w:r>
    </w:p>
    <w:p w14:paraId="5D07C823" w14:textId="49F6C0F3"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 xml:space="preserve">Wykonawca płaci Zamawiającemu karę umowną, za dopuszczenie do wykonywania robót budowlanych objętych przedmiotem umowy innego podmiotu niż zaakceptowany przez Zamawiającego podwykonawca skierowany do ich wykonania zgodnie z zasadami określonymi </w:t>
      </w:r>
      <w:r w:rsidRPr="0087377B">
        <w:rPr>
          <w:rFonts w:ascii="Cambria" w:hAnsi="Cambria"/>
          <w:sz w:val="20"/>
          <w:szCs w:val="20"/>
        </w:rPr>
        <w:br/>
        <w:t xml:space="preserve">w umowie - w wysokości </w:t>
      </w:r>
      <w:r w:rsidR="00786B32" w:rsidRPr="0087377B">
        <w:rPr>
          <w:rFonts w:ascii="Cambria" w:hAnsi="Cambria"/>
          <w:sz w:val="20"/>
          <w:szCs w:val="20"/>
        </w:rPr>
        <w:t>10</w:t>
      </w:r>
      <w:r w:rsidRPr="0087377B">
        <w:rPr>
          <w:rFonts w:ascii="Cambria" w:hAnsi="Cambria"/>
          <w:sz w:val="20"/>
          <w:szCs w:val="20"/>
        </w:rPr>
        <w:t xml:space="preserve">.000,00 zł, za każdy przypadek. </w:t>
      </w:r>
    </w:p>
    <w:p w14:paraId="0E95CD38" w14:textId="77777777"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kary umowne za odstąpienie od umowy przez którąkolwiek ze stron z przyczyn zależnych od Wykonawcy - w wysokości 10 % wynagrodzenia umownego brutto określonego w § 7 ust. 2 niniejszej umowy.</w:t>
      </w:r>
    </w:p>
    <w:p w14:paraId="14FF79E4" w14:textId="4DE395D0"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W przypadku, gdy Wykonawca nie dochowa któregokolwiek z terminów określonych w § 6 ust. 4, 5 i 8 niniejszej Umowy, Zamawiający obciąży Wykonawcę karami umownymi za każdy dzień zwłoki, w wysokości 500 zł brutto.</w:t>
      </w:r>
    </w:p>
    <w:p w14:paraId="27F3E0A5" w14:textId="4F85DA36"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Zamawiający płaci Wykonawcy odsetki ustawowe - za każdy dzień zwłoki - po przekroczeniu terminu określonego w</w:t>
      </w:r>
      <w:r w:rsidRPr="0087377B">
        <w:rPr>
          <w:b/>
          <w:bCs/>
        </w:rPr>
        <w:t xml:space="preserve"> </w:t>
      </w:r>
      <w:r w:rsidRPr="0087377B">
        <w:rPr>
          <w:bCs/>
        </w:rPr>
        <w:t>§</w:t>
      </w:r>
      <w:r w:rsidRPr="0087377B">
        <w:rPr>
          <w:rFonts w:ascii="Cambria" w:hAnsi="Cambria" w:cs="Times New Roman"/>
          <w:szCs w:val="20"/>
        </w:rPr>
        <w:t xml:space="preserve"> 9 </w:t>
      </w:r>
      <w:r w:rsidR="00556B18" w:rsidRPr="0087377B">
        <w:rPr>
          <w:rFonts w:ascii="Cambria" w:hAnsi="Cambria" w:cs="Times New Roman"/>
          <w:szCs w:val="20"/>
        </w:rPr>
        <w:t>ust</w:t>
      </w:r>
      <w:r w:rsidRPr="0087377B">
        <w:rPr>
          <w:rFonts w:ascii="Cambria" w:hAnsi="Cambria" w:cs="Times New Roman"/>
          <w:szCs w:val="20"/>
        </w:rPr>
        <w:t>. 4.</w:t>
      </w:r>
    </w:p>
    <w:p w14:paraId="51FDD1FD" w14:textId="6226F192"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 xml:space="preserve">Łączna maksymalna wartość kar naliczonych na podstawie powyższych postanowień umownych nie może przekroczyć </w:t>
      </w:r>
      <w:r w:rsidR="0076704B" w:rsidRPr="0087377B">
        <w:rPr>
          <w:rFonts w:ascii="Cambria" w:hAnsi="Cambria" w:cs="Times New Roman"/>
          <w:szCs w:val="20"/>
        </w:rPr>
        <w:t>3</w:t>
      </w:r>
      <w:r w:rsidRPr="0087377B">
        <w:rPr>
          <w:rFonts w:ascii="Cambria" w:hAnsi="Cambria" w:cs="Times New Roman"/>
          <w:szCs w:val="20"/>
        </w:rPr>
        <w:t>0 % wartości wynagrodzenia umownego brutto określonego w § 7 ust. 2 niniejszej umowy.</w:t>
      </w:r>
    </w:p>
    <w:p w14:paraId="116DABA8" w14:textId="77777777"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Niezależnie od określonych powyżej kar umownych nie wywiązanie się przez Wykonawcę z obowiązków gwarancyjnych daje Zamawiającemu prawo powierzenia naprawy przedmiotu zamówienia osobom trzecim, bez uprzedniego uzyskania zgody sądowej.  Koszt naprawy przez osobę trzecią poniesie Wykonawca.</w:t>
      </w:r>
    </w:p>
    <w:p w14:paraId="375F1038" w14:textId="77777777"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Wykonawca zapłaci karę umowną w terminie 10 dni od daty wystąpienia przez Zamawiającego z żądaniem zapłacenia kary. Wykonawca upoważnia Zamawiającego do dokonywania potrąceń z wynagrodzenia przewidzianego niniejszą umową naliczonych kar umownych. Zamawiający może potrącić kwotę kary umownej z każdej wymagalnej wierzytelności  Wykonawcy względem Zamawiającego. Zapłata kary przez Wykonawcę lub dokonanie potrącenia przez Zamawiającego nie zwalnia Wykonawcy z obowiązku wykonania i zakończenia Przedmiotu Umowy lub jakichkolwiek innych obowiązków i zobowiązań wynikających z niniejszej Umowy.</w:t>
      </w:r>
    </w:p>
    <w:p w14:paraId="54FDF30F" w14:textId="77777777"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Niezależnie od kar umownych określonych powyżej Zamawiający zastrzega możliwość dochodzenia odszkodowania przewyższającego wysokość kar umownych.</w:t>
      </w:r>
    </w:p>
    <w:p w14:paraId="2D626190" w14:textId="77777777"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Zamawiający może naliczyć kary tak za zwłokę, jak i za odstąpienie od umowy.</w:t>
      </w:r>
    </w:p>
    <w:p w14:paraId="4AF08C68" w14:textId="77777777" w:rsidR="00CF4362" w:rsidRPr="0087377B" w:rsidRDefault="00CF4362" w:rsidP="0087377B">
      <w:pPr>
        <w:pStyle w:val="Teksttreci0"/>
        <w:shd w:val="clear" w:color="auto" w:fill="auto"/>
        <w:tabs>
          <w:tab w:val="left" w:pos="351"/>
        </w:tabs>
        <w:spacing w:line="240" w:lineRule="auto"/>
        <w:ind w:firstLine="0"/>
        <w:contextualSpacing/>
        <w:jc w:val="both"/>
        <w:rPr>
          <w:rFonts w:ascii="Cambria" w:hAnsi="Cambria"/>
          <w:sz w:val="20"/>
          <w:szCs w:val="20"/>
        </w:rPr>
      </w:pPr>
    </w:p>
    <w:p w14:paraId="7DEC0D48"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§11</w:t>
      </w:r>
    </w:p>
    <w:p w14:paraId="63C67E09" w14:textId="77777777" w:rsidR="00776767" w:rsidRPr="0087377B" w:rsidRDefault="00776767" w:rsidP="0087377B">
      <w:pPr>
        <w:pStyle w:val="Teksttreci0"/>
        <w:shd w:val="clear" w:color="auto" w:fill="auto"/>
        <w:tabs>
          <w:tab w:val="left" w:pos="351"/>
        </w:tabs>
        <w:spacing w:line="240" w:lineRule="auto"/>
        <w:ind w:firstLine="0"/>
        <w:contextualSpacing/>
        <w:jc w:val="center"/>
        <w:rPr>
          <w:rFonts w:ascii="Cambria" w:hAnsi="Cambria"/>
          <w:b/>
          <w:sz w:val="20"/>
          <w:szCs w:val="20"/>
        </w:rPr>
      </w:pPr>
      <w:r w:rsidRPr="0087377B">
        <w:rPr>
          <w:rFonts w:ascii="Cambria" w:hAnsi="Cambria"/>
          <w:b/>
          <w:sz w:val="20"/>
          <w:szCs w:val="20"/>
        </w:rPr>
        <w:t>Odbiory</w:t>
      </w:r>
    </w:p>
    <w:p w14:paraId="58A2BE75" w14:textId="77777777" w:rsidR="004C0920" w:rsidRDefault="004C0920" w:rsidP="004C0920">
      <w:pPr>
        <w:pStyle w:val="Akapitzlist1"/>
        <w:numPr>
          <w:ilvl w:val="0"/>
          <w:numId w:val="52"/>
        </w:numPr>
        <w:ind w:left="426" w:hanging="426"/>
        <w:jc w:val="both"/>
        <w:rPr>
          <w:rFonts w:ascii="Cambria" w:hAnsi="Cambria" w:cs="Times New Roman"/>
          <w:sz w:val="20"/>
          <w:szCs w:val="20"/>
        </w:rPr>
      </w:pPr>
      <w:bookmarkStart w:id="22" w:name="bookmark113"/>
      <w:r>
        <w:rPr>
          <w:rFonts w:ascii="Cambria" w:hAnsi="Cambria" w:cs="Times New Roman"/>
          <w:sz w:val="20"/>
          <w:szCs w:val="20"/>
        </w:rPr>
        <w:t xml:space="preserve">Ustala się następujące rodzaje odbiorów:  </w:t>
      </w:r>
    </w:p>
    <w:p w14:paraId="7671735B" w14:textId="77777777" w:rsidR="004C0920" w:rsidRDefault="004C0920" w:rsidP="004C0920">
      <w:pPr>
        <w:pStyle w:val="Akapitzlist1"/>
        <w:numPr>
          <w:ilvl w:val="0"/>
          <w:numId w:val="53"/>
        </w:numPr>
        <w:ind w:left="709" w:hanging="283"/>
        <w:jc w:val="both"/>
        <w:rPr>
          <w:rFonts w:ascii="Cambria" w:hAnsi="Cambria" w:cs="Times New Roman"/>
          <w:sz w:val="20"/>
          <w:szCs w:val="20"/>
        </w:rPr>
      </w:pPr>
      <w:r>
        <w:rPr>
          <w:rFonts w:ascii="Cambria" w:hAnsi="Cambria" w:cs="Times New Roman"/>
          <w:sz w:val="20"/>
          <w:szCs w:val="20"/>
        </w:rPr>
        <w:t xml:space="preserve">Odbiór końcowy, przeprowadzony zostanie po zakończeniu realizacji wszystkich elementów robót, wchodzących w skład przedmiotu umowy oraz zgłoszenia gotowości ich odbioru przez Wykonawcę </w:t>
      </w:r>
    </w:p>
    <w:p w14:paraId="796356A0" w14:textId="77777777" w:rsidR="004C0920" w:rsidRDefault="004C0920" w:rsidP="004C0920">
      <w:pPr>
        <w:pStyle w:val="Akapitzlist1"/>
        <w:numPr>
          <w:ilvl w:val="0"/>
          <w:numId w:val="52"/>
        </w:numPr>
        <w:ind w:left="426" w:hanging="426"/>
        <w:jc w:val="both"/>
        <w:rPr>
          <w:rFonts w:ascii="Cambria" w:hAnsi="Cambria" w:cs="Times New Roman"/>
          <w:sz w:val="20"/>
          <w:szCs w:val="20"/>
        </w:rPr>
      </w:pPr>
      <w:r>
        <w:rPr>
          <w:rFonts w:ascii="Cambria" w:hAnsi="Cambria" w:cs="Times New Roman"/>
          <w:sz w:val="20"/>
          <w:szCs w:val="20"/>
        </w:rPr>
        <w:t xml:space="preserve">Odbiór ma na celu ostateczne przekazanie Zamawiającemu ustalonego w umowie przedmiotu po sprawdzeniu jego należytego wykonania. </w:t>
      </w:r>
    </w:p>
    <w:p w14:paraId="72FF3FF8" w14:textId="77777777" w:rsidR="004C0920" w:rsidRDefault="004C0920" w:rsidP="004C0920">
      <w:pPr>
        <w:pStyle w:val="Akapitzlist1"/>
        <w:numPr>
          <w:ilvl w:val="0"/>
          <w:numId w:val="52"/>
        </w:numPr>
        <w:ind w:left="426" w:hanging="426"/>
        <w:jc w:val="both"/>
        <w:rPr>
          <w:rFonts w:ascii="Cambria" w:hAnsi="Cambria" w:cs="Times New Roman"/>
          <w:sz w:val="20"/>
          <w:szCs w:val="20"/>
        </w:rPr>
      </w:pPr>
      <w:r>
        <w:rPr>
          <w:rFonts w:ascii="Cambria" w:hAnsi="Cambria" w:cs="Times New Roman"/>
          <w:sz w:val="20"/>
          <w:szCs w:val="20"/>
        </w:rPr>
        <w:t>Odbioru dokonują przedstawiciele Zamawiającego wyposażeni w odpowiednie pełnomocnictwa.</w:t>
      </w:r>
    </w:p>
    <w:p w14:paraId="4545F312" w14:textId="77777777" w:rsidR="004C0920" w:rsidRDefault="004C0920" w:rsidP="004C0920">
      <w:pPr>
        <w:pStyle w:val="Akapitzlist1"/>
        <w:numPr>
          <w:ilvl w:val="0"/>
          <w:numId w:val="52"/>
        </w:numPr>
        <w:ind w:left="426" w:hanging="426"/>
        <w:jc w:val="both"/>
        <w:rPr>
          <w:rFonts w:ascii="Cambria" w:hAnsi="Cambria" w:cs="Times New Roman"/>
          <w:sz w:val="20"/>
          <w:szCs w:val="20"/>
        </w:rPr>
      </w:pPr>
      <w:r>
        <w:rPr>
          <w:rFonts w:ascii="Cambria" w:hAnsi="Cambria" w:cs="Times New Roman"/>
          <w:sz w:val="20"/>
          <w:szCs w:val="20"/>
        </w:rPr>
        <w:t xml:space="preserve">W czynnościach odbioru uczestniczą: kierownik budowy, inspektor nadzoru inwestorskiego, a także przedstawiciele Zamawiającego i Wykonawcy. Poza umocowanymi przedstawicielami stron umowy, </w:t>
      </w:r>
      <w:r>
        <w:rPr>
          <w:rFonts w:ascii="Cambria" w:hAnsi="Cambria" w:cs="Times New Roman"/>
          <w:sz w:val="20"/>
          <w:szCs w:val="20"/>
        </w:rPr>
        <w:br/>
        <w:t>w odbiorze mogą brać udział rzeczoznawcy powołani przez strony oraz inne osoby na których taki obowiązek nakładają wydane decyzje lub obowiązujące przepisy.</w:t>
      </w:r>
    </w:p>
    <w:p w14:paraId="278ADB9F" w14:textId="77777777" w:rsidR="004C0920" w:rsidRDefault="004C0920" w:rsidP="004C0920">
      <w:pPr>
        <w:pStyle w:val="Akapitzlist1"/>
        <w:numPr>
          <w:ilvl w:val="0"/>
          <w:numId w:val="52"/>
        </w:numPr>
        <w:ind w:left="426" w:hanging="426"/>
        <w:jc w:val="both"/>
        <w:rPr>
          <w:rFonts w:ascii="Cambria" w:hAnsi="Cambria" w:cs="Times New Roman"/>
          <w:sz w:val="20"/>
          <w:szCs w:val="20"/>
        </w:rPr>
      </w:pPr>
      <w:r>
        <w:rPr>
          <w:rFonts w:ascii="Cambria" w:hAnsi="Cambria" w:cs="Times New Roman"/>
          <w:sz w:val="20"/>
          <w:szCs w:val="20"/>
        </w:rPr>
        <w:t>Na co najmniej 7 dni roboczych przed terminem zgłoszenia przez Wykonawcę przedmiotu umowy do odbioru końcowego przekaże on Zamawiającemu wystawione w języku polskim atesty, certyfikaty, deklaracje zgodności, karty gwarancyjne i inne dokumenty poświadczające jakość materiałów i wyrobów, (jeżeli nie zostały one przekazane wcześniej przez Wykonawcę Zamawiającemu).</w:t>
      </w:r>
    </w:p>
    <w:p w14:paraId="151833B0" w14:textId="77777777" w:rsidR="004C0920" w:rsidRDefault="004C0920" w:rsidP="004C0920">
      <w:pPr>
        <w:pStyle w:val="Akapitzlist1"/>
        <w:numPr>
          <w:ilvl w:val="0"/>
          <w:numId w:val="52"/>
        </w:numPr>
        <w:ind w:left="426" w:hanging="426"/>
        <w:jc w:val="both"/>
        <w:rPr>
          <w:rFonts w:ascii="Cambria" w:hAnsi="Cambria"/>
          <w:sz w:val="20"/>
          <w:szCs w:val="20"/>
        </w:rPr>
      </w:pPr>
      <w:r>
        <w:rPr>
          <w:rFonts w:ascii="Cambria" w:hAnsi="Cambria" w:cs="Times New Roman"/>
          <w:sz w:val="20"/>
          <w:szCs w:val="20"/>
        </w:rPr>
        <w:t xml:space="preserve">Warunkiem zgłoszenia przez Wykonawcę gotowości do odbioru jest ich zakończenie i skompletowanie dokumentacji, pozwalającej na ocenę prawidłowego wykonania przedmiotu odbioru, a w </w:t>
      </w:r>
      <w:r>
        <w:rPr>
          <w:rFonts w:ascii="Cambria" w:hAnsi="Cambria" w:cs="Times New Roman"/>
          <w:sz w:val="20"/>
          <w:szCs w:val="20"/>
        </w:rPr>
        <w:lastRenderedPageBreak/>
        <w:t>szczególności</w:t>
      </w:r>
      <w:r>
        <w:rPr>
          <w:rFonts w:ascii="Cambria" w:hAnsi="Cambria"/>
          <w:sz w:val="20"/>
          <w:szCs w:val="20"/>
        </w:rPr>
        <w:t>:</w:t>
      </w:r>
    </w:p>
    <w:p w14:paraId="5C83A101" w14:textId="77777777" w:rsidR="004C0920" w:rsidRDefault="004C0920" w:rsidP="004C0920">
      <w:pPr>
        <w:pStyle w:val="Teksttreci0"/>
        <w:numPr>
          <w:ilvl w:val="1"/>
          <w:numId w:val="52"/>
        </w:numPr>
        <w:shd w:val="clear" w:color="auto" w:fill="auto"/>
        <w:spacing w:line="240" w:lineRule="auto"/>
        <w:ind w:hanging="366"/>
        <w:contextualSpacing/>
        <w:jc w:val="both"/>
        <w:rPr>
          <w:rFonts w:ascii="Cambria" w:hAnsi="Cambria"/>
          <w:sz w:val="20"/>
          <w:szCs w:val="20"/>
        </w:rPr>
      </w:pPr>
      <w:r>
        <w:rPr>
          <w:rFonts w:ascii="Cambria" w:hAnsi="Cambria"/>
          <w:sz w:val="20"/>
          <w:szCs w:val="20"/>
        </w:rPr>
        <w:t>oświadczenia kierownika budowy potwierdzającego, że: roboty zostały wykonane zgodnie ze sztuką budowlaną, przepisami i obowiązującymi Polskimi Normami oraz, że plac budowy oraz wszelkie przyległe drogi, budynki, place i działki wykorzystywane przez Wykonawcę zostały profesjonalnie uprzątnięte i doprowadzone do należytego stanu,</w:t>
      </w:r>
    </w:p>
    <w:p w14:paraId="40C49ACD" w14:textId="77777777" w:rsidR="004C0920" w:rsidRDefault="004C0920" w:rsidP="004C0920">
      <w:pPr>
        <w:pStyle w:val="Teksttreci0"/>
        <w:numPr>
          <w:ilvl w:val="1"/>
          <w:numId w:val="52"/>
        </w:numPr>
        <w:shd w:val="clear" w:color="auto" w:fill="auto"/>
        <w:spacing w:line="240" w:lineRule="auto"/>
        <w:ind w:hanging="366"/>
        <w:contextualSpacing/>
        <w:jc w:val="both"/>
        <w:rPr>
          <w:rFonts w:ascii="Cambria" w:hAnsi="Cambria"/>
          <w:sz w:val="20"/>
          <w:szCs w:val="20"/>
        </w:rPr>
      </w:pPr>
      <w:r>
        <w:rPr>
          <w:rFonts w:ascii="Cambria" w:hAnsi="Cambria"/>
          <w:sz w:val="20"/>
          <w:szCs w:val="20"/>
        </w:rPr>
        <w:t>protokołów jakości materiałów i urządzeń (atesty, certyfikaty, aprobaty techniczne, świadectwa jakości, pomiary, badania -wydane przez polskie instytucje uprawnione do ich wydania),</w:t>
      </w:r>
    </w:p>
    <w:p w14:paraId="5173727A" w14:textId="77777777" w:rsidR="004C0920" w:rsidRDefault="004C0920" w:rsidP="004C0920">
      <w:pPr>
        <w:pStyle w:val="Teksttreci0"/>
        <w:numPr>
          <w:ilvl w:val="1"/>
          <w:numId w:val="52"/>
        </w:numPr>
        <w:shd w:val="clear" w:color="auto" w:fill="auto"/>
        <w:spacing w:line="240" w:lineRule="auto"/>
        <w:ind w:hanging="366"/>
        <w:contextualSpacing/>
        <w:jc w:val="both"/>
        <w:rPr>
          <w:rFonts w:ascii="Cambria" w:hAnsi="Cambria"/>
          <w:sz w:val="20"/>
          <w:szCs w:val="20"/>
        </w:rPr>
      </w:pPr>
      <w:r>
        <w:rPr>
          <w:rFonts w:ascii="Cambria" w:hAnsi="Cambria"/>
          <w:sz w:val="20"/>
          <w:szCs w:val="20"/>
        </w:rPr>
        <w:t>inne dokumenty wymagane przez przepisy prawa.</w:t>
      </w:r>
    </w:p>
    <w:p w14:paraId="54FBA183" w14:textId="77777777" w:rsidR="004C0920" w:rsidRDefault="004C0920" w:rsidP="004C0920">
      <w:pPr>
        <w:pStyle w:val="Akapitzlist1"/>
        <w:numPr>
          <w:ilvl w:val="0"/>
          <w:numId w:val="52"/>
        </w:numPr>
        <w:ind w:left="426" w:hanging="426"/>
        <w:jc w:val="both"/>
        <w:rPr>
          <w:rFonts w:ascii="Cambria" w:hAnsi="Cambria" w:cs="Times New Roman"/>
          <w:sz w:val="20"/>
          <w:szCs w:val="20"/>
        </w:rPr>
      </w:pPr>
      <w:r>
        <w:rPr>
          <w:rFonts w:ascii="Cambria" w:hAnsi="Cambria" w:cs="Times New Roman"/>
          <w:sz w:val="20"/>
          <w:szCs w:val="20"/>
        </w:rPr>
        <w:t>W przypadku nie dostarczenia, któregokolwiek z powyższych dokumentów Zamawiający będzie miał prawo, po bezskutecznym upływie terminu wyznaczonego na wezwanie Wykonawcy do ich dostarczenia, do nieprzystępowania do czynności odbiorowych lub dokonania odbioru jednostronnego.</w:t>
      </w:r>
    </w:p>
    <w:p w14:paraId="54700DB5" w14:textId="77777777" w:rsidR="004C0920" w:rsidRDefault="004C0920" w:rsidP="004C0920">
      <w:pPr>
        <w:pStyle w:val="Akapitzlist1"/>
        <w:numPr>
          <w:ilvl w:val="0"/>
          <w:numId w:val="52"/>
        </w:numPr>
        <w:ind w:left="426" w:hanging="426"/>
        <w:jc w:val="both"/>
        <w:rPr>
          <w:rFonts w:ascii="Cambria" w:hAnsi="Cambria" w:cs="Times New Roman"/>
          <w:sz w:val="20"/>
          <w:szCs w:val="20"/>
        </w:rPr>
      </w:pPr>
      <w:r>
        <w:rPr>
          <w:rFonts w:ascii="Cambria" w:hAnsi="Cambria" w:cs="Times New Roman"/>
          <w:sz w:val="20"/>
          <w:szCs w:val="20"/>
        </w:rPr>
        <w:t xml:space="preserve">Zamawiający wyznaczy termin i rozpocznie odbiór robót w ciągu 14 dni od daty zawiadomienia go </w:t>
      </w:r>
      <w:r>
        <w:rPr>
          <w:rFonts w:ascii="Cambria" w:hAnsi="Cambria" w:cs="Times New Roman"/>
          <w:sz w:val="20"/>
          <w:szCs w:val="20"/>
        </w:rPr>
        <w:br/>
        <w:t>o osiągnięciu gotowości do odbioru i przedłożenia całości dokumentacji, zawiadamiając o tym Wykonawcę.</w:t>
      </w:r>
    </w:p>
    <w:p w14:paraId="69CAC0E7" w14:textId="77777777" w:rsidR="004C0920" w:rsidRDefault="004C0920" w:rsidP="004C0920">
      <w:pPr>
        <w:pStyle w:val="Akapitzlist1"/>
        <w:numPr>
          <w:ilvl w:val="0"/>
          <w:numId w:val="52"/>
        </w:numPr>
        <w:ind w:left="426" w:hanging="426"/>
        <w:jc w:val="both"/>
        <w:rPr>
          <w:rFonts w:ascii="Cambria" w:hAnsi="Cambria"/>
          <w:sz w:val="20"/>
          <w:szCs w:val="20"/>
        </w:rPr>
      </w:pPr>
      <w:r>
        <w:rPr>
          <w:rFonts w:ascii="Cambria" w:hAnsi="Cambria" w:cs="Times New Roman"/>
          <w:sz w:val="20"/>
          <w:szCs w:val="20"/>
        </w:rPr>
        <w:t>Jeżeli w toku czynności odbioru zostaną stwierdzone wady, to Zamawiającemu przysługują następujące uprawnienia</w:t>
      </w:r>
      <w:r>
        <w:rPr>
          <w:rFonts w:ascii="Cambria" w:hAnsi="Cambria"/>
          <w:sz w:val="20"/>
          <w:szCs w:val="20"/>
        </w:rPr>
        <w:t>:</w:t>
      </w:r>
    </w:p>
    <w:p w14:paraId="22574A31" w14:textId="77777777" w:rsidR="004C0920" w:rsidRDefault="004C0920" w:rsidP="004C0920">
      <w:pPr>
        <w:pStyle w:val="Teksttreci0"/>
        <w:numPr>
          <w:ilvl w:val="1"/>
          <w:numId w:val="52"/>
        </w:numPr>
        <w:shd w:val="clear" w:color="auto" w:fill="auto"/>
        <w:spacing w:line="240" w:lineRule="auto"/>
        <w:ind w:hanging="366"/>
        <w:contextualSpacing/>
        <w:jc w:val="both"/>
        <w:rPr>
          <w:rFonts w:ascii="Cambria" w:hAnsi="Cambria"/>
          <w:sz w:val="20"/>
          <w:szCs w:val="20"/>
        </w:rPr>
      </w:pPr>
      <w:r>
        <w:rPr>
          <w:rFonts w:ascii="Cambria" w:hAnsi="Cambria"/>
          <w:sz w:val="20"/>
          <w:szCs w:val="20"/>
        </w:rPr>
        <w:t>jeżeli wady nadają się do usunięcia - może odmówić odbioru do czasu usunięcia tych wad,</w:t>
      </w:r>
    </w:p>
    <w:p w14:paraId="09C5FF56" w14:textId="77777777" w:rsidR="004C0920" w:rsidRDefault="004C0920" w:rsidP="004C0920">
      <w:pPr>
        <w:pStyle w:val="Teksttreci0"/>
        <w:numPr>
          <w:ilvl w:val="1"/>
          <w:numId w:val="52"/>
        </w:numPr>
        <w:shd w:val="clear" w:color="auto" w:fill="auto"/>
        <w:spacing w:line="240" w:lineRule="auto"/>
        <w:ind w:hanging="366"/>
        <w:contextualSpacing/>
        <w:jc w:val="both"/>
        <w:rPr>
          <w:rFonts w:ascii="Cambria" w:hAnsi="Cambria"/>
          <w:sz w:val="20"/>
          <w:szCs w:val="20"/>
        </w:rPr>
      </w:pPr>
      <w:r>
        <w:rPr>
          <w:rFonts w:ascii="Cambria" w:hAnsi="Cambria"/>
          <w:sz w:val="20"/>
          <w:szCs w:val="20"/>
        </w:rPr>
        <w:t>jeżeli wady nie nadają się do usunięcia:</w:t>
      </w:r>
    </w:p>
    <w:p w14:paraId="0BE14F4D" w14:textId="77777777" w:rsidR="004C0920" w:rsidRDefault="004C0920" w:rsidP="004C0920">
      <w:pPr>
        <w:pStyle w:val="Teksttreci0"/>
        <w:numPr>
          <w:ilvl w:val="2"/>
          <w:numId w:val="52"/>
        </w:numPr>
        <w:shd w:val="clear" w:color="auto" w:fill="auto"/>
        <w:spacing w:line="240" w:lineRule="auto"/>
        <w:ind w:left="1276"/>
        <w:contextualSpacing/>
        <w:jc w:val="both"/>
        <w:rPr>
          <w:rFonts w:ascii="Cambria" w:hAnsi="Cambria"/>
          <w:sz w:val="20"/>
          <w:szCs w:val="20"/>
        </w:rPr>
      </w:pPr>
      <w:r>
        <w:rPr>
          <w:rFonts w:ascii="Cambria" w:hAnsi="Cambria"/>
          <w:sz w:val="20"/>
          <w:szCs w:val="20"/>
        </w:rPr>
        <w:t xml:space="preserve"> i nie uniemożliwiają one użytkowania przedmiotu odbioru, zgodnie z przeznaczeniem - może obniżyć odpowiednio wynagrodzenie wg. swego uznania lub żądać ponownego wykonania robót lub</w:t>
      </w:r>
    </w:p>
    <w:p w14:paraId="5DABF445" w14:textId="77777777" w:rsidR="004C0920" w:rsidRDefault="004C0920" w:rsidP="004C0920">
      <w:pPr>
        <w:pStyle w:val="Teksttreci0"/>
        <w:numPr>
          <w:ilvl w:val="2"/>
          <w:numId w:val="52"/>
        </w:numPr>
        <w:shd w:val="clear" w:color="auto" w:fill="auto"/>
        <w:spacing w:line="240" w:lineRule="auto"/>
        <w:ind w:left="1276"/>
        <w:contextualSpacing/>
        <w:jc w:val="both"/>
        <w:rPr>
          <w:rFonts w:ascii="Cambria" w:hAnsi="Cambria"/>
          <w:sz w:val="20"/>
          <w:szCs w:val="20"/>
        </w:rPr>
      </w:pPr>
      <w:r>
        <w:rPr>
          <w:rFonts w:ascii="Cambria" w:hAnsi="Cambria"/>
          <w:sz w:val="20"/>
          <w:szCs w:val="20"/>
        </w:rPr>
        <w:t>i uniemożliwiają użytkowanie przedmiotu odbioru, zgodnie z przeznaczeniem - może żądać jego wykonania po raz drugi, nie dokonując odbioru.</w:t>
      </w:r>
    </w:p>
    <w:p w14:paraId="28C6D6DB" w14:textId="77777777" w:rsidR="004C0920" w:rsidRDefault="004C0920" w:rsidP="004C0920">
      <w:pPr>
        <w:pStyle w:val="Akapitzlist1"/>
        <w:numPr>
          <w:ilvl w:val="0"/>
          <w:numId w:val="52"/>
        </w:numPr>
        <w:ind w:left="426" w:hanging="426"/>
        <w:jc w:val="both"/>
        <w:rPr>
          <w:rFonts w:ascii="Cambria" w:hAnsi="Cambria"/>
          <w:sz w:val="20"/>
          <w:szCs w:val="20"/>
        </w:rPr>
      </w:pPr>
      <w:r>
        <w:rPr>
          <w:rFonts w:ascii="Cambria" w:hAnsi="Cambria"/>
          <w:sz w:val="20"/>
          <w:szCs w:val="20"/>
        </w:rPr>
        <w:t xml:space="preserve">W każdym jednak z wyżej opisanych przypadków Zamawiający według swojego wyboru może: </w:t>
      </w:r>
    </w:p>
    <w:p w14:paraId="6F2D5697" w14:textId="77777777" w:rsidR="004C0920" w:rsidRDefault="004C0920" w:rsidP="004C0920">
      <w:pPr>
        <w:pStyle w:val="Akapitzlist1"/>
        <w:numPr>
          <w:ilvl w:val="0"/>
          <w:numId w:val="54"/>
        </w:numPr>
        <w:ind w:left="851" w:hanging="425"/>
        <w:jc w:val="both"/>
        <w:rPr>
          <w:rFonts w:ascii="Cambria" w:hAnsi="Cambria" w:cs="Times New Roman"/>
          <w:sz w:val="20"/>
          <w:szCs w:val="20"/>
        </w:rPr>
      </w:pPr>
      <w:r>
        <w:rPr>
          <w:rFonts w:ascii="Cambria" w:hAnsi="Cambria" w:cs="Times New Roman"/>
          <w:sz w:val="20"/>
          <w:szCs w:val="20"/>
        </w:rPr>
        <w:t xml:space="preserve">od umowy odstąpić - w terminie 30 dni od powzięcia wiadomości o wystąpieniu podstawy do odstąpienia, </w:t>
      </w:r>
    </w:p>
    <w:p w14:paraId="395FC030" w14:textId="77777777" w:rsidR="004C0920" w:rsidRDefault="004C0920" w:rsidP="004C0920">
      <w:pPr>
        <w:pStyle w:val="Akapitzlist1"/>
        <w:numPr>
          <w:ilvl w:val="0"/>
          <w:numId w:val="54"/>
        </w:numPr>
        <w:ind w:left="851" w:hanging="425"/>
        <w:jc w:val="both"/>
        <w:rPr>
          <w:rFonts w:ascii="Cambria" w:hAnsi="Cambria"/>
          <w:sz w:val="20"/>
          <w:szCs w:val="20"/>
        </w:rPr>
      </w:pPr>
      <w:r>
        <w:rPr>
          <w:rFonts w:ascii="Cambria" w:hAnsi="Cambria" w:cs="Times New Roman"/>
          <w:sz w:val="20"/>
          <w:szCs w:val="20"/>
        </w:rPr>
        <w:t>powierzyć na koszt i ryzyko Wykonawcy, wykonanie zastępcze przedmiotu umowy lub jego części osobie trzeciej, bez konieczności uzyskiwania jakichkolwiek upoważnień sądowych, w przypadku jego</w:t>
      </w:r>
      <w:r>
        <w:rPr>
          <w:rFonts w:ascii="Cambria" w:hAnsi="Cambria"/>
          <w:sz w:val="20"/>
          <w:szCs w:val="20"/>
        </w:rPr>
        <w:t xml:space="preserve"> niewykonania lub wadliwego wykonania przez Wykonawcę, </w:t>
      </w:r>
    </w:p>
    <w:p w14:paraId="295CC97B" w14:textId="77777777" w:rsidR="004C0920" w:rsidRDefault="004C0920" w:rsidP="004C0920">
      <w:pPr>
        <w:pStyle w:val="Teksttreci0"/>
        <w:shd w:val="clear" w:color="auto" w:fill="auto"/>
        <w:tabs>
          <w:tab w:val="left" w:pos="360"/>
        </w:tabs>
        <w:spacing w:line="240" w:lineRule="auto"/>
        <w:ind w:left="709" w:firstLine="0"/>
        <w:contextualSpacing/>
        <w:jc w:val="both"/>
        <w:rPr>
          <w:rFonts w:ascii="Cambria" w:hAnsi="Cambria"/>
          <w:sz w:val="20"/>
          <w:szCs w:val="20"/>
        </w:rPr>
      </w:pPr>
      <w:r>
        <w:rPr>
          <w:rFonts w:ascii="Cambria" w:hAnsi="Cambria"/>
          <w:sz w:val="20"/>
          <w:szCs w:val="20"/>
        </w:rPr>
        <w:t>Koszt wykonania zastępczego Zamawiający może potrącić z wynagrodzenia Wykonawcy, na co ten wyraża zgodę.</w:t>
      </w:r>
    </w:p>
    <w:p w14:paraId="67AA3791" w14:textId="77777777" w:rsidR="004C0920" w:rsidRDefault="004C0920" w:rsidP="004C0920">
      <w:pPr>
        <w:pStyle w:val="Akapitzlist1"/>
        <w:numPr>
          <w:ilvl w:val="0"/>
          <w:numId w:val="52"/>
        </w:numPr>
        <w:ind w:left="426" w:hanging="426"/>
        <w:jc w:val="both"/>
        <w:rPr>
          <w:rFonts w:ascii="Cambria" w:hAnsi="Cambria"/>
          <w:sz w:val="20"/>
          <w:szCs w:val="20"/>
        </w:rPr>
      </w:pPr>
      <w:r>
        <w:rPr>
          <w:rFonts w:ascii="Cambria" w:hAnsi="Cambria"/>
          <w:sz w:val="20"/>
          <w:szCs w:val="20"/>
        </w:rPr>
        <w:t>Strony postanawiają, że z czynności odbioru będzie spisany protokół zawierający wszelkie ustalenia dokonane w toku odbioru.</w:t>
      </w:r>
    </w:p>
    <w:p w14:paraId="0822A53F" w14:textId="77777777" w:rsidR="004C0920" w:rsidRDefault="004C0920" w:rsidP="004C0920">
      <w:pPr>
        <w:pStyle w:val="Akapitzlist1"/>
        <w:numPr>
          <w:ilvl w:val="0"/>
          <w:numId w:val="52"/>
        </w:numPr>
        <w:ind w:left="426" w:hanging="426"/>
        <w:jc w:val="both"/>
        <w:rPr>
          <w:rFonts w:ascii="Cambria" w:hAnsi="Cambria"/>
          <w:sz w:val="20"/>
          <w:szCs w:val="20"/>
        </w:rPr>
      </w:pPr>
      <w:r>
        <w:rPr>
          <w:rFonts w:ascii="Cambria" w:hAnsi="Cambria"/>
          <w:sz w:val="20"/>
          <w:szCs w:val="20"/>
        </w:rPr>
        <w:t>Termin usunięcia wad wyznacza Zamawiający.</w:t>
      </w:r>
    </w:p>
    <w:p w14:paraId="342A271F" w14:textId="77777777" w:rsidR="004C0920" w:rsidRDefault="004C0920" w:rsidP="004C0920">
      <w:pPr>
        <w:pStyle w:val="Akapitzlist1"/>
        <w:numPr>
          <w:ilvl w:val="0"/>
          <w:numId w:val="52"/>
        </w:numPr>
        <w:ind w:left="426" w:hanging="426"/>
        <w:jc w:val="both"/>
        <w:rPr>
          <w:rFonts w:ascii="Cambria" w:hAnsi="Cambria"/>
          <w:sz w:val="20"/>
          <w:szCs w:val="20"/>
        </w:rPr>
      </w:pPr>
      <w:r>
        <w:rPr>
          <w:rFonts w:ascii="Cambria" w:hAnsi="Cambria"/>
          <w:sz w:val="20"/>
          <w:szCs w:val="20"/>
        </w:rPr>
        <w:t>W przypadku odmowy przystąpienia przez Wykonawcę do odbioru /w tym nie przystąpienia do odbioru/, Zamawiający uprawniony jest do wyznaczenia terminu odbioru lub kolejnego terminu i dokonania odbioru jednostronnego.</w:t>
      </w:r>
    </w:p>
    <w:p w14:paraId="2724ECDA" w14:textId="77777777" w:rsidR="00BC538B" w:rsidRPr="00FD556C" w:rsidRDefault="00BC538B" w:rsidP="00BC538B">
      <w:pPr>
        <w:pStyle w:val="Teksttreci0"/>
        <w:shd w:val="clear" w:color="auto" w:fill="auto"/>
        <w:tabs>
          <w:tab w:val="left" w:pos="360"/>
          <w:tab w:val="left" w:pos="520"/>
        </w:tabs>
        <w:spacing w:line="240" w:lineRule="auto"/>
        <w:ind w:left="360" w:firstLine="0"/>
        <w:contextualSpacing/>
        <w:jc w:val="both"/>
        <w:rPr>
          <w:sz w:val="20"/>
          <w:szCs w:val="20"/>
        </w:rPr>
      </w:pPr>
    </w:p>
    <w:p w14:paraId="4E9F3E30" w14:textId="77777777" w:rsidR="00776767" w:rsidRPr="00D30EEF" w:rsidRDefault="00776767" w:rsidP="00D30EEF">
      <w:pPr>
        <w:pStyle w:val="Nagwek1"/>
        <w:rPr>
          <w:rFonts w:ascii="Cambria" w:hAnsi="Cambria" w:cs="Times New Roman"/>
          <w:sz w:val="20"/>
          <w:szCs w:val="20"/>
        </w:rPr>
      </w:pPr>
      <w:r w:rsidRPr="00D30EEF">
        <w:rPr>
          <w:rFonts w:ascii="Cambria" w:hAnsi="Cambria" w:cs="Times New Roman"/>
          <w:sz w:val="20"/>
          <w:szCs w:val="20"/>
        </w:rPr>
        <w:t>§12</w:t>
      </w:r>
      <w:bookmarkEnd w:id="22"/>
    </w:p>
    <w:p w14:paraId="4E218CDB" w14:textId="77777777" w:rsidR="00776767" w:rsidRPr="00D30EEF" w:rsidRDefault="00776767" w:rsidP="00D30EEF">
      <w:pPr>
        <w:pStyle w:val="Bezodstpw"/>
        <w:jc w:val="center"/>
        <w:rPr>
          <w:rFonts w:ascii="Cambria" w:hAnsi="Cambria" w:cs="Times New Roman"/>
          <w:b/>
          <w:szCs w:val="20"/>
        </w:rPr>
      </w:pPr>
      <w:bookmarkStart w:id="23" w:name="bookmark114"/>
      <w:r w:rsidRPr="00D30EEF">
        <w:rPr>
          <w:rFonts w:ascii="Cambria" w:hAnsi="Cambria" w:cs="Times New Roman"/>
          <w:b/>
          <w:szCs w:val="20"/>
        </w:rPr>
        <w:t xml:space="preserve">Gwarancja </w:t>
      </w:r>
      <w:r w:rsidR="00EF73D8" w:rsidRPr="00D30EEF">
        <w:rPr>
          <w:rFonts w:ascii="Cambria" w:hAnsi="Cambria" w:cs="Times New Roman"/>
          <w:b/>
          <w:szCs w:val="20"/>
        </w:rPr>
        <w:t>jakości</w:t>
      </w:r>
      <w:r w:rsidRPr="00D30EEF">
        <w:rPr>
          <w:rFonts w:ascii="Cambria" w:hAnsi="Cambria" w:cs="Times New Roman"/>
          <w:b/>
          <w:szCs w:val="20"/>
        </w:rPr>
        <w:t xml:space="preserve"> i uprawnienia z tytułu rękojmi</w:t>
      </w:r>
      <w:bookmarkEnd w:id="23"/>
    </w:p>
    <w:p w14:paraId="4D46A55E" w14:textId="77777777" w:rsidR="00C03FF2" w:rsidRDefault="004C0920" w:rsidP="00C03FF2">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1519A1">
        <w:rPr>
          <w:rFonts w:ascii="Cambria" w:hAnsi="Cambria"/>
          <w:sz w:val="20"/>
          <w:szCs w:val="20"/>
        </w:rPr>
        <w:t xml:space="preserve">Zamawiający wymaga, aby Wykonawca w ramach </w:t>
      </w:r>
      <w:r>
        <w:rPr>
          <w:rFonts w:ascii="Cambria" w:hAnsi="Cambria"/>
          <w:sz w:val="20"/>
          <w:szCs w:val="20"/>
        </w:rPr>
        <w:t>umowy</w:t>
      </w:r>
      <w:r w:rsidRPr="001519A1">
        <w:rPr>
          <w:rFonts w:ascii="Cambria" w:hAnsi="Cambria"/>
          <w:sz w:val="20"/>
          <w:szCs w:val="20"/>
        </w:rPr>
        <w:t xml:space="preserve"> udzielił </w:t>
      </w:r>
      <w:r w:rsidR="00C03FF2" w:rsidRPr="000457A8">
        <w:rPr>
          <w:rFonts w:ascii="Cambria" w:hAnsi="Cambria"/>
          <w:sz w:val="20"/>
          <w:szCs w:val="20"/>
        </w:rPr>
        <w:t xml:space="preserve">Zamawiającemu gwarancji jakości na pielęgnację zasadzonej zieleni na okres </w:t>
      </w:r>
      <w:r w:rsidR="00C03FF2" w:rsidRPr="000457A8">
        <w:rPr>
          <w:rFonts w:ascii="Cambria" w:hAnsi="Cambria"/>
          <w:b/>
          <w:bCs/>
          <w:sz w:val="20"/>
          <w:szCs w:val="20"/>
        </w:rPr>
        <w:t>do dnia 31 grudnia 2027 r.</w:t>
      </w:r>
      <w:r w:rsidR="00C03FF2" w:rsidRPr="000457A8">
        <w:rPr>
          <w:rFonts w:ascii="Cambria" w:hAnsi="Cambria"/>
          <w:sz w:val="20"/>
          <w:szCs w:val="20"/>
        </w:rPr>
        <w:t>, tj. przez cały okres trwania prac pielęgnacyjnych.</w:t>
      </w:r>
      <w:r w:rsidR="00C03FF2">
        <w:rPr>
          <w:rFonts w:ascii="Cambria" w:hAnsi="Cambria"/>
          <w:sz w:val="20"/>
          <w:szCs w:val="20"/>
        </w:rPr>
        <w:t xml:space="preserve"> </w:t>
      </w:r>
      <w:r w:rsidR="00C03FF2" w:rsidRPr="000457A8">
        <w:rPr>
          <w:rFonts w:ascii="Cambria" w:hAnsi="Cambria"/>
          <w:sz w:val="20"/>
          <w:szCs w:val="20"/>
        </w:rPr>
        <w:t>Gwarancja, o której mowa powyżej, obejmuje całość nasadzeń objętych zamówieniem,</w:t>
      </w:r>
      <w:r w:rsidR="00C03FF2">
        <w:rPr>
          <w:rFonts w:ascii="Cambria" w:hAnsi="Cambria"/>
          <w:sz w:val="20"/>
          <w:szCs w:val="20"/>
        </w:rPr>
        <w:t xml:space="preserve"> </w:t>
      </w:r>
      <w:proofErr w:type="spellStart"/>
      <w:r w:rsidR="00C03FF2">
        <w:rPr>
          <w:rFonts w:ascii="Cambria" w:hAnsi="Cambria"/>
          <w:sz w:val="20"/>
          <w:szCs w:val="20"/>
        </w:rPr>
        <w:t>t.j</w:t>
      </w:r>
      <w:proofErr w:type="spellEnd"/>
      <w:r w:rsidR="00C03FF2">
        <w:rPr>
          <w:rFonts w:ascii="Cambria" w:hAnsi="Cambria"/>
          <w:sz w:val="20"/>
          <w:szCs w:val="20"/>
        </w:rPr>
        <w:t>.</w:t>
      </w:r>
      <w:r w:rsidR="00C03FF2" w:rsidRPr="000457A8">
        <w:rPr>
          <w:rFonts w:ascii="Cambria" w:hAnsi="Cambria"/>
          <w:sz w:val="20"/>
          <w:szCs w:val="20"/>
        </w:rPr>
        <w:t xml:space="preserve"> drzewa, krzewy, byliny, trawniki oraz pozostałą roślinność.</w:t>
      </w:r>
    </w:p>
    <w:p w14:paraId="129422AC" w14:textId="77777777" w:rsidR="00C03FF2" w:rsidRDefault="00C03FF2" w:rsidP="00C03FF2">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C03FF2">
        <w:rPr>
          <w:rFonts w:ascii="Cambria" w:hAnsi="Cambria"/>
          <w:sz w:val="20"/>
          <w:szCs w:val="20"/>
        </w:rPr>
        <w:t xml:space="preserve">Gwarancja, o której mowa w </w:t>
      </w:r>
      <w:r>
        <w:rPr>
          <w:rFonts w:ascii="Cambria" w:hAnsi="Cambria"/>
          <w:sz w:val="20"/>
          <w:szCs w:val="20"/>
        </w:rPr>
        <w:t>ust 1</w:t>
      </w:r>
      <w:r w:rsidRPr="00C03FF2">
        <w:rPr>
          <w:rFonts w:ascii="Cambria" w:hAnsi="Cambria"/>
          <w:sz w:val="20"/>
          <w:szCs w:val="20"/>
        </w:rPr>
        <w:t xml:space="preserve">, obejmuje w szczególności prawidłowe wykonywanie czynności pielęgnacyjnych, utrzymanie żywotności nasadzeń oraz ewentualną wymianę roślin, które nie przyjęły się lub obumarły w okresie obowiązywania gwarancji. </w:t>
      </w:r>
    </w:p>
    <w:p w14:paraId="58DD311A" w14:textId="77777777" w:rsidR="00C03FF2" w:rsidRDefault="00C03FF2" w:rsidP="00C03FF2">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C03FF2">
        <w:rPr>
          <w:rFonts w:ascii="Cambria" w:hAnsi="Cambria"/>
          <w:b/>
          <w:bCs/>
          <w:sz w:val="20"/>
          <w:szCs w:val="20"/>
        </w:rPr>
        <w:t xml:space="preserve">W odniesieniu do drzew Zamawiający wymaga udzielenia gwarancji jakości na okres 36 miesięcy od dnia odbioru </w:t>
      </w:r>
      <w:proofErr w:type="spellStart"/>
      <w:r w:rsidRPr="00C03FF2">
        <w:rPr>
          <w:rFonts w:ascii="Cambria" w:hAnsi="Cambria"/>
          <w:b/>
          <w:bCs/>
          <w:sz w:val="20"/>
          <w:szCs w:val="20"/>
        </w:rPr>
        <w:t>robót</w:t>
      </w:r>
      <w:r w:rsidRPr="00C03FF2">
        <w:rPr>
          <w:rFonts w:ascii="Cambria" w:hAnsi="Cambria"/>
          <w:sz w:val="20"/>
          <w:szCs w:val="20"/>
        </w:rPr>
        <w:t>.Po</w:t>
      </w:r>
      <w:proofErr w:type="spellEnd"/>
      <w:r w:rsidRPr="00C03FF2">
        <w:rPr>
          <w:rFonts w:ascii="Cambria" w:hAnsi="Cambria"/>
          <w:sz w:val="20"/>
          <w:szCs w:val="20"/>
        </w:rPr>
        <w:t xml:space="preserve"> upływie okresu prac pielęgnacyjnych, tj. po dniu 31 grudnia 2027 r., gwarancja w zakresie drzew obejmuje wyłącznie obowiązek wymiany drzew, które nie przyjęły się lub obumarły, bez obowiązku dalszego wykonywania czynności pielęgnacyjnych.</w:t>
      </w:r>
    </w:p>
    <w:p w14:paraId="55B32E5D" w14:textId="1F81FD40" w:rsidR="008D785A" w:rsidRPr="00C03FF2" w:rsidRDefault="008D785A" w:rsidP="00C03FF2">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C03FF2">
        <w:rPr>
          <w:rFonts w:ascii="Cambria" w:hAnsi="Cambria"/>
          <w:sz w:val="20"/>
          <w:szCs w:val="20"/>
        </w:rPr>
        <w:t xml:space="preserve">Wykonawca udziela Zamawiającemu </w:t>
      </w:r>
      <w:r w:rsidRPr="00C03FF2">
        <w:rPr>
          <w:rFonts w:ascii="Cambria" w:hAnsi="Cambria"/>
          <w:b/>
          <w:bCs/>
          <w:sz w:val="20"/>
          <w:szCs w:val="20"/>
        </w:rPr>
        <w:t xml:space="preserve">…………… miesięcznej </w:t>
      </w:r>
      <w:r w:rsidRPr="00C03FF2">
        <w:rPr>
          <w:rFonts w:ascii="Cambria" w:hAnsi="Cambria"/>
          <w:sz w:val="20"/>
          <w:szCs w:val="20"/>
        </w:rPr>
        <w:t>gwarancji jakości</w:t>
      </w:r>
      <w:r w:rsidR="004C0920" w:rsidRPr="00C03FF2">
        <w:rPr>
          <w:rFonts w:ascii="Cambria" w:hAnsi="Cambria"/>
          <w:sz w:val="20"/>
          <w:szCs w:val="20"/>
        </w:rPr>
        <w:t xml:space="preserve"> na roboty budowlane objęte umową</w:t>
      </w:r>
      <w:r w:rsidRPr="00C03FF2">
        <w:rPr>
          <w:rFonts w:ascii="Cambria" w:hAnsi="Cambria"/>
          <w:sz w:val="20"/>
          <w:szCs w:val="20"/>
        </w:rPr>
        <w:t>.</w:t>
      </w:r>
      <w:r w:rsidRPr="00C03FF2">
        <w:rPr>
          <w:rFonts w:ascii="Cambria" w:hAnsi="Cambria"/>
          <w:b/>
          <w:bCs/>
          <w:sz w:val="20"/>
          <w:szCs w:val="20"/>
        </w:rPr>
        <w:t xml:space="preserve"> </w:t>
      </w:r>
      <w:r w:rsidRPr="00C03FF2">
        <w:rPr>
          <w:rFonts w:ascii="Cambria" w:hAnsi="Cambria"/>
          <w:b/>
          <w:bCs/>
          <w:sz w:val="20"/>
          <w:szCs w:val="20"/>
          <w:highlight w:val="yellow"/>
        </w:rPr>
        <w:t xml:space="preserve">- </w:t>
      </w:r>
      <w:r w:rsidRPr="00C03FF2">
        <w:rPr>
          <w:rFonts w:ascii="Cambria" w:hAnsi="Cambria"/>
          <w:sz w:val="20"/>
          <w:szCs w:val="20"/>
          <w:highlight w:val="yellow"/>
        </w:rPr>
        <w:t>(ostateczny termin ustalony zostanie zgodnie z oferta Wykonawcy).</w:t>
      </w:r>
    </w:p>
    <w:p w14:paraId="532FA112" w14:textId="77777777" w:rsidR="006E6362" w:rsidRPr="00D30EEF" w:rsidRDefault="006E6362"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Wykonawca udziela również rękojmi za wady wykonanego przedmiotu umowy, na okres równy okresowi gwarancji jakości.</w:t>
      </w:r>
    </w:p>
    <w:p w14:paraId="65430E2C"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Wykonawca gwarantuje wykonanie robót jakościowo dobrze, zgodnie ze sztuką</w:t>
      </w:r>
      <w:r w:rsidR="0097364A" w:rsidRPr="00D30EEF">
        <w:rPr>
          <w:rFonts w:ascii="Cambria" w:hAnsi="Cambria"/>
          <w:sz w:val="20"/>
          <w:szCs w:val="20"/>
        </w:rPr>
        <w:t xml:space="preserve"> </w:t>
      </w:r>
      <w:r w:rsidRPr="00D30EEF">
        <w:rPr>
          <w:rFonts w:ascii="Cambria" w:hAnsi="Cambria"/>
          <w:sz w:val="20"/>
          <w:szCs w:val="20"/>
        </w:rPr>
        <w:t>budowlaną, normami technicznymi i innymi warunkami umowy, oraz że nie będą posiadać</w:t>
      </w:r>
      <w:r w:rsidR="0097364A" w:rsidRPr="00D30EEF">
        <w:rPr>
          <w:rFonts w:ascii="Cambria" w:hAnsi="Cambria"/>
          <w:sz w:val="20"/>
          <w:szCs w:val="20"/>
        </w:rPr>
        <w:t xml:space="preserve"> </w:t>
      </w:r>
      <w:r w:rsidRPr="00D30EEF">
        <w:rPr>
          <w:rFonts w:ascii="Cambria" w:hAnsi="Cambria"/>
          <w:sz w:val="20"/>
          <w:szCs w:val="20"/>
        </w:rPr>
        <w:t xml:space="preserve">one wad, które pomniejszają wartość robót lub czynią obiekt nieprzydatnym </w:t>
      </w:r>
      <w:r w:rsidR="0097364A" w:rsidRPr="00D30EEF">
        <w:rPr>
          <w:rFonts w:ascii="Cambria" w:hAnsi="Cambria"/>
          <w:sz w:val="20"/>
          <w:szCs w:val="20"/>
        </w:rPr>
        <w:t>do użytkowania</w:t>
      </w:r>
      <w:r w:rsidRPr="00D30EEF">
        <w:rPr>
          <w:rFonts w:ascii="Cambria" w:hAnsi="Cambria"/>
          <w:sz w:val="20"/>
          <w:szCs w:val="20"/>
        </w:rPr>
        <w:t xml:space="preserve"> zgodnie z jego przeznaczeniem. </w:t>
      </w:r>
      <w:r w:rsidRPr="00D30EEF">
        <w:rPr>
          <w:rFonts w:ascii="Cambria" w:hAnsi="Cambria"/>
          <w:sz w:val="20"/>
          <w:szCs w:val="20"/>
        </w:rPr>
        <w:lastRenderedPageBreak/>
        <w:t xml:space="preserve">Wykonawca przyjmuje odpowiedzialność </w:t>
      </w:r>
      <w:r w:rsidR="0097364A" w:rsidRPr="00D30EEF">
        <w:rPr>
          <w:rFonts w:ascii="Cambria" w:hAnsi="Cambria"/>
          <w:sz w:val="20"/>
          <w:szCs w:val="20"/>
        </w:rPr>
        <w:t>za wszelkie</w:t>
      </w:r>
      <w:r w:rsidRPr="00D30EEF">
        <w:rPr>
          <w:rFonts w:ascii="Cambria" w:hAnsi="Cambria"/>
          <w:sz w:val="20"/>
          <w:szCs w:val="20"/>
        </w:rPr>
        <w:t xml:space="preserve"> naruszenia praw i szkody wyrządzone Zamawiającemu, a także osobom </w:t>
      </w:r>
      <w:r w:rsidR="0097364A" w:rsidRPr="00D30EEF">
        <w:rPr>
          <w:rFonts w:ascii="Cambria" w:hAnsi="Cambria"/>
          <w:sz w:val="20"/>
          <w:szCs w:val="20"/>
        </w:rPr>
        <w:t>trzecim poprzez</w:t>
      </w:r>
      <w:r w:rsidRPr="00D30EEF">
        <w:rPr>
          <w:rFonts w:ascii="Cambria" w:hAnsi="Cambria"/>
          <w:sz w:val="20"/>
          <w:szCs w:val="20"/>
        </w:rPr>
        <w:t xml:space="preserve"> wadliwe wykonywanie przedmiotu umowy lub jego części.</w:t>
      </w:r>
    </w:p>
    <w:p w14:paraId="588397A2"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Wykonawca robót jest odpowiedzialny względem Zamawiającego z tytułu rękojmi za wady fizyczne  mat</w:t>
      </w:r>
      <w:r w:rsidR="0097364A" w:rsidRPr="00D30EEF">
        <w:rPr>
          <w:rFonts w:ascii="Cambria" w:hAnsi="Cambria"/>
          <w:sz w:val="20"/>
          <w:szCs w:val="20"/>
        </w:rPr>
        <w:t>eriałów/urządzeń objętych umową.</w:t>
      </w:r>
    </w:p>
    <w:p w14:paraId="4B5D0009"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 przypadku, jeśli wada (usterka) dotyczy urządzeń, dwukrotna naprawa tego samego</w:t>
      </w:r>
      <w:r w:rsidR="0097364A" w:rsidRPr="00D30EEF">
        <w:rPr>
          <w:rFonts w:ascii="Cambria" w:hAnsi="Cambria"/>
          <w:sz w:val="20"/>
          <w:szCs w:val="20"/>
        </w:rPr>
        <w:t xml:space="preserve"> </w:t>
      </w:r>
      <w:r w:rsidRPr="00D30EEF">
        <w:rPr>
          <w:rFonts w:ascii="Cambria" w:hAnsi="Cambria"/>
          <w:sz w:val="20"/>
          <w:szCs w:val="20"/>
        </w:rPr>
        <w:t>urządzenia, powoduje obowiązek wymiany takiego elementu na nowy.</w:t>
      </w:r>
    </w:p>
    <w:p w14:paraId="44CB71ED" w14:textId="77777777" w:rsidR="00D30EEF"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bookmarkStart w:id="24" w:name="bookmark115"/>
      <w:r w:rsidRPr="00D30EEF">
        <w:rPr>
          <w:rFonts w:ascii="Cambria" w:hAnsi="Cambria"/>
          <w:sz w:val="20"/>
          <w:szCs w:val="20"/>
        </w:rPr>
        <w:t>Uprawnienia Zamawiającego z tytułu gwarancji jakości materiałów i robót wchodzących w</w:t>
      </w:r>
      <w:r w:rsidR="0097364A" w:rsidRPr="00D30EEF">
        <w:rPr>
          <w:rFonts w:ascii="Cambria" w:hAnsi="Cambria"/>
          <w:sz w:val="20"/>
          <w:szCs w:val="20"/>
        </w:rPr>
        <w:t xml:space="preserve"> </w:t>
      </w:r>
      <w:r w:rsidRPr="00D30EEF">
        <w:rPr>
          <w:rFonts w:ascii="Cambria" w:hAnsi="Cambria"/>
          <w:sz w:val="20"/>
          <w:szCs w:val="20"/>
        </w:rPr>
        <w:t>zakres realizacji przedmiotu umowy - wygasają po upływie okresu gwarancji,</w:t>
      </w:r>
      <w:r w:rsidRPr="00D30EEF">
        <w:rPr>
          <w:rFonts w:ascii="Cambria" w:hAnsi="Cambria"/>
          <w:b/>
          <w:bCs/>
          <w:sz w:val="20"/>
          <w:szCs w:val="20"/>
        </w:rPr>
        <w:t xml:space="preserve"> </w:t>
      </w:r>
      <w:r w:rsidRPr="00D30EEF">
        <w:rPr>
          <w:rFonts w:ascii="Cambria" w:hAnsi="Cambria"/>
          <w:bCs/>
          <w:sz w:val="20"/>
          <w:szCs w:val="20"/>
        </w:rPr>
        <w:t>z tym że jeżeli</w:t>
      </w:r>
      <w:bookmarkEnd w:id="24"/>
      <w:r w:rsidR="0097364A" w:rsidRPr="00D30EEF">
        <w:rPr>
          <w:rFonts w:ascii="Cambria" w:hAnsi="Cambria"/>
          <w:b/>
          <w:bCs/>
          <w:sz w:val="20"/>
          <w:szCs w:val="20"/>
        </w:rPr>
        <w:t xml:space="preserve"> </w:t>
      </w:r>
      <w:r w:rsidR="00015025" w:rsidRPr="00D30EEF">
        <w:rPr>
          <w:rFonts w:ascii="Cambria" w:hAnsi="Cambria"/>
          <w:sz w:val="20"/>
          <w:szCs w:val="20"/>
        </w:rPr>
        <w:t>producent m</w:t>
      </w:r>
      <w:r w:rsidRPr="00D30EEF">
        <w:rPr>
          <w:rFonts w:ascii="Cambria" w:hAnsi="Cambria"/>
          <w:sz w:val="20"/>
          <w:szCs w:val="20"/>
        </w:rPr>
        <w:t>ateriałów/urządzeń udziela dłuższej gwarancji obowiązuje termin gwarancji</w:t>
      </w:r>
      <w:r w:rsidR="0097364A" w:rsidRPr="00D30EEF">
        <w:rPr>
          <w:rFonts w:ascii="Cambria" w:hAnsi="Cambria"/>
          <w:sz w:val="20"/>
          <w:szCs w:val="20"/>
        </w:rPr>
        <w:t xml:space="preserve"> </w:t>
      </w:r>
      <w:r w:rsidRPr="00D30EEF">
        <w:rPr>
          <w:rFonts w:ascii="Cambria" w:hAnsi="Cambria"/>
          <w:sz w:val="20"/>
          <w:szCs w:val="20"/>
        </w:rPr>
        <w:t>wskazany przez producenta, z tym że odpowiedzialnym względem Zamawiającego</w:t>
      </w:r>
      <w:r w:rsidR="0097364A" w:rsidRPr="00D30EEF">
        <w:rPr>
          <w:rFonts w:ascii="Cambria" w:hAnsi="Cambria"/>
          <w:sz w:val="20"/>
          <w:szCs w:val="20"/>
        </w:rPr>
        <w:t xml:space="preserve"> </w:t>
      </w:r>
      <w:r w:rsidRPr="00D30EEF">
        <w:rPr>
          <w:rFonts w:ascii="Cambria" w:hAnsi="Cambria"/>
          <w:sz w:val="20"/>
          <w:szCs w:val="20"/>
        </w:rPr>
        <w:t>pozostaje Wykonawca, chyba że Zamawiający skieruje roszczenia do producenta.</w:t>
      </w:r>
      <w:r w:rsidR="001301EF" w:rsidRPr="00D30EEF">
        <w:rPr>
          <w:rFonts w:ascii="Cambria" w:hAnsi="Cambria"/>
          <w:sz w:val="20"/>
          <w:szCs w:val="20"/>
        </w:rPr>
        <w:t xml:space="preserve"> Natomiast </w:t>
      </w:r>
      <w:r w:rsidR="009E3901" w:rsidRPr="00D30EEF">
        <w:rPr>
          <w:rFonts w:ascii="Cambria" w:hAnsi="Cambria"/>
          <w:sz w:val="20"/>
          <w:szCs w:val="20"/>
        </w:rPr>
        <w:t xml:space="preserve">w przypadku gdy gwarancja producenta na zastosowane materiały, urządzenia czy sprzęt będzie krótsza aniżeli zadeklarowana przez Wykonawcę, udzieli on (Wykonawca) gwarancji własnej uzupełniającej do okresu zaoferowanego przez siebie.    </w:t>
      </w:r>
    </w:p>
    <w:p w14:paraId="43DD6CFA" w14:textId="77777777" w:rsidR="00D30EEF" w:rsidRPr="00D30EEF" w:rsidRDefault="00F250E5"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 xml:space="preserve">Jeżeli będzie to konieczne, wówczas </w:t>
      </w:r>
      <w:r w:rsidR="009E3901" w:rsidRPr="00D30EEF">
        <w:rPr>
          <w:rFonts w:ascii="Cambria" w:hAnsi="Cambria"/>
          <w:sz w:val="20"/>
          <w:szCs w:val="20"/>
        </w:rPr>
        <w:t xml:space="preserve">Wykonawca w okresie gwarancji przyjmuje na siebie wszelkie obowiązki wynikające z serwisowania i konserwacji zamontowanych urządzeń, instalacji, sprzętów </w:t>
      </w:r>
      <w:r w:rsidRPr="00D30EEF">
        <w:rPr>
          <w:rFonts w:ascii="Cambria" w:hAnsi="Cambria"/>
          <w:sz w:val="20"/>
          <w:szCs w:val="20"/>
        </w:rPr>
        <w:br/>
      </w:r>
      <w:r w:rsidR="009E3901" w:rsidRPr="00D30EEF">
        <w:rPr>
          <w:rFonts w:ascii="Cambria" w:hAnsi="Cambria"/>
          <w:sz w:val="20"/>
          <w:szCs w:val="20"/>
        </w:rPr>
        <w:t>i wyposażenia mające wpływ na trwałość gwarancji producenta.</w:t>
      </w:r>
      <w:r w:rsidR="00D6513E" w:rsidRPr="00D30EEF">
        <w:rPr>
          <w:rFonts w:ascii="Cambria" w:hAnsi="Cambria"/>
          <w:sz w:val="20"/>
          <w:szCs w:val="20"/>
        </w:rPr>
        <w:t xml:space="preserve"> W związku z powyższym Wykonawca ponosi koszty </w:t>
      </w:r>
      <w:r w:rsidR="00027C93" w:rsidRPr="00D30EEF">
        <w:rPr>
          <w:rFonts w:ascii="Cambria" w:hAnsi="Cambria"/>
          <w:sz w:val="20"/>
          <w:szCs w:val="20"/>
        </w:rPr>
        <w:t xml:space="preserve">wymiany </w:t>
      </w:r>
      <w:r w:rsidR="00D6513E" w:rsidRPr="00D30EEF">
        <w:rPr>
          <w:rFonts w:ascii="Cambria" w:hAnsi="Cambria"/>
          <w:sz w:val="20"/>
          <w:szCs w:val="20"/>
        </w:rPr>
        <w:t>materiałów eksploatacyjnych z tym związanych.</w:t>
      </w:r>
    </w:p>
    <w:p w14:paraId="71CD99D1" w14:textId="20AA8851"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 xml:space="preserve">Bieg okresu rękojmi </w:t>
      </w:r>
      <w:r w:rsidR="00661088" w:rsidRPr="00D30EEF">
        <w:rPr>
          <w:rFonts w:ascii="Cambria" w:hAnsi="Cambria"/>
          <w:sz w:val="20"/>
          <w:szCs w:val="20"/>
        </w:rPr>
        <w:t xml:space="preserve">i gwarancji jakości, zarówno dla robót odebranych na podstawie protokołów częściowych jak i końcowego, </w:t>
      </w:r>
      <w:r w:rsidRPr="00D30EEF">
        <w:rPr>
          <w:rFonts w:ascii="Cambria" w:hAnsi="Cambria"/>
          <w:sz w:val="20"/>
          <w:szCs w:val="20"/>
        </w:rPr>
        <w:t>rozpoczyna się:</w:t>
      </w:r>
    </w:p>
    <w:p w14:paraId="7792CC9A" w14:textId="77777777" w:rsidR="006E6362" w:rsidRPr="00D30EEF" w:rsidRDefault="006E6362" w:rsidP="00D30EEF">
      <w:pPr>
        <w:pStyle w:val="Teksttreci0"/>
        <w:numPr>
          <w:ilvl w:val="1"/>
          <w:numId w:val="11"/>
        </w:numPr>
        <w:shd w:val="clear" w:color="auto" w:fill="auto"/>
        <w:spacing w:line="240" w:lineRule="auto"/>
        <w:ind w:left="851"/>
        <w:contextualSpacing/>
        <w:jc w:val="both"/>
        <w:rPr>
          <w:rFonts w:ascii="Cambria" w:hAnsi="Cambria"/>
          <w:sz w:val="20"/>
          <w:szCs w:val="20"/>
        </w:rPr>
      </w:pPr>
      <w:r w:rsidRPr="00D30EEF">
        <w:rPr>
          <w:rFonts w:ascii="Cambria" w:hAnsi="Cambria"/>
          <w:sz w:val="20"/>
          <w:szCs w:val="20"/>
        </w:rPr>
        <w:t>w dniu następnym, licząc od dnia podpisania protokołu odbioru końcowego, w przypadku gdy w jego toku nie stwierdzono wad.</w:t>
      </w:r>
    </w:p>
    <w:p w14:paraId="55C01C84" w14:textId="77777777" w:rsidR="00776767" w:rsidRPr="00D30EEF" w:rsidRDefault="00776767" w:rsidP="00D30EEF">
      <w:pPr>
        <w:pStyle w:val="Teksttreci0"/>
        <w:numPr>
          <w:ilvl w:val="1"/>
          <w:numId w:val="11"/>
        </w:numPr>
        <w:shd w:val="clear" w:color="auto" w:fill="auto"/>
        <w:spacing w:line="240" w:lineRule="auto"/>
        <w:ind w:left="851"/>
        <w:contextualSpacing/>
        <w:jc w:val="both"/>
        <w:rPr>
          <w:rFonts w:ascii="Cambria" w:hAnsi="Cambria"/>
          <w:sz w:val="20"/>
          <w:szCs w:val="20"/>
        </w:rPr>
      </w:pPr>
      <w:r w:rsidRPr="00D30EEF">
        <w:rPr>
          <w:rFonts w:ascii="Cambria" w:hAnsi="Cambria"/>
          <w:sz w:val="20"/>
          <w:szCs w:val="20"/>
        </w:rPr>
        <w:t>w dniu następnym, licząc od daty potwierdzenia usunięcia wad stwierdzonych przy</w:t>
      </w:r>
      <w:r w:rsidR="0097364A" w:rsidRPr="00D30EEF">
        <w:rPr>
          <w:rFonts w:ascii="Cambria" w:hAnsi="Cambria"/>
          <w:sz w:val="20"/>
          <w:szCs w:val="20"/>
        </w:rPr>
        <w:t xml:space="preserve"> </w:t>
      </w:r>
      <w:r w:rsidRPr="00D30EEF">
        <w:rPr>
          <w:rFonts w:ascii="Cambria" w:hAnsi="Cambria"/>
          <w:sz w:val="20"/>
          <w:szCs w:val="20"/>
        </w:rPr>
        <w:t>odbiorze końcowym przedmiotu umowy;</w:t>
      </w:r>
    </w:p>
    <w:p w14:paraId="4612D56F"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Termin usunięcia wad wyznacza Zamawiający.</w:t>
      </w:r>
    </w:p>
    <w:p w14:paraId="5B92E93A"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Jeżeli Wykonawca nie usunie wad w wyznaczonym terminie Zamawiający może dokonać</w:t>
      </w:r>
      <w:r w:rsidR="0097364A" w:rsidRPr="00D30EEF">
        <w:rPr>
          <w:rFonts w:ascii="Cambria" w:hAnsi="Cambria"/>
          <w:sz w:val="20"/>
          <w:szCs w:val="20"/>
        </w:rPr>
        <w:t xml:space="preserve"> </w:t>
      </w:r>
      <w:r w:rsidRPr="00D30EEF">
        <w:rPr>
          <w:rFonts w:ascii="Cambria" w:hAnsi="Cambria"/>
          <w:sz w:val="20"/>
          <w:szCs w:val="20"/>
        </w:rPr>
        <w:t xml:space="preserve">ich usunięcia </w:t>
      </w:r>
      <w:r w:rsidR="000873AE" w:rsidRPr="00D30EEF">
        <w:rPr>
          <w:rFonts w:ascii="Cambria" w:hAnsi="Cambria"/>
          <w:sz w:val="20"/>
          <w:szCs w:val="20"/>
        </w:rPr>
        <w:br/>
      </w:r>
      <w:r w:rsidRPr="00D30EEF">
        <w:rPr>
          <w:rFonts w:ascii="Cambria" w:hAnsi="Cambria"/>
          <w:sz w:val="20"/>
          <w:szCs w:val="20"/>
        </w:rPr>
        <w:t>w zastępstwie Wykonawcy lub zlecić usunięcie wad osobie trzeciej na koszt i</w:t>
      </w:r>
      <w:r w:rsidR="0097364A" w:rsidRPr="00D30EEF">
        <w:rPr>
          <w:rFonts w:ascii="Cambria" w:hAnsi="Cambria"/>
          <w:sz w:val="20"/>
          <w:szCs w:val="20"/>
        </w:rPr>
        <w:t xml:space="preserve"> </w:t>
      </w:r>
      <w:r w:rsidRPr="00D30EEF">
        <w:rPr>
          <w:rFonts w:ascii="Cambria" w:hAnsi="Cambria"/>
          <w:sz w:val="20"/>
          <w:szCs w:val="20"/>
        </w:rPr>
        <w:t xml:space="preserve">niebezpieczeństwo Wykonawcy </w:t>
      </w:r>
      <w:r w:rsidR="0097364A" w:rsidRPr="00D30EEF">
        <w:rPr>
          <w:rFonts w:ascii="Cambria" w:hAnsi="Cambria"/>
          <w:sz w:val="20"/>
          <w:szCs w:val="20"/>
        </w:rPr>
        <w:t>bez konieczności uzysk</w:t>
      </w:r>
      <w:r w:rsidRPr="00D30EEF">
        <w:rPr>
          <w:rFonts w:ascii="Cambria" w:hAnsi="Cambria"/>
          <w:sz w:val="20"/>
          <w:szCs w:val="20"/>
        </w:rPr>
        <w:t>ania jakichkolwiek upoważnień sądowych. Wykonawca dokona zapłaty za koszty wykonania</w:t>
      </w:r>
      <w:r w:rsidR="0097364A" w:rsidRPr="00D30EEF">
        <w:rPr>
          <w:rFonts w:ascii="Cambria" w:hAnsi="Cambria"/>
          <w:sz w:val="20"/>
          <w:szCs w:val="20"/>
        </w:rPr>
        <w:t xml:space="preserve"> </w:t>
      </w:r>
      <w:r w:rsidRPr="00D30EEF">
        <w:rPr>
          <w:rFonts w:ascii="Cambria" w:hAnsi="Cambria"/>
          <w:sz w:val="20"/>
          <w:szCs w:val="20"/>
        </w:rPr>
        <w:t>zastępczego w terminie 7 dni od przedstawienia odpowiednich dokumentów finansowych</w:t>
      </w:r>
      <w:r w:rsidR="0097364A" w:rsidRPr="00D30EEF">
        <w:rPr>
          <w:rFonts w:ascii="Cambria" w:hAnsi="Cambria"/>
          <w:sz w:val="20"/>
          <w:szCs w:val="20"/>
        </w:rPr>
        <w:t xml:space="preserve"> </w:t>
      </w:r>
      <w:r w:rsidRPr="00D30EEF">
        <w:rPr>
          <w:rFonts w:ascii="Cambria" w:hAnsi="Cambria"/>
          <w:sz w:val="20"/>
          <w:szCs w:val="20"/>
        </w:rPr>
        <w:t>wraz z wykazem kosztów. Wykonawca wyraża zgodę na potrącenie z jego wynagrodzenia</w:t>
      </w:r>
      <w:r w:rsidR="0097364A" w:rsidRPr="00D30EEF">
        <w:rPr>
          <w:rFonts w:ascii="Cambria" w:hAnsi="Cambria"/>
          <w:sz w:val="20"/>
          <w:szCs w:val="20"/>
        </w:rPr>
        <w:t xml:space="preserve"> </w:t>
      </w:r>
      <w:r w:rsidRPr="00D30EEF">
        <w:rPr>
          <w:rFonts w:ascii="Cambria" w:hAnsi="Cambria"/>
          <w:sz w:val="20"/>
          <w:szCs w:val="20"/>
        </w:rPr>
        <w:t>kosztów wykonania zastępczego.</w:t>
      </w:r>
      <w:r w:rsidR="00056795" w:rsidRPr="00D30EEF">
        <w:rPr>
          <w:rFonts w:ascii="Cambria" w:hAnsi="Cambria"/>
          <w:sz w:val="20"/>
          <w:szCs w:val="20"/>
        </w:rPr>
        <w:t xml:space="preserve"> Skorzystanie z tego uprawnienia nie powoduje utraty przez Zamawiającego uprawnień i roszczeń z tytułu rękojmi i gwarancji.</w:t>
      </w:r>
    </w:p>
    <w:p w14:paraId="2E0A311C"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Zamawiający może dochodzić roszczeń z tytułu gwarancji i/lub rękojmi także po okresie</w:t>
      </w:r>
      <w:r w:rsidR="0097364A" w:rsidRPr="00D30EEF">
        <w:rPr>
          <w:rFonts w:ascii="Cambria" w:hAnsi="Cambria"/>
          <w:sz w:val="20"/>
          <w:szCs w:val="20"/>
        </w:rPr>
        <w:t xml:space="preserve"> </w:t>
      </w:r>
      <w:r w:rsidRPr="00D30EEF">
        <w:rPr>
          <w:rFonts w:ascii="Cambria" w:hAnsi="Cambria"/>
          <w:sz w:val="20"/>
          <w:szCs w:val="20"/>
        </w:rPr>
        <w:t>określonym w ust. 1, jeżeli zgłosił wadę przed upływem tego okresu.</w:t>
      </w:r>
    </w:p>
    <w:p w14:paraId="580ACD3F"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Zamawiający może realizować uprawnienia z tytułu rękojmi niezależnie od uprawnień z</w:t>
      </w:r>
      <w:r w:rsidR="0097364A" w:rsidRPr="00D30EEF">
        <w:rPr>
          <w:rFonts w:ascii="Cambria" w:hAnsi="Cambria"/>
          <w:sz w:val="20"/>
          <w:szCs w:val="20"/>
        </w:rPr>
        <w:t xml:space="preserve"> </w:t>
      </w:r>
      <w:r w:rsidRPr="00D30EEF">
        <w:rPr>
          <w:rFonts w:ascii="Cambria" w:hAnsi="Cambria"/>
          <w:sz w:val="20"/>
          <w:szCs w:val="20"/>
        </w:rPr>
        <w:t>tytułu gwarancji.</w:t>
      </w:r>
    </w:p>
    <w:p w14:paraId="3170CE11"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Okres napraw gwarancyjnych przedłuża odpowiednio okres udzielonej gwarancji.</w:t>
      </w:r>
      <w:r w:rsidR="0097364A" w:rsidRPr="00D30EEF">
        <w:rPr>
          <w:rFonts w:ascii="Cambria" w:hAnsi="Cambria"/>
          <w:sz w:val="20"/>
          <w:szCs w:val="20"/>
        </w:rPr>
        <w:t xml:space="preserve"> </w:t>
      </w:r>
      <w:r w:rsidRPr="00D30EEF">
        <w:rPr>
          <w:rFonts w:ascii="Cambria" w:hAnsi="Cambria"/>
          <w:sz w:val="20"/>
          <w:szCs w:val="20"/>
        </w:rPr>
        <w:t>W przypadku wymiany całości lub części materiałów/ urządzeń lub dokonania istotnych</w:t>
      </w:r>
      <w:r w:rsidR="0097364A" w:rsidRPr="00D30EEF">
        <w:rPr>
          <w:rFonts w:ascii="Cambria" w:hAnsi="Cambria"/>
          <w:sz w:val="20"/>
          <w:szCs w:val="20"/>
        </w:rPr>
        <w:t xml:space="preserve"> </w:t>
      </w:r>
      <w:r w:rsidRPr="00D30EEF">
        <w:rPr>
          <w:rFonts w:ascii="Cambria" w:hAnsi="Cambria"/>
          <w:sz w:val="20"/>
          <w:szCs w:val="20"/>
        </w:rPr>
        <w:t>napraw termin gwarancji biegnie na nowo od dokonania wymiany/naprawy.</w:t>
      </w:r>
    </w:p>
    <w:p w14:paraId="4F9E3665"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 ramach uprawnień z tytułu rękojmi za wady Zamawiającemu przysługuje według własnego wyboru,</w:t>
      </w:r>
      <w:r w:rsidR="00B25763" w:rsidRPr="00D30EEF">
        <w:rPr>
          <w:rFonts w:ascii="Cambria" w:hAnsi="Cambria"/>
          <w:sz w:val="20"/>
          <w:szCs w:val="20"/>
        </w:rPr>
        <w:t xml:space="preserve"> w zależności od wielkości powstałej wady,</w:t>
      </w:r>
      <w:r w:rsidRPr="00D30EEF">
        <w:rPr>
          <w:rFonts w:ascii="Cambria" w:hAnsi="Cambria"/>
          <w:sz w:val="20"/>
          <w:szCs w:val="20"/>
        </w:rPr>
        <w:t xml:space="preserve"> </w:t>
      </w:r>
      <w:r w:rsidR="006A3E4A" w:rsidRPr="00D30EEF">
        <w:rPr>
          <w:rFonts w:ascii="Cambria" w:hAnsi="Cambria"/>
          <w:sz w:val="20"/>
          <w:szCs w:val="20"/>
        </w:rPr>
        <w:t>z</w:t>
      </w:r>
      <w:r w:rsidRPr="00D30EEF">
        <w:rPr>
          <w:rFonts w:ascii="Cambria" w:hAnsi="Cambria"/>
          <w:sz w:val="20"/>
          <w:szCs w:val="20"/>
        </w:rPr>
        <w:t xml:space="preserve"> zachowaniem uprawnień </w:t>
      </w:r>
      <w:r w:rsidR="00015025" w:rsidRPr="00D30EEF">
        <w:rPr>
          <w:rFonts w:ascii="Cambria" w:hAnsi="Cambria"/>
          <w:sz w:val="20"/>
          <w:szCs w:val="20"/>
        </w:rPr>
        <w:t>wynikających z gwarancji</w:t>
      </w:r>
      <w:r w:rsidRPr="00D30EEF">
        <w:rPr>
          <w:rFonts w:ascii="Cambria" w:hAnsi="Cambria"/>
          <w:sz w:val="20"/>
          <w:szCs w:val="20"/>
        </w:rPr>
        <w:t>, prawo do:</w:t>
      </w:r>
    </w:p>
    <w:p w14:paraId="0399A0D4" w14:textId="77777777" w:rsidR="00776767"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t xml:space="preserve">W przypadku niemożliwości usunięcia wady lub wykonania jej dwukrotnej uprzedniej naprawy, </w:t>
      </w:r>
      <w:r w:rsidR="00776767" w:rsidRPr="00D30EEF">
        <w:rPr>
          <w:rFonts w:ascii="Cambria" w:hAnsi="Cambria" w:cs="Times New Roman"/>
          <w:sz w:val="20"/>
          <w:szCs w:val="20"/>
        </w:rPr>
        <w:t xml:space="preserve">żądania wymiany przez Wykonawcę wadliwej części przedmiotu umowy lub elementu na nowy wolny od wad oraz o tożsamych parametrach, na wyłączny koszt Wykonawcy w terminie wyznaczonym przez Zamawiającego, </w:t>
      </w:r>
    </w:p>
    <w:p w14:paraId="37BB9A37" w14:textId="77777777" w:rsidR="00776767"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t xml:space="preserve">W przypadku istnienia możliwości usunięcia wady i jej wystąpienia po raz pierwszy, </w:t>
      </w:r>
      <w:r w:rsidR="00776767" w:rsidRPr="00D30EEF">
        <w:rPr>
          <w:rFonts w:ascii="Cambria" w:hAnsi="Cambria" w:cs="Times New Roman"/>
          <w:sz w:val="20"/>
          <w:szCs w:val="20"/>
        </w:rPr>
        <w:t xml:space="preserve">żądania usunięcia wady przedmiotu umowy na wyłączny koszt Wykonawcy i w terminie wyznaczonym przez Zamawiającego, </w:t>
      </w:r>
    </w:p>
    <w:p w14:paraId="33180879" w14:textId="77777777" w:rsidR="00776767"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t xml:space="preserve">W przypadku istnienia możliwości usunięcia wady i jej wystąpienia po raz pierwszy, </w:t>
      </w:r>
      <w:r w:rsidR="00776767" w:rsidRPr="00D30EEF">
        <w:rPr>
          <w:rFonts w:ascii="Cambria" w:hAnsi="Cambria" w:cs="Times New Roman"/>
          <w:sz w:val="20"/>
          <w:szCs w:val="20"/>
        </w:rPr>
        <w:t xml:space="preserve">żądania od Wykonawcy demontażu i ponownego wykonania wadliwego elementu na wyłączny koszt Wykonawcy w terminie wyznaczonym przez Zamawiającego, </w:t>
      </w:r>
    </w:p>
    <w:p w14:paraId="3C09D14A" w14:textId="77777777" w:rsidR="00776767"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t xml:space="preserve">W przypadku istnienia możliwości usunięcia wady i jej wystąpienia po raz pierwszy, </w:t>
      </w:r>
      <w:r w:rsidR="00776767" w:rsidRPr="00D30EEF">
        <w:rPr>
          <w:rFonts w:ascii="Cambria" w:hAnsi="Cambria" w:cs="Times New Roman"/>
          <w:sz w:val="20"/>
          <w:szCs w:val="20"/>
        </w:rPr>
        <w:t>żądania obniżenia wynagrodzenia,</w:t>
      </w:r>
    </w:p>
    <w:p w14:paraId="5FAEDAB9" w14:textId="77777777" w:rsidR="00776767"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t xml:space="preserve">W przypadku niemożliwości usunięcia wady lub wykonania jej dwukrotnej uprzedniej naprawy, </w:t>
      </w:r>
      <w:r w:rsidR="00776767" w:rsidRPr="00D30EEF">
        <w:rPr>
          <w:rFonts w:ascii="Cambria" w:hAnsi="Cambria" w:cs="Times New Roman"/>
          <w:sz w:val="20"/>
          <w:szCs w:val="20"/>
        </w:rPr>
        <w:t>odst</w:t>
      </w:r>
      <w:r w:rsidR="00056795" w:rsidRPr="00D30EEF">
        <w:rPr>
          <w:rFonts w:ascii="Cambria" w:hAnsi="Cambria" w:cs="Times New Roman"/>
          <w:sz w:val="20"/>
          <w:szCs w:val="20"/>
        </w:rPr>
        <w:t>ąpienia od umowy w terminie do 30</w:t>
      </w:r>
      <w:r w:rsidR="00776767" w:rsidRPr="00D30EEF">
        <w:rPr>
          <w:rFonts w:ascii="Cambria" w:hAnsi="Cambria" w:cs="Times New Roman"/>
          <w:sz w:val="20"/>
          <w:szCs w:val="20"/>
        </w:rPr>
        <w:t xml:space="preserve"> dni od powzięcia przez Zamawiającego wiedzy o okoliczności stanowiącej podstawę do odstąpienia, co traktowane będzie jako okoliczność obciążająca Wykonawcę.</w:t>
      </w:r>
    </w:p>
    <w:p w14:paraId="5209D90D" w14:textId="77777777" w:rsidR="00340151"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lastRenderedPageBreak/>
        <w:t xml:space="preserve">W przypadku niemożliwości usunięcia wady lub wykonania jej dwukrotnej uprzedniej naprawy, </w:t>
      </w:r>
      <w:r w:rsidR="00340151" w:rsidRPr="00D30EEF">
        <w:rPr>
          <w:rFonts w:ascii="Cambria" w:hAnsi="Cambria" w:cs="Times New Roman"/>
          <w:sz w:val="20"/>
          <w:szCs w:val="20"/>
        </w:rPr>
        <w:t>żądania zwrotu zapłacone</w:t>
      </w:r>
      <w:r w:rsidR="00B57C7B" w:rsidRPr="00D30EEF">
        <w:rPr>
          <w:rFonts w:ascii="Cambria" w:hAnsi="Cambria" w:cs="Times New Roman"/>
          <w:sz w:val="20"/>
          <w:szCs w:val="20"/>
        </w:rPr>
        <w:t>go</w:t>
      </w:r>
      <w:r w:rsidR="00340151" w:rsidRPr="00D30EEF">
        <w:rPr>
          <w:rFonts w:ascii="Cambria" w:hAnsi="Cambria" w:cs="Times New Roman"/>
          <w:sz w:val="20"/>
          <w:szCs w:val="20"/>
        </w:rPr>
        <w:t xml:space="preserve"> </w:t>
      </w:r>
      <w:r w:rsidR="00B57C7B" w:rsidRPr="00D30EEF">
        <w:rPr>
          <w:rFonts w:ascii="Cambria" w:hAnsi="Cambria" w:cs="Times New Roman"/>
          <w:sz w:val="20"/>
          <w:szCs w:val="20"/>
        </w:rPr>
        <w:t>wynagrodzenia, wysokości odpowiadającej  wartości zaistniałej wady</w:t>
      </w:r>
      <w:r w:rsidR="00340151" w:rsidRPr="00D30EEF">
        <w:rPr>
          <w:rFonts w:ascii="Cambria" w:hAnsi="Cambria" w:cs="Times New Roman"/>
          <w:sz w:val="20"/>
          <w:szCs w:val="20"/>
        </w:rPr>
        <w:t>.</w:t>
      </w:r>
    </w:p>
    <w:p w14:paraId="5ED8AC80"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 ramach uprawnień wynikających z udzielonej gwarancji Zamawiającemu przysługują te same uprawnienia co z tytułu rękojmi za wady, a także uprawnienie do żądania naprawy w terminie w</w:t>
      </w:r>
      <w:r w:rsidR="00340151" w:rsidRPr="00D30EEF">
        <w:rPr>
          <w:rFonts w:ascii="Cambria" w:hAnsi="Cambria"/>
          <w:sz w:val="20"/>
          <w:szCs w:val="20"/>
        </w:rPr>
        <w:t>yznaczonym przez Zamawiającego na koszt Wykonawcy</w:t>
      </w:r>
      <w:r w:rsidRPr="00D30EEF">
        <w:rPr>
          <w:rFonts w:ascii="Cambria" w:hAnsi="Cambria"/>
          <w:sz w:val="20"/>
          <w:szCs w:val="20"/>
        </w:rPr>
        <w:t>.</w:t>
      </w:r>
    </w:p>
    <w:p w14:paraId="395E901A" w14:textId="77777777" w:rsidR="00340151" w:rsidRPr="00D30EEF" w:rsidRDefault="00340151"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 okresie ważności gwarancji Wykonawca zobowiązuje się usuwać wszelkie wady przedmiotu umowy bez dodatkowych opłat.</w:t>
      </w:r>
    </w:p>
    <w:p w14:paraId="7BCB1AF8" w14:textId="2DA68469" w:rsidR="00340151" w:rsidRPr="00D30EEF" w:rsidRDefault="00340151"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eastAsia="MS Mincho" w:hAnsi="Cambria"/>
          <w:sz w:val="20"/>
          <w:szCs w:val="20"/>
        </w:rPr>
      </w:pPr>
      <w:r w:rsidRPr="00D30EEF">
        <w:rPr>
          <w:rFonts w:ascii="Cambria" w:hAnsi="Cambria"/>
          <w:sz w:val="20"/>
          <w:szCs w:val="20"/>
        </w:rPr>
        <w:t>Wykonawca dostarczy zaakceptowany przez Zamawiającego dokument gwarancyjny uwzględniający zapisy gwarancyjne określone w niniejszej umowie, najpóźniej w terminie odbioru końcowego przedmiotu umowy, przy czym gwarancja nie będzie uwarunkowana prowadzeniem w tym czasie konserwacji</w:t>
      </w:r>
      <w:r w:rsidR="00D30EEF">
        <w:rPr>
          <w:rFonts w:ascii="Cambria" w:eastAsia="MS Mincho" w:hAnsi="Cambria"/>
          <w:sz w:val="20"/>
          <w:szCs w:val="20"/>
        </w:rPr>
        <w:t xml:space="preserve"> przez Zamawiającego. </w:t>
      </w:r>
      <w:r w:rsidRPr="00D30EEF">
        <w:rPr>
          <w:rFonts w:ascii="Cambria" w:eastAsia="MS Mincho" w:hAnsi="Cambria"/>
          <w:sz w:val="20"/>
          <w:szCs w:val="20"/>
        </w:rPr>
        <w:t xml:space="preserve">W przypadku rozbieżności między zapisami niniejszej umowy oraz </w:t>
      </w:r>
      <w:r w:rsidR="00483B0C" w:rsidRPr="00D30EEF">
        <w:rPr>
          <w:rFonts w:ascii="Cambria" w:eastAsia="MS Mincho" w:hAnsi="Cambria"/>
          <w:sz w:val="20"/>
          <w:szCs w:val="20"/>
        </w:rPr>
        <w:t>dokumentu gwarancyjnego,</w:t>
      </w:r>
      <w:r w:rsidRPr="00D30EEF">
        <w:rPr>
          <w:rFonts w:ascii="Cambria" w:eastAsia="MS Mincho" w:hAnsi="Cambria"/>
          <w:sz w:val="20"/>
          <w:szCs w:val="20"/>
        </w:rPr>
        <w:t xml:space="preserve"> wiążące</w:t>
      </w:r>
      <w:r w:rsidR="00483B0C" w:rsidRPr="00D30EEF">
        <w:rPr>
          <w:rFonts w:ascii="Cambria" w:eastAsia="MS Mincho" w:hAnsi="Cambria"/>
          <w:sz w:val="20"/>
          <w:szCs w:val="20"/>
        </w:rPr>
        <w:t xml:space="preserve"> są zapisy niniejszej umowy.   </w:t>
      </w:r>
    </w:p>
    <w:p w14:paraId="39D6A104" w14:textId="5912E1E4" w:rsidR="00262FF7" w:rsidRPr="00D30EEF" w:rsidRDefault="00262FF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eastAsia="MS Mincho" w:hAnsi="Cambria"/>
          <w:sz w:val="20"/>
          <w:szCs w:val="20"/>
        </w:rPr>
      </w:pPr>
      <w:r w:rsidRPr="00D30EEF">
        <w:rPr>
          <w:rFonts w:ascii="Cambria" w:eastAsia="MS Mincho" w:hAnsi="Cambria"/>
          <w:sz w:val="20"/>
          <w:szCs w:val="20"/>
        </w:rPr>
        <w:t>W przypadku nie dostarczenia przez Wykonawcę dokumentu gwarancyj</w:t>
      </w:r>
      <w:r w:rsidR="00D30EEF">
        <w:rPr>
          <w:rFonts w:ascii="Cambria" w:eastAsia="MS Mincho" w:hAnsi="Cambria"/>
          <w:sz w:val="20"/>
          <w:szCs w:val="20"/>
        </w:rPr>
        <w:t xml:space="preserve">nego, zapisy niniejszej umowy, </w:t>
      </w:r>
      <w:r w:rsidRPr="00D30EEF">
        <w:rPr>
          <w:rFonts w:ascii="Cambria" w:eastAsia="MS Mincho" w:hAnsi="Cambria"/>
          <w:sz w:val="20"/>
          <w:szCs w:val="20"/>
        </w:rPr>
        <w:t xml:space="preserve">w szczególności § 12 uznane zostaną za taki dokument i będą skuteczne do składania roszczeń przez </w:t>
      </w:r>
      <w:r w:rsidR="00481377" w:rsidRPr="00D30EEF">
        <w:rPr>
          <w:rFonts w:ascii="Cambria" w:eastAsia="MS Mincho" w:hAnsi="Cambria"/>
          <w:sz w:val="20"/>
          <w:szCs w:val="20"/>
        </w:rPr>
        <w:t>Zamawiającego</w:t>
      </w:r>
      <w:r w:rsidRPr="00D30EEF">
        <w:rPr>
          <w:rFonts w:ascii="Cambria" w:eastAsia="MS Mincho" w:hAnsi="Cambria"/>
          <w:sz w:val="20"/>
          <w:szCs w:val="20"/>
        </w:rPr>
        <w:t xml:space="preserve">.   </w:t>
      </w:r>
    </w:p>
    <w:p w14:paraId="08055799" w14:textId="17E1E4EA" w:rsidR="004C0920" w:rsidRDefault="00340151" w:rsidP="000E6924">
      <w:pPr>
        <w:pStyle w:val="Teksttreci0"/>
        <w:numPr>
          <w:ilvl w:val="0"/>
          <w:numId w:val="11"/>
        </w:numPr>
        <w:shd w:val="clear" w:color="auto" w:fill="auto"/>
        <w:tabs>
          <w:tab w:val="left" w:leader="dot" w:pos="5949"/>
        </w:tabs>
        <w:spacing w:line="240" w:lineRule="auto"/>
        <w:ind w:left="426" w:hanging="426"/>
        <w:contextualSpacing/>
        <w:jc w:val="both"/>
        <w:rPr>
          <w:rFonts w:ascii="Cambria" w:eastAsia="MS Mincho" w:hAnsi="Cambria"/>
          <w:sz w:val="20"/>
          <w:szCs w:val="20"/>
        </w:rPr>
      </w:pPr>
      <w:r w:rsidRPr="00D30EEF">
        <w:rPr>
          <w:rFonts w:ascii="Cambria" w:eastAsia="MS Mincho" w:hAnsi="Cambria"/>
          <w:sz w:val="20"/>
          <w:szCs w:val="20"/>
        </w:rPr>
        <w:t>Zgłoszenia wad przyjmowane będą w dni robocze przez Wykonawcę drogą tele</w:t>
      </w:r>
      <w:r w:rsidR="000873AE" w:rsidRPr="00D30EEF">
        <w:rPr>
          <w:rFonts w:ascii="Cambria" w:eastAsia="MS Mincho" w:hAnsi="Cambria"/>
          <w:sz w:val="20"/>
          <w:szCs w:val="20"/>
        </w:rPr>
        <w:t>foniczną, pocztą elektroniczną lub pisemnie</w:t>
      </w:r>
      <w:r w:rsidRPr="00D30EEF">
        <w:rPr>
          <w:rFonts w:ascii="Cambria" w:eastAsia="MS Mincho" w:hAnsi="Cambria"/>
          <w:sz w:val="20"/>
          <w:szCs w:val="20"/>
        </w:rPr>
        <w:t>. Wykonawca zobowiązany jest potwierdzić drogą elektroniczną otrzymanie od Zamawiającego zgłoszenia. Osobę upoważnioną do przyjmowania zgłoszeń, godziny, w których Wykonawca będzie przyjmował zgłoszenia wad oraz adres poczty elektronicznej, numery telefonu wskaże Wykonawca w dokumencie gwarancyjnym. Czas reakcji od momentu zgłoszenia: max. 24 godziny.</w:t>
      </w:r>
      <w:bookmarkStart w:id="25" w:name="bookmark116"/>
    </w:p>
    <w:p w14:paraId="34F99671" w14:textId="77777777" w:rsidR="00C03FF2" w:rsidRPr="00C03FF2" w:rsidRDefault="00C03FF2" w:rsidP="00C03FF2">
      <w:pPr>
        <w:pStyle w:val="Teksttreci0"/>
        <w:shd w:val="clear" w:color="auto" w:fill="auto"/>
        <w:tabs>
          <w:tab w:val="left" w:leader="dot" w:pos="5949"/>
        </w:tabs>
        <w:spacing w:line="240" w:lineRule="auto"/>
        <w:ind w:left="426" w:firstLine="0"/>
        <w:contextualSpacing/>
        <w:jc w:val="both"/>
        <w:rPr>
          <w:rFonts w:ascii="Cambria" w:eastAsia="MS Mincho" w:hAnsi="Cambria"/>
          <w:sz w:val="20"/>
          <w:szCs w:val="20"/>
        </w:rPr>
      </w:pPr>
    </w:p>
    <w:p w14:paraId="307239CB" w14:textId="763AAC92" w:rsidR="00776767" w:rsidRPr="00D30EEF" w:rsidRDefault="00776767" w:rsidP="00D30EEF">
      <w:pPr>
        <w:pStyle w:val="Nagwek1"/>
        <w:rPr>
          <w:rFonts w:ascii="Cambria" w:hAnsi="Cambria" w:cs="Times New Roman"/>
          <w:sz w:val="20"/>
          <w:szCs w:val="20"/>
        </w:rPr>
      </w:pPr>
      <w:r w:rsidRPr="00D30EEF">
        <w:rPr>
          <w:rFonts w:ascii="Cambria" w:hAnsi="Cambria" w:cs="Times New Roman"/>
          <w:sz w:val="20"/>
          <w:szCs w:val="20"/>
        </w:rPr>
        <w:t>§13</w:t>
      </w:r>
      <w:bookmarkEnd w:id="25"/>
    </w:p>
    <w:p w14:paraId="291FDD37" w14:textId="4CF7667A" w:rsidR="00776767" w:rsidRPr="00D30EEF" w:rsidRDefault="00776767" w:rsidP="00D30EEF">
      <w:pPr>
        <w:pStyle w:val="Bezodstpw"/>
        <w:jc w:val="center"/>
        <w:rPr>
          <w:rFonts w:ascii="Cambria" w:hAnsi="Cambria" w:cs="Times New Roman"/>
          <w:b/>
          <w:szCs w:val="20"/>
        </w:rPr>
      </w:pPr>
      <w:bookmarkStart w:id="26" w:name="bookmark117"/>
      <w:r w:rsidRPr="00D30EEF">
        <w:rPr>
          <w:rFonts w:ascii="Cambria" w:hAnsi="Cambria" w:cs="Times New Roman"/>
          <w:b/>
          <w:szCs w:val="20"/>
        </w:rPr>
        <w:t>Zabezpieczenie należytego wykonania umowy</w:t>
      </w:r>
      <w:bookmarkEnd w:id="26"/>
      <w:r w:rsidR="00235B67" w:rsidRPr="00D30EEF">
        <w:rPr>
          <w:rFonts w:ascii="Cambria" w:hAnsi="Cambria" w:cs="Times New Roman"/>
          <w:b/>
          <w:szCs w:val="20"/>
        </w:rPr>
        <w:t xml:space="preserve"> </w:t>
      </w:r>
      <w:r w:rsidR="00662509" w:rsidRPr="00D30EEF">
        <w:rPr>
          <w:rFonts w:ascii="Cambria" w:hAnsi="Cambria" w:cs="Times New Roman"/>
          <w:i/>
          <w:szCs w:val="20"/>
        </w:rPr>
        <w:t xml:space="preserve"> </w:t>
      </w:r>
    </w:p>
    <w:p w14:paraId="0FEA5594" w14:textId="77777777" w:rsidR="008D785A" w:rsidRPr="008D785A" w:rsidRDefault="008D785A" w:rsidP="008D785A">
      <w:pPr>
        <w:numPr>
          <w:ilvl w:val="0"/>
          <w:numId w:val="15"/>
        </w:numPr>
        <w:ind w:left="426" w:hanging="426"/>
        <w:contextualSpacing/>
        <w:jc w:val="both"/>
        <w:rPr>
          <w:rFonts w:ascii="Cambria" w:eastAsia="Times New Roman" w:hAnsi="Cambria" w:cs="Times New Roman"/>
          <w:color w:val="auto"/>
          <w:sz w:val="20"/>
          <w:szCs w:val="20"/>
        </w:rPr>
      </w:pPr>
      <w:bookmarkStart w:id="27" w:name="bookmark118"/>
      <w:r w:rsidRPr="008D785A">
        <w:rPr>
          <w:rFonts w:ascii="Cambria" w:hAnsi="Cambria" w:cs="Times New Roman"/>
          <w:sz w:val="20"/>
          <w:szCs w:val="20"/>
        </w:rPr>
        <w:t xml:space="preserve">Wykonawca wniósł zabezpieczenie </w:t>
      </w:r>
      <w:bookmarkEnd w:id="27"/>
      <w:r w:rsidRPr="008D785A">
        <w:rPr>
          <w:rFonts w:ascii="Cambria" w:eastAsia="Times New Roman" w:hAnsi="Cambria" w:cs="Times New Roman"/>
          <w:color w:val="auto"/>
          <w:sz w:val="20"/>
          <w:szCs w:val="20"/>
        </w:rPr>
        <w:t xml:space="preserve">formie*:(pieniądza, poręczeniach bankowych </w:t>
      </w:r>
      <w:r w:rsidRPr="008D785A">
        <w:rPr>
          <w:rFonts w:ascii="Cambria" w:hAnsi="Cambria" w:cs="Times New Roman"/>
          <w:sz w:val="20"/>
          <w:szCs w:val="20"/>
        </w:rPr>
        <w:t>lub poręczeniach spółdzielczej kasy oszczędnościowo-kredytowej, z tym że zobowiązanie kasy jest zawsze zobowiązaniem pieniężnym</w:t>
      </w:r>
      <w:r w:rsidRPr="008D785A">
        <w:rPr>
          <w:rFonts w:ascii="Cambria" w:eastAsia="Times New Roman" w:hAnsi="Cambria" w:cs="Times New Roman"/>
          <w:color w:val="auto"/>
          <w:sz w:val="20"/>
          <w:szCs w:val="20"/>
        </w:rPr>
        <w:t>, gwarancjach bankowych, gwarancjach ubezpieczeniowych, poręczeniach udzielanych przez podmioty, o których mowa w art. 6b ust. 5 pkt. 2 ustawy z dnia 9 listopada 2000 r. o utworzeniu Polskiej Agencji Rozwoju Przedsiębiorczości) – *</w:t>
      </w:r>
      <w:r w:rsidRPr="008D785A">
        <w:rPr>
          <w:rFonts w:ascii="Cambria" w:eastAsia="Times New Roman" w:hAnsi="Cambria" w:cs="Times New Roman"/>
          <w:i/>
          <w:color w:val="auto"/>
          <w:sz w:val="20"/>
          <w:szCs w:val="20"/>
        </w:rPr>
        <w:t>wybrać właściwe</w:t>
      </w:r>
      <w:r w:rsidRPr="008D785A">
        <w:rPr>
          <w:rFonts w:ascii="Cambria" w:eastAsia="Times New Roman" w:hAnsi="Cambria" w:cs="Times New Roman"/>
          <w:color w:val="auto"/>
          <w:sz w:val="20"/>
          <w:szCs w:val="20"/>
        </w:rPr>
        <w:t xml:space="preserve"> </w:t>
      </w:r>
    </w:p>
    <w:p w14:paraId="2BE1DB58" w14:textId="77777777" w:rsidR="008D785A" w:rsidRPr="008D785A" w:rsidRDefault="008D785A" w:rsidP="008D785A">
      <w:pPr>
        <w:numPr>
          <w:ilvl w:val="0"/>
          <w:numId w:val="15"/>
        </w:numPr>
        <w:ind w:left="426" w:hanging="426"/>
        <w:contextualSpacing/>
        <w:jc w:val="both"/>
        <w:rPr>
          <w:rFonts w:ascii="Cambria" w:eastAsia="Times New Roman" w:hAnsi="Cambria"/>
          <w:sz w:val="20"/>
          <w:szCs w:val="20"/>
        </w:rPr>
      </w:pPr>
      <w:bookmarkStart w:id="28" w:name="bookmark119"/>
      <w:r w:rsidRPr="008D785A">
        <w:rPr>
          <w:rFonts w:ascii="Cambria" w:hAnsi="Cambria" w:cs="Times New Roman"/>
          <w:sz w:val="20"/>
          <w:szCs w:val="20"/>
        </w:rPr>
        <w:t>Zabezpieczenie należytego wykonania umowy, wynosi 5 % ceny (brutto) podanej w ofercie, za wykonanie danej części zamówienia,</w:t>
      </w:r>
      <w:r w:rsidRPr="008D785A">
        <w:rPr>
          <w:rFonts w:ascii="Cambria" w:hAnsi="Cambria" w:cs="Times New Roman"/>
          <w:b/>
          <w:bCs/>
          <w:sz w:val="20"/>
          <w:szCs w:val="20"/>
        </w:rPr>
        <w:t xml:space="preserve"> co daje kwotę: ……………………zł</w:t>
      </w:r>
      <w:bookmarkEnd w:id="28"/>
      <w:r w:rsidRPr="008D785A">
        <w:rPr>
          <w:rFonts w:ascii="Cambria" w:hAnsi="Cambria" w:cs="Times New Roman"/>
          <w:b/>
          <w:bCs/>
          <w:sz w:val="20"/>
          <w:szCs w:val="20"/>
        </w:rPr>
        <w:t>.</w:t>
      </w:r>
    </w:p>
    <w:p w14:paraId="439E0223" w14:textId="77777777" w:rsidR="00D30EEF" w:rsidRDefault="00235B67" w:rsidP="00D30EEF">
      <w:pPr>
        <w:numPr>
          <w:ilvl w:val="0"/>
          <w:numId w:val="15"/>
        </w:numPr>
        <w:ind w:left="426" w:hanging="426"/>
        <w:contextualSpacing/>
        <w:jc w:val="both"/>
        <w:rPr>
          <w:rFonts w:ascii="Cambria" w:eastAsia="Times New Roman" w:hAnsi="Cambria"/>
          <w:sz w:val="20"/>
          <w:szCs w:val="20"/>
        </w:rPr>
      </w:pPr>
      <w:r w:rsidRPr="00D30EEF">
        <w:rPr>
          <w:rFonts w:ascii="Cambria" w:hAnsi="Cambria"/>
          <w:sz w:val="20"/>
          <w:szCs w:val="20"/>
        </w:rPr>
        <w:t>Zabezpieczenie służy pokryciu roszczeń z tytułu niewykonania lub nienależytego wykonania umowy.</w:t>
      </w:r>
    </w:p>
    <w:p w14:paraId="775AA68B" w14:textId="1FC4D70D" w:rsidR="00776767" w:rsidRPr="00D30EEF" w:rsidRDefault="00776767" w:rsidP="00D30EEF">
      <w:pPr>
        <w:numPr>
          <w:ilvl w:val="0"/>
          <w:numId w:val="15"/>
        </w:numPr>
        <w:ind w:left="426" w:hanging="426"/>
        <w:contextualSpacing/>
        <w:jc w:val="both"/>
        <w:rPr>
          <w:rFonts w:ascii="Cambria" w:eastAsia="Times New Roman" w:hAnsi="Cambria"/>
          <w:sz w:val="20"/>
          <w:szCs w:val="20"/>
        </w:rPr>
      </w:pPr>
      <w:r w:rsidRPr="00D30EEF">
        <w:rPr>
          <w:rFonts w:ascii="Cambria" w:eastAsia="Times New Roman" w:hAnsi="Cambria" w:cs="Times New Roman"/>
          <w:color w:val="auto"/>
          <w:sz w:val="20"/>
          <w:szCs w:val="20"/>
        </w:rPr>
        <w:t>Zabezpieczenie należytego wykonania umowy zostanie zwrócone Wykonawcy w następujących terminach:</w:t>
      </w:r>
    </w:p>
    <w:p w14:paraId="6BB42458" w14:textId="77777777" w:rsidR="00001FE1" w:rsidRPr="00D30EEF" w:rsidRDefault="00001FE1" w:rsidP="00D30EEF">
      <w:pPr>
        <w:numPr>
          <w:ilvl w:val="1"/>
          <w:numId w:val="15"/>
        </w:numPr>
        <w:ind w:left="709" w:right="-108" w:hanging="283"/>
        <w:jc w:val="both"/>
        <w:rPr>
          <w:rFonts w:ascii="Cambria" w:hAnsi="Cambria" w:cs="Times New Roman"/>
          <w:sz w:val="20"/>
          <w:szCs w:val="20"/>
        </w:rPr>
      </w:pPr>
      <w:r w:rsidRPr="00D30EEF">
        <w:rPr>
          <w:rFonts w:ascii="Cambria" w:hAnsi="Cambria" w:cs="Times New Roman"/>
          <w:sz w:val="20"/>
          <w:szCs w:val="20"/>
        </w:rPr>
        <w:t>70% wysokości zabezpieczenia w terminie 30 dni od dnia wykonania zamówienia i uznania przez Zamawiającego za należycie wykonane (podpisania protokołu odbioru końcowego przedmiotu zamówienia);</w:t>
      </w:r>
    </w:p>
    <w:p w14:paraId="78E33BED" w14:textId="77777777" w:rsidR="00001FE1" w:rsidRPr="00D30EEF" w:rsidRDefault="00001FE1" w:rsidP="00D30EEF">
      <w:pPr>
        <w:numPr>
          <w:ilvl w:val="1"/>
          <w:numId w:val="15"/>
        </w:numPr>
        <w:ind w:left="709" w:right="-108" w:hanging="283"/>
        <w:jc w:val="both"/>
        <w:rPr>
          <w:rFonts w:ascii="Cambria" w:hAnsi="Cambria" w:cs="Times New Roman"/>
          <w:sz w:val="20"/>
          <w:szCs w:val="20"/>
        </w:rPr>
      </w:pPr>
      <w:r w:rsidRPr="00D30EEF">
        <w:rPr>
          <w:rFonts w:ascii="Cambria" w:hAnsi="Cambria" w:cs="Times New Roman"/>
          <w:sz w:val="20"/>
          <w:szCs w:val="20"/>
        </w:rPr>
        <w:t>30% wysokości zabezpieczenia w terminie 15 dni od dnia, w którym upływa okres gwarancji jakości, liczony zgodnie z postanowieniami zawartej umowy.</w:t>
      </w:r>
    </w:p>
    <w:p w14:paraId="407EEBF5" w14:textId="7C25D117" w:rsidR="00776767" w:rsidRPr="00D30EEF" w:rsidRDefault="00776767" w:rsidP="00D30EEF">
      <w:pPr>
        <w:numPr>
          <w:ilvl w:val="0"/>
          <w:numId w:val="15"/>
        </w:numPr>
        <w:ind w:left="426" w:hanging="426"/>
        <w:contextualSpacing/>
        <w:jc w:val="both"/>
        <w:rPr>
          <w:rFonts w:ascii="Cambria" w:eastAsia="Times New Roman" w:hAnsi="Cambria" w:cs="Times New Roman"/>
          <w:color w:val="auto"/>
          <w:sz w:val="20"/>
          <w:szCs w:val="20"/>
        </w:rPr>
      </w:pPr>
      <w:r w:rsidRPr="00D30EEF">
        <w:rPr>
          <w:rFonts w:ascii="Cambria" w:eastAsia="Times New Roman" w:hAnsi="Cambria" w:cs="Times New Roman"/>
          <w:color w:val="auto"/>
          <w:sz w:val="20"/>
          <w:szCs w:val="20"/>
        </w:rPr>
        <w:t>Zamawiający wstrzyma się ze zwrotem części zabezpieczenia należytego wykonan</w:t>
      </w:r>
      <w:r w:rsidR="006942BB" w:rsidRPr="00D30EEF">
        <w:rPr>
          <w:rFonts w:ascii="Cambria" w:eastAsia="Times New Roman" w:hAnsi="Cambria" w:cs="Times New Roman"/>
          <w:color w:val="auto"/>
          <w:sz w:val="20"/>
          <w:szCs w:val="20"/>
        </w:rPr>
        <w:t xml:space="preserve">ia umowy, o której mowa w ust. </w:t>
      </w:r>
      <w:r w:rsidR="00556B18" w:rsidRPr="00D30EEF">
        <w:rPr>
          <w:rFonts w:ascii="Cambria" w:eastAsia="Times New Roman" w:hAnsi="Cambria" w:cs="Times New Roman"/>
          <w:color w:val="auto"/>
          <w:sz w:val="20"/>
          <w:szCs w:val="20"/>
        </w:rPr>
        <w:t>3</w:t>
      </w:r>
      <w:r w:rsidRPr="00D30EEF">
        <w:rPr>
          <w:rFonts w:ascii="Cambria" w:eastAsia="Times New Roman" w:hAnsi="Cambria" w:cs="Times New Roman"/>
          <w:color w:val="auto"/>
          <w:sz w:val="20"/>
          <w:szCs w:val="20"/>
        </w:rPr>
        <w:t xml:space="preserve"> </w:t>
      </w:r>
      <w:r w:rsidR="00556B18" w:rsidRPr="00D30EEF">
        <w:rPr>
          <w:rFonts w:ascii="Cambria" w:eastAsia="Times New Roman" w:hAnsi="Cambria" w:cs="Times New Roman"/>
          <w:color w:val="auto"/>
          <w:sz w:val="20"/>
          <w:szCs w:val="20"/>
        </w:rPr>
        <w:t>lit</w:t>
      </w:r>
      <w:r w:rsidRPr="00D30EEF">
        <w:rPr>
          <w:rFonts w:ascii="Cambria" w:eastAsia="Times New Roman" w:hAnsi="Cambria" w:cs="Times New Roman"/>
          <w:color w:val="auto"/>
          <w:sz w:val="20"/>
          <w:szCs w:val="20"/>
        </w:rPr>
        <w:t xml:space="preserve"> a., w przypadku, kiedy Wykonawca nie usunął w terminie stwierdzonych w trakcie odbioru wad lub jest w trakcie usuwania tych wad. W wypadku, gdy okres wyznaczony na usunięcie wad odbiorowych będzie dłuższy niż okres zabezpieczony poręczeniem lub gwarancją – Wykonawca dostarczy Zamawiającemu dokument potwierdzający ustanowienie zabezpieczenia na ten okres, pod rygorem zatrzymania Zabezpieczenia przez Zamawiającego.</w:t>
      </w:r>
    </w:p>
    <w:p w14:paraId="602EEF64" w14:textId="77777777" w:rsidR="00662509" w:rsidRPr="00D30EEF" w:rsidRDefault="00662509" w:rsidP="00D30EEF">
      <w:pPr>
        <w:numPr>
          <w:ilvl w:val="0"/>
          <w:numId w:val="15"/>
        </w:numPr>
        <w:ind w:left="426" w:hanging="426"/>
        <w:contextualSpacing/>
        <w:jc w:val="both"/>
        <w:rPr>
          <w:rFonts w:ascii="Cambria" w:eastAsia="Times New Roman" w:hAnsi="Cambria" w:cs="Times New Roman"/>
          <w:color w:val="auto"/>
          <w:sz w:val="20"/>
          <w:szCs w:val="20"/>
        </w:rPr>
      </w:pPr>
      <w:r w:rsidRPr="00D30EEF">
        <w:rPr>
          <w:rFonts w:ascii="Cambria" w:eastAsia="Times New Roman" w:hAnsi="Cambria" w:cs="Times New Roman"/>
          <w:color w:val="auto"/>
          <w:sz w:val="20"/>
          <w:szCs w:val="20"/>
        </w:rPr>
        <w:t>Zwrot zabezpieczenia nastąpi w pieniądzu z odsetkami wynikającymi z umowy rachunku bankowego, na którym było ono przechowywane, pomniejszone o koszt prowadzenia tego rachunku oraz prowizji bankowej za przelew pieniędzy na rachunek bankowy wykonawcy i inne kwoty należne bankowi.</w:t>
      </w:r>
    </w:p>
    <w:p w14:paraId="03A2C3EC" w14:textId="77777777" w:rsidR="00776767" w:rsidRPr="00D30EEF" w:rsidRDefault="000314CE" w:rsidP="00D30EEF">
      <w:pPr>
        <w:numPr>
          <w:ilvl w:val="0"/>
          <w:numId w:val="15"/>
        </w:numPr>
        <w:ind w:left="426" w:hanging="426"/>
        <w:contextualSpacing/>
        <w:jc w:val="both"/>
        <w:rPr>
          <w:rFonts w:ascii="Cambria" w:eastAsia="Calibri" w:hAnsi="Cambria" w:cs="Times New Roman"/>
          <w:b/>
          <w:color w:val="auto"/>
          <w:sz w:val="20"/>
          <w:szCs w:val="20"/>
        </w:rPr>
      </w:pPr>
      <w:r w:rsidRPr="00D30EEF">
        <w:rPr>
          <w:rFonts w:ascii="Cambria" w:eastAsia="Calibri" w:hAnsi="Cambria" w:cs="Times New Roman"/>
          <w:color w:val="auto"/>
          <w:sz w:val="20"/>
          <w:szCs w:val="20"/>
        </w:rPr>
        <w:t>W przypadku, gdyby zabezpieczenie n</w:t>
      </w:r>
      <w:r w:rsidR="00776767" w:rsidRPr="00D30EEF">
        <w:rPr>
          <w:rFonts w:ascii="Cambria" w:eastAsia="Calibri" w:hAnsi="Cambria" w:cs="Times New Roman"/>
          <w:color w:val="auto"/>
          <w:sz w:val="20"/>
          <w:szCs w:val="20"/>
        </w:rPr>
        <w:t xml:space="preserve">ależytego </w:t>
      </w:r>
      <w:r w:rsidRPr="00D30EEF">
        <w:rPr>
          <w:rFonts w:ascii="Cambria" w:eastAsia="Calibri" w:hAnsi="Cambria" w:cs="Times New Roman"/>
          <w:color w:val="auto"/>
          <w:sz w:val="20"/>
          <w:szCs w:val="20"/>
        </w:rPr>
        <w:t>w</w:t>
      </w:r>
      <w:r w:rsidR="00776767" w:rsidRPr="00D30EEF">
        <w:rPr>
          <w:rFonts w:ascii="Cambria" w:eastAsia="Calibri" w:hAnsi="Cambria" w:cs="Times New Roman"/>
          <w:color w:val="auto"/>
          <w:sz w:val="20"/>
          <w:szCs w:val="20"/>
        </w:rPr>
        <w:t xml:space="preserve">ykonania </w:t>
      </w:r>
      <w:r w:rsidRPr="00D30EEF">
        <w:rPr>
          <w:rFonts w:ascii="Cambria" w:eastAsia="Calibri" w:hAnsi="Cambria" w:cs="Times New Roman"/>
          <w:color w:val="auto"/>
          <w:sz w:val="20"/>
          <w:szCs w:val="20"/>
        </w:rPr>
        <w:t>u</w:t>
      </w:r>
      <w:r w:rsidR="00776767" w:rsidRPr="00D30EEF">
        <w:rPr>
          <w:rFonts w:ascii="Cambria" w:eastAsia="Calibri" w:hAnsi="Cambria" w:cs="Times New Roman"/>
          <w:color w:val="auto"/>
          <w:sz w:val="20"/>
          <w:szCs w:val="20"/>
        </w:rPr>
        <w:t>mowy miało inną formę niż pieniądz, wówczas Wykonawca, przed upływem 30 dni od wykonania zamówienia i uznania przez Zamawiającego za należycie wykonane</w:t>
      </w:r>
      <w:r w:rsidRPr="00D30EEF">
        <w:rPr>
          <w:rFonts w:ascii="Cambria" w:eastAsia="Calibri" w:hAnsi="Cambria" w:cs="Times New Roman"/>
          <w:color w:val="auto"/>
          <w:sz w:val="20"/>
          <w:szCs w:val="20"/>
        </w:rPr>
        <w:t>, przedstawi nowy dokument zabezpieczenia należytego u</w:t>
      </w:r>
      <w:r w:rsidR="00776767" w:rsidRPr="00D30EEF">
        <w:rPr>
          <w:rFonts w:ascii="Cambria" w:eastAsia="Calibri" w:hAnsi="Cambria" w:cs="Times New Roman"/>
          <w:color w:val="auto"/>
          <w:sz w:val="20"/>
          <w:szCs w:val="20"/>
        </w:rPr>
        <w:t xml:space="preserve">sunięcia </w:t>
      </w:r>
      <w:r w:rsidRPr="00D30EEF">
        <w:rPr>
          <w:rFonts w:ascii="Cambria" w:eastAsia="Calibri" w:hAnsi="Cambria" w:cs="Times New Roman"/>
          <w:color w:val="auto"/>
          <w:sz w:val="20"/>
          <w:szCs w:val="20"/>
        </w:rPr>
        <w:t>w</w:t>
      </w:r>
      <w:r w:rsidR="00776767" w:rsidRPr="00D30EEF">
        <w:rPr>
          <w:rFonts w:ascii="Cambria" w:eastAsia="Calibri" w:hAnsi="Cambria" w:cs="Times New Roman"/>
          <w:color w:val="auto"/>
          <w:sz w:val="20"/>
          <w:szCs w:val="20"/>
        </w:rPr>
        <w:t xml:space="preserve">ad i </w:t>
      </w:r>
      <w:r w:rsidRPr="00D30EEF">
        <w:rPr>
          <w:rFonts w:ascii="Cambria" w:eastAsia="Calibri" w:hAnsi="Cambria" w:cs="Times New Roman"/>
          <w:color w:val="auto"/>
          <w:sz w:val="20"/>
          <w:szCs w:val="20"/>
        </w:rPr>
        <w:t>u</w:t>
      </w:r>
      <w:r w:rsidR="00776767" w:rsidRPr="00D30EEF">
        <w:rPr>
          <w:rFonts w:ascii="Cambria" w:eastAsia="Calibri" w:hAnsi="Cambria" w:cs="Times New Roman"/>
          <w:color w:val="auto"/>
          <w:sz w:val="20"/>
          <w:szCs w:val="20"/>
        </w:rPr>
        <w:t>sterek</w:t>
      </w:r>
      <w:r w:rsidRPr="00D30EEF">
        <w:rPr>
          <w:rFonts w:ascii="Cambria" w:eastAsia="Calibri" w:hAnsi="Cambria" w:cs="Times New Roman"/>
          <w:color w:val="auto"/>
          <w:sz w:val="20"/>
          <w:szCs w:val="20"/>
        </w:rPr>
        <w:t>, na kwotę stanowiącą</w:t>
      </w:r>
      <w:r w:rsidR="00776767" w:rsidRPr="00D30EEF">
        <w:rPr>
          <w:rFonts w:ascii="Cambria" w:eastAsia="Calibri" w:hAnsi="Cambria" w:cs="Times New Roman"/>
          <w:color w:val="auto"/>
          <w:sz w:val="20"/>
          <w:szCs w:val="20"/>
        </w:rPr>
        <w:t xml:space="preserve"> 30% wartości dotychczasowego </w:t>
      </w:r>
      <w:r w:rsidRPr="00D30EEF">
        <w:rPr>
          <w:rFonts w:ascii="Cambria" w:eastAsia="Calibri" w:hAnsi="Cambria" w:cs="Times New Roman"/>
          <w:color w:val="auto"/>
          <w:sz w:val="20"/>
          <w:szCs w:val="20"/>
        </w:rPr>
        <w:t>zabezpieczenia należytego wykonania u</w:t>
      </w:r>
      <w:r w:rsidR="00776767" w:rsidRPr="00D30EEF">
        <w:rPr>
          <w:rFonts w:ascii="Cambria" w:eastAsia="Calibri" w:hAnsi="Cambria" w:cs="Times New Roman"/>
          <w:color w:val="auto"/>
          <w:sz w:val="20"/>
          <w:szCs w:val="20"/>
        </w:rPr>
        <w:t xml:space="preserve">mowy (o ile dotychczasowy dokument </w:t>
      </w:r>
      <w:r w:rsidRPr="00D30EEF">
        <w:rPr>
          <w:rFonts w:ascii="Cambria" w:eastAsia="Calibri" w:hAnsi="Cambria" w:cs="Times New Roman"/>
          <w:color w:val="auto"/>
          <w:sz w:val="20"/>
          <w:szCs w:val="20"/>
        </w:rPr>
        <w:t xml:space="preserve">zabezpieczenia </w:t>
      </w:r>
      <w:r w:rsidR="00776767" w:rsidRPr="00D30EEF">
        <w:rPr>
          <w:rFonts w:ascii="Cambria" w:eastAsia="Calibri" w:hAnsi="Cambria" w:cs="Times New Roman"/>
          <w:color w:val="auto"/>
          <w:sz w:val="20"/>
          <w:szCs w:val="20"/>
        </w:rPr>
        <w:t>nie zawiera</w:t>
      </w:r>
      <w:r w:rsidRPr="00D30EEF">
        <w:rPr>
          <w:rFonts w:ascii="Cambria" w:eastAsia="Calibri" w:hAnsi="Cambria" w:cs="Times New Roman"/>
          <w:color w:val="auto"/>
          <w:sz w:val="20"/>
          <w:szCs w:val="20"/>
        </w:rPr>
        <w:t>ł</w:t>
      </w:r>
      <w:r w:rsidR="00776767" w:rsidRPr="00D30EEF">
        <w:rPr>
          <w:rFonts w:ascii="Cambria" w:eastAsia="Calibri" w:hAnsi="Cambria" w:cs="Times New Roman"/>
          <w:color w:val="auto"/>
          <w:sz w:val="20"/>
          <w:szCs w:val="20"/>
        </w:rPr>
        <w:t xml:space="preserve"> automatycznej klauzuli </w:t>
      </w:r>
      <w:r w:rsidRPr="00D30EEF">
        <w:rPr>
          <w:rFonts w:ascii="Cambria" w:eastAsia="Calibri" w:hAnsi="Cambria" w:cs="Times New Roman"/>
          <w:color w:val="auto"/>
          <w:sz w:val="20"/>
          <w:szCs w:val="20"/>
        </w:rPr>
        <w:t xml:space="preserve">redukcyjnej, </w:t>
      </w:r>
      <w:r w:rsidR="00776767" w:rsidRPr="00D30EEF">
        <w:rPr>
          <w:rFonts w:ascii="Cambria" w:eastAsia="Calibri" w:hAnsi="Cambria" w:cs="Times New Roman"/>
          <w:color w:val="auto"/>
          <w:sz w:val="20"/>
          <w:szCs w:val="20"/>
        </w:rPr>
        <w:t xml:space="preserve">zmniejszającej wartość </w:t>
      </w:r>
      <w:r w:rsidRPr="00D30EEF">
        <w:rPr>
          <w:rFonts w:ascii="Cambria" w:eastAsia="Calibri" w:hAnsi="Cambria" w:cs="Times New Roman"/>
          <w:color w:val="auto"/>
          <w:sz w:val="20"/>
          <w:szCs w:val="20"/>
        </w:rPr>
        <w:t>z</w:t>
      </w:r>
      <w:r w:rsidR="00776767" w:rsidRPr="00D30EEF">
        <w:rPr>
          <w:rFonts w:ascii="Cambria" w:eastAsia="Calibri" w:hAnsi="Cambria" w:cs="Times New Roman"/>
          <w:color w:val="auto"/>
          <w:sz w:val="20"/>
          <w:szCs w:val="20"/>
        </w:rPr>
        <w:t>abezpieczenia</w:t>
      </w:r>
      <w:r w:rsidRPr="00D30EEF">
        <w:rPr>
          <w:rFonts w:ascii="Cambria" w:eastAsia="Calibri" w:hAnsi="Cambria" w:cs="Times New Roman"/>
          <w:color w:val="auto"/>
          <w:sz w:val="20"/>
          <w:szCs w:val="20"/>
        </w:rPr>
        <w:t xml:space="preserve"> na okres rękojmi</w:t>
      </w:r>
      <w:r w:rsidR="00776767" w:rsidRPr="00D30EEF">
        <w:rPr>
          <w:rFonts w:ascii="Cambria" w:eastAsia="Calibri" w:hAnsi="Cambria" w:cs="Times New Roman"/>
          <w:color w:val="auto"/>
          <w:sz w:val="20"/>
          <w:szCs w:val="20"/>
        </w:rPr>
        <w:t>).</w:t>
      </w:r>
    </w:p>
    <w:p w14:paraId="1642DA20" w14:textId="77777777" w:rsidR="006942BB" w:rsidRPr="00D30EEF" w:rsidRDefault="006942BB" w:rsidP="00D30EEF">
      <w:pPr>
        <w:numPr>
          <w:ilvl w:val="0"/>
          <w:numId w:val="15"/>
        </w:numPr>
        <w:ind w:left="426" w:hanging="426"/>
        <w:contextualSpacing/>
        <w:jc w:val="both"/>
        <w:rPr>
          <w:rFonts w:ascii="Cambria" w:eastAsia="Calibri" w:hAnsi="Cambria" w:cs="Times New Roman"/>
          <w:b/>
          <w:color w:val="auto"/>
          <w:sz w:val="20"/>
          <w:szCs w:val="20"/>
        </w:rPr>
      </w:pPr>
      <w:r w:rsidRPr="00D30EEF">
        <w:rPr>
          <w:rFonts w:ascii="Cambria" w:eastAsia="Calibri" w:hAnsi="Cambria" w:cs="Times New Roman"/>
          <w:color w:val="auto"/>
          <w:sz w:val="20"/>
          <w:szCs w:val="20"/>
        </w:rPr>
        <w:t xml:space="preserve">Jeżeli okres zabezpieczenia jest krótszy niż wymagany okres jego ważności, Wykonawca jest zobowiązany ustanowić nowe zabezpieczenie należytego wykonania umowy, nie później niż na 30 dni przed wygaśnięciem ważności dotychczasowego zabezpieczenia lub niezwłocznie po wystąpieniu </w:t>
      </w:r>
      <w:r w:rsidRPr="00D30EEF">
        <w:rPr>
          <w:rFonts w:ascii="Cambria" w:eastAsia="Calibri" w:hAnsi="Cambria" w:cs="Times New Roman"/>
          <w:color w:val="auto"/>
          <w:sz w:val="20"/>
          <w:szCs w:val="20"/>
        </w:rPr>
        <w:lastRenderedPageBreak/>
        <w:t xml:space="preserve">zdarzenia, mającego wpływ wydłużenie okresu ważności zabezpieczenia, jak np. wydłużenie terminu realizacji umowy. </w:t>
      </w:r>
    </w:p>
    <w:p w14:paraId="5604361E" w14:textId="1E9FD09E" w:rsidR="0084654E" w:rsidRDefault="00A37B3D" w:rsidP="0084654E">
      <w:pPr>
        <w:numPr>
          <w:ilvl w:val="0"/>
          <w:numId w:val="15"/>
        </w:numPr>
        <w:ind w:left="426" w:hanging="426"/>
        <w:contextualSpacing/>
        <w:jc w:val="both"/>
        <w:rPr>
          <w:rFonts w:ascii="Cambria" w:eastAsia="Calibri" w:hAnsi="Cambria" w:cs="Times New Roman"/>
          <w:b/>
          <w:color w:val="auto"/>
          <w:sz w:val="20"/>
          <w:szCs w:val="20"/>
        </w:rPr>
      </w:pPr>
      <w:r w:rsidRPr="00D30EEF">
        <w:rPr>
          <w:rFonts w:ascii="Cambria" w:eastAsia="Calibri" w:hAnsi="Cambria" w:cs="Times New Roman"/>
          <w:color w:val="auto"/>
          <w:sz w:val="20"/>
          <w:szCs w:val="20"/>
        </w:rPr>
        <w:t xml:space="preserve">Jeżeli Wykonawca w terminie określonym w ust. </w:t>
      </w:r>
      <w:r w:rsidR="00556B18" w:rsidRPr="00D30EEF">
        <w:rPr>
          <w:rFonts w:ascii="Cambria" w:eastAsia="Calibri" w:hAnsi="Cambria" w:cs="Times New Roman"/>
          <w:color w:val="auto"/>
          <w:sz w:val="20"/>
          <w:szCs w:val="20"/>
        </w:rPr>
        <w:t>7</w:t>
      </w:r>
      <w:r w:rsidRPr="00D30EEF">
        <w:rPr>
          <w:rFonts w:ascii="Cambria" w:eastAsia="Calibri" w:hAnsi="Cambria" w:cs="Times New Roman"/>
          <w:color w:val="auto"/>
          <w:sz w:val="20"/>
          <w:szCs w:val="20"/>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Wypłacone środki zostaną zwrócone Wykonawcy po dostarczeniu przez niego Zamawiającemu nowego zabezpieczenie lub w terminie zwrotu zabezpieczenia.</w:t>
      </w:r>
    </w:p>
    <w:p w14:paraId="03E44461" w14:textId="77777777" w:rsidR="0084654E" w:rsidRPr="0084654E" w:rsidRDefault="0084654E" w:rsidP="0084654E">
      <w:pPr>
        <w:contextualSpacing/>
        <w:jc w:val="both"/>
        <w:rPr>
          <w:rFonts w:ascii="Cambria" w:eastAsia="Calibri" w:hAnsi="Cambria" w:cs="Times New Roman"/>
          <w:b/>
          <w:color w:val="auto"/>
          <w:sz w:val="20"/>
          <w:szCs w:val="20"/>
        </w:rPr>
      </w:pPr>
    </w:p>
    <w:p w14:paraId="0B5D0E8A" w14:textId="77777777" w:rsidR="00776767" w:rsidRPr="00D30EEF" w:rsidRDefault="00776767" w:rsidP="00776767">
      <w:pPr>
        <w:pStyle w:val="Nagwek1"/>
        <w:rPr>
          <w:rFonts w:ascii="Cambria" w:hAnsi="Cambria" w:cs="Times New Roman"/>
          <w:sz w:val="20"/>
          <w:szCs w:val="20"/>
        </w:rPr>
      </w:pPr>
      <w:r w:rsidRPr="00D30EEF">
        <w:rPr>
          <w:rFonts w:ascii="Cambria" w:hAnsi="Cambria" w:cs="Times New Roman"/>
          <w:sz w:val="20"/>
          <w:szCs w:val="20"/>
        </w:rPr>
        <w:t>§14</w:t>
      </w:r>
    </w:p>
    <w:p w14:paraId="0C03736B" w14:textId="77777777" w:rsidR="00776767" w:rsidRPr="00D30EEF" w:rsidRDefault="00776767" w:rsidP="00776767">
      <w:pPr>
        <w:contextualSpacing/>
        <w:jc w:val="center"/>
        <w:rPr>
          <w:rFonts w:ascii="Cambria" w:hAnsi="Cambria" w:cs="Times New Roman"/>
          <w:b/>
          <w:sz w:val="20"/>
          <w:szCs w:val="20"/>
        </w:rPr>
      </w:pPr>
      <w:r w:rsidRPr="00D30EEF">
        <w:rPr>
          <w:rFonts w:ascii="Cambria" w:hAnsi="Cambria" w:cs="Times New Roman"/>
          <w:b/>
          <w:sz w:val="20"/>
          <w:szCs w:val="20"/>
        </w:rPr>
        <w:t>Umowne prawo odstąpienia od umowy</w:t>
      </w:r>
    </w:p>
    <w:p w14:paraId="154E442B" w14:textId="77777777" w:rsidR="00D30EEF"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Strony postanawiają, że oprócz wypadków wymienionych w Kodeksie Cywilnym przysługuje im prawo odstąpienia od umowy w terminie 30 dni od dnia wystąpienia okoliczności będących przesłankami odstąpienia.</w:t>
      </w:r>
    </w:p>
    <w:p w14:paraId="0A888168" w14:textId="122ACA86" w:rsidR="00991EBD" w:rsidRPr="00D30EEF" w:rsidRDefault="00991EBD" w:rsidP="00D30EEF">
      <w:pPr>
        <w:pStyle w:val="Teksttreci0"/>
        <w:numPr>
          <w:ilvl w:val="1"/>
          <w:numId w:val="10"/>
        </w:numPr>
        <w:shd w:val="clear" w:color="auto" w:fill="auto"/>
        <w:spacing w:line="240" w:lineRule="auto"/>
        <w:ind w:left="851"/>
        <w:contextualSpacing/>
        <w:jc w:val="both"/>
        <w:rPr>
          <w:rFonts w:ascii="Cambria" w:hAnsi="Cambria"/>
          <w:sz w:val="20"/>
          <w:szCs w:val="20"/>
        </w:rPr>
      </w:pPr>
      <w:r w:rsidRPr="00D30EEF">
        <w:rPr>
          <w:rFonts w:ascii="Cambria" w:hAnsi="Cambria"/>
          <w:sz w:val="20"/>
          <w:szCs w:val="20"/>
        </w:rPr>
        <w:t>Zamawiającemu przysługuje prawo do odstąpienia od niniejszej Umowy, w terminie do 30 dni od powzięcia wiadomości o przyczynie uprawniającej do odstąpienia, gdy:</w:t>
      </w:r>
    </w:p>
    <w:p w14:paraId="31D922A9" w14:textId="77777777" w:rsidR="00991EBD" w:rsidRPr="00D30EEF" w:rsidRDefault="00991EBD" w:rsidP="00D30EEF">
      <w:pPr>
        <w:pStyle w:val="Teksttreci0"/>
        <w:numPr>
          <w:ilvl w:val="1"/>
          <w:numId w:val="18"/>
        </w:numPr>
        <w:shd w:val="clear" w:color="auto" w:fill="auto"/>
        <w:spacing w:line="240" w:lineRule="auto"/>
        <w:ind w:left="1134" w:hanging="284"/>
        <w:contextualSpacing/>
        <w:rPr>
          <w:rFonts w:ascii="Cambria" w:hAnsi="Cambria"/>
          <w:sz w:val="20"/>
          <w:szCs w:val="20"/>
        </w:rPr>
      </w:pPr>
      <w:r w:rsidRPr="00D30EEF">
        <w:rPr>
          <w:rFonts w:ascii="Cambria" w:hAnsi="Cambria"/>
          <w:sz w:val="20"/>
          <w:szCs w:val="20"/>
        </w:rPr>
        <w:t>zostanie wydany nakaz zajęcia majątku Wykonawcy,</w:t>
      </w:r>
    </w:p>
    <w:p w14:paraId="721389DA" w14:textId="77777777" w:rsidR="00991EBD" w:rsidRPr="00D30EEF" w:rsidRDefault="00991EBD" w:rsidP="00D30EEF">
      <w:pPr>
        <w:pStyle w:val="Teksttreci0"/>
        <w:numPr>
          <w:ilvl w:val="1"/>
          <w:numId w:val="18"/>
        </w:numPr>
        <w:shd w:val="clear" w:color="auto" w:fill="auto"/>
        <w:spacing w:line="240" w:lineRule="auto"/>
        <w:ind w:left="1134" w:hanging="284"/>
        <w:contextualSpacing/>
        <w:rPr>
          <w:rFonts w:ascii="Cambria" w:hAnsi="Cambria"/>
          <w:sz w:val="20"/>
          <w:szCs w:val="20"/>
        </w:rPr>
      </w:pPr>
      <w:r w:rsidRPr="00D30EEF">
        <w:rPr>
          <w:rFonts w:ascii="Cambria" w:hAnsi="Cambria"/>
          <w:sz w:val="20"/>
          <w:szCs w:val="20"/>
        </w:rPr>
        <w:t>Wykonawca z przyczyn od niego zależnych przerwał realizację robót i nie realizuje ich przez okres 2 tygodni,</w:t>
      </w:r>
    </w:p>
    <w:p w14:paraId="729C75F1" w14:textId="77777777" w:rsidR="00991EBD" w:rsidRPr="00D30EEF" w:rsidRDefault="00991EBD" w:rsidP="00D30EEF">
      <w:pPr>
        <w:pStyle w:val="Teksttreci0"/>
        <w:numPr>
          <w:ilvl w:val="1"/>
          <w:numId w:val="18"/>
        </w:numPr>
        <w:shd w:val="clear" w:color="auto" w:fill="auto"/>
        <w:spacing w:line="240" w:lineRule="auto"/>
        <w:ind w:left="1134" w:hanging="284"/>
        <w:contextualSpacing/>
        <w:jc w:val="both"/>
        <w:rPr>
          <w:rFonts w:ascii="Cambria" w:hAnsi="Cambria"/>
          <w:sz w:val="20"/>
          <w:szCs w:val="20"/>
        </w:rPr>
      </w:pPr>
      <w:r w:rsidRPr="00D30EEF">
        <w:rPr>
          <w:rFonts w:ascii="Cambria" w:hAnsi="Cambria"/>
          <w:sz w:val="20"/>
          <w:szCs w:val="20"/>
        </w:rPr>
        <w:t>Wykonawca bez uzasadnionych przyczyn nie rozpoczął robót lub nie przejął terenu robót w terminie określonym w umowie,</w:t>
      </w:r>
    </w:p>
    <w:p w14:paraId="7765813A" w14:textId="77777777" w:rsidR="00991EBD" w:rsidRPr="00D30EEF" w:rsidRDefault="00991EBD" w:rsidP="00D30EEF">
      <w:pPr>
        <w:pStyle w:val="Teksttreci0"/>
        <w:numPr>
          <w:ilvl w:val="1"/>
          <w:numId w:val="18"/>
        </w:numPr>
        <w:shd w:val="clear" w:color="auto" w:fill="auto"/>
        <w:spacing w:line="240" w:lineRule="auto"/>
        <w:ind w:left="1134" w:hanging="284"/>
        <w:contextualSpacing/>
        <w:jc w:val="both"/>
        <w:rPr>
          <w:rFonts w:ascii="Cambria" w:hAnsi="Cambria"/>
          <w:sz w:val="20"/>
          <w:szCs w:val="20"/>
        </w:rPr>
      </w:pPr>
      <w:r w:rsidRPr="00D30EEF">
        <w:rPr>
          <w:rFonts w:ascii="Cambria" w:hAnsi="Cambria"/>
          <w:sz w:val="20"/>
          <w:szCs w:val="20"/>
        </w:rPr>
        <w:t>Wykonawca realizuje przedmiot umowy niezgodnie z wymaganiami SWZ, umową lub wymaganiami Zamawiającego, po uprzednim jego wezwaniu przez Zamawiającego do należytego realizowania umowy,</w:t>
      </w:r>
    </w:p>
    <w:p w14:paraId="0C1B96D1" w14:textId="77777777" w:rsidR="00991EBD" w:rsidRPr="00D30EEF" w:rsidRDefault="00991EBD" w:rsidP="00D30EEF">
      <w:pPr>
        <w:pStyle w:val="Teksttreci0"/>
        <w:numPr>
          <w:ilvl w:val="1"/>
          <w:numId w:val="18"/>
        </w:numPr>
        <w:shd w:val="clear" w:color="auto" w:fill="auto"/>
        <w:spacing w:line="240" w:lineRule="auto"/>
        <w:ind w:left="1134" w:hanging="284"/>
        <w:contextualSpacing/>
        <w:jc w:val="both"/>
        <w:rPr>
          <w:rFonts w:ascii="Cambria" w:hAnsi="Cambria"/>
          <w:sz w:val="20"/>
          <w:szCs w:val="20"/>
        </w:rPr>
      </w:pPr>
      <w:r w:rsidRPr="00D30EEF">
        <w:rPr>
          <w:rFonts w:ascii="Cambria" w:hAnsi="Cambria"/>
          <w:sz w:val="20"/>
          <w:szCs w:val="20"/>
        </w:rPr>
        <w:t xml:space="preserve">Wykonawca opóźnia się z oddaniem przedmiotu umowy w terminie umownym lub opóźnia się </w:t>
      </w:r>
      <w:r w:rsidRPr="00D30EEF">
        <w:rPr>
          <w:rFonts w:ascii="Cambria" w:hAnsi="Cambria"/>
          <w:sz w:val="20"/>
          <w:szCs w:val="20"/>
        </w:rPr>
        <w:br/>
        <w:t>z realizacją w takim stopniu, że jest mało prawdopodobne by ukończył przedmiot umowy w terminie,</w:t>
      </w:r>
    </w:p>
    <w:p w14:paraId="19759670" w14:textId="77777777" w:rsidR="00991EBD" w:rsidRPr="00D30EEF" w:rsidRDefault="00991EBD" w:rsidP="00D30EEF">
      <w:pPr>
        <w:pStyle w:val="Teksttreci0"/>
        <w:numPr>
          <w:ilvl w:val="1"/>
          <w:numId w:val="18"/>
        </w:numPr>
        <w:shd w:val="clear" w:color="auto" w:fill="auto"/>
        <w:spacing w:line="240" w:lineRule="auto"/>
        <w:ind w:left="1134" w:hanging="284"/>
        <w:contextualSpacing/>
        <w:jc w:val="both"/>
        <w:rPr>
          <w:rFonts w:ascii="Cambria" w:hAnsi="Cambria"/>
          <w:sz w:val="20"/>
          <w:szCs w:val="20"/>
        </w:rPr>
      </w:pPr>
      <w:r w:rsidRPr="00D30EEF">
        <w:rPr>
          <w:rFonts w:ascii="Cambria" w:hAnsi="Cambria"/>
          <w:sz w:val="20"/>
          <w:szCs w:val="20"/>
        </w:rPr>
        <w:t>Wykonawca pozostaje w zwłoce z wykonaniem przedmiotu umowy o 7 dni w stosunku do terminu umownego</w:t>
      </w:r>
    </w:p>
    <w:p w14:paraId="4F18F73E" w14:textId="77777777" w:rsidR="00991EBD" w:rsidRPr="00D30EEF" w:rsidRDefault="00991EBD" w:rsidP="00D30EEF">
      <w:pPr>
        <w:pStyle w:val="Teksttreci0"/>
        <w:numPr>
          <w:ilvl w:val="1"/>
          <w:numId w:val="18"/>
        </w:numPr>
        <w:shd w:val="clear" w:color="auto" w:fill="auto"/>
        <w:spacing w:line="240" w:lineRule="auto"/>
        <w:ind w:left="1134" w:hanging="284"/>
        <w:contextualSpacing/>
        <w:rPr>
          <w:rFonts w:ascii="Cambria" w:hAnsi="Cambria"/>
          <w:sz w:val="20"/>
          <w:szCs w:val="20"/>
        </w:rPr>
      </w:pPr>
      <w:r w:rsidRPr="00D30EEF">
        <w:rPr>
          <w:rFonts w:ascii="Cambria" w:hAnsi="Cambria"/>
          <w:sz w:val="20"/>
          <w:szCs w:val="20"/>
        </w:rPr>
        <w:t>Wykonawca nie dokonał płatności na rzecz podwykonawcy.</w:t>
      </w:r>
    </w:p>
    <w:p w14:paraId="0BD1D3FA" w14:textId="77777777" w:rsidR="00991EBD" w:rsidRPr="00D30EEF" w:rsidRDefault="00991EBD" w:rsidP="00D30EEF">
      <w:pPr>
        <w:pStyle w:val="Teksttreci0"/>
        <w:numPr>
          <w:ilvl w:val="1"/>
          <w:numId w:val="18"/>
        </w:numPr>
        <w:shd w:val="clear" w:color="auto" w:fill="auto"/>
        <w:spacing w:line="240" w:lineRule="auto"/>
        <w:ind w:left="1134" w:hanging="284"/>
        <w:contextualSpacing/>
        <w:jc w:val="both"/>
        <w:rPr>
          <w:rFonts w:ascii="Cambria" w:hAnsi="Cambria"/>
          <w:sz w:val="20"/>
          <w:szCs w:val="20"/>
        </w:rPr>
      </w:pPr>
      <w:r w:rsidRPr="00D30EEF">
        <w:rPr>
          <w:rFonts w:ascii="Cambria" w:hAnsi="Cambria"/>
          <w:sz w:val="20"/>
          <w:szCs w:val="20"/>
        </w:rPr>
        <w:t>wystąpią okoliczności leżące po stronie Wykonawcy uniemożliwiające zrealizowanie przedmiotu umowy.</w:t>
      </w:r>
    </w:p>
    <w:p w14:paraId="0BBDD81E" w14:textId="33517E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 xml:space="preserve">Wykonawca może odstąpić od umowy w terminie </w:t>
      </w:r>
      <w:r w:rsidR="00EC7D4F">
        <w:rPr>
          <w:rFonts w:ascii="Cambria" w:hAnsi="Cambria"/>
          <w:sz w:val="20"/>
          <w:szCs w:val="20"/>
        </w:rPr>
        <w:t>6</w:t>
      </w:r>
      <w:r w:rsidRPr="00D30EEF">
        <w:rPr>
          <w:rFonts w:ascii="Cambria" w:hAnsi="Cambria"/>
          <w:sz w:val="20"/>
          <w:szCs w:val="20"/>
        </w:rPr>
        <w:t>0 dni od dnia w którym Zamawiający zawiadomi wykonawcę, iż wobec zaistnienia uprzednio nie przewidzianych okoliczności nie będzie mógł spełnić swoich zobowiązań umownych wobec Wykonawcy w tym wypadku Wykonawcy nie przysługują żadne roszczenia finansowo-prawne.</w:t>
      </w:r>
    </w:p>
    <w:p w14:paraId="0D18B684" w14:textId="59DBE526"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Konieczność dwukrotnego dokonywania bezpośredniej zapłaty podwykonawcy lub dalszemu podwykonawcy, o których mowa w</w:t>
      </w:r>
      <w:r w:rsidRPr="00D30EEF">
        <w:rPr>
          <w:rStyle w:val="TeksttreciPogrubienie"/>
          <w:rFonts w:ascii="Cambria" w:hAnsi="Cambria"/>
          <w:b w:val="0"/>
          <w:sz w:val="20"/>
          <w:szCs w:val="20"/>
        </w:rPr>
        <w:t>§</w:t>
      </w:r>
      <w:r w:rsidRPr="00D30EEF">
        <w:rPr>
          <w:rFonts w:ascii="Cambria" w:hAnsi="Cambria"/>
          <w:sz w:val="20"/>
          <w:szCs w:val="20"/>
        </w:rPr>
        <w:t xml:space="preserve"> 15.2 ust. 3 niniejszej umowy, lub konieczność dokonania bezpośrednich zapłat na sumę większą niż 5 % wartości umowy w sprawie zamówienia publicznego może stanowić podstawę do odstąpienia od umowy w sprawie zamówienia przez Zamawiającego z winy Wykonawcy.</w:t>
      </w:r>
    </w:p>
    <w:p w14:paraId="081EA19A" w14:textId="777777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A2A348A" w14:textId="777777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Zamawiający zastrzega sobie możliwość rozwiązania umowy ze skutkiem natychmiastowym, bez żadnych konsekwencji finansowych, w przypadku niewywiązywania się lub nienależytego wywiązywania się Wykonawcy ze swoich obowiązków, wynikających z postanowień niniejszej umowy oraz naruszenia postanowień zawartych w umowie przez Wykonawcę, na skutek rażącego niedbalstwa Wykonawcy.</w:t>
      </w:r>
    </w:p>
    <w:p w14:paraId="602E5052" w14:textId="777777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trike/>
          <w:sz w:val="20"/>
          <w:szCs w:val="20"/>
        </w:rPr>
      </w:pPr>
      <w:r w:rsidRPr="00D30EEF">
        <w:rPr>
          <w:rFonts w:ascii="Cambria" w:hAnsi="Cambria"/>
          <w:sz w:val="20"/>
          <w:szCs w:val="20"/>
        </w:rPr>
        <w:t>Odstąpienie od umowy powinno nastąpić w formie pisemnej - pod rygorem nieważności takiego oświadczenia.</w:t>
      </w:r>
    </w:p>
    <w:p w14:paraId="6BCC50D9" w14:textId="777777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 xml:space="preserve">W razie odstąpienia od umowy Wykonawca przy udziale Zamawiającego sporządzi protokół inwentaryzacyjny robót w toku na dzień odstąpienia oraz zabezpieczy przerwane roboty w zakresie wzajemnie uzgodnionym na koszt Strony, która spowodowała odstąpienie od umowy. Wynagrodzenie </w:t>
      </w:r>
      <w:r w:rsidRPr="00D30EEF">
        <w:rPr>
          <w:rFonts w:ascii="Cambria" w:hAnsi="Cambria"/>
          <w:sz w:val="20"/>
          <w:szCs w:val="20"/>
        </w:rPr>
        <w:lastRenderedPageBreak/>
        <w:t>za wykonaną część robót zostanie ustalone w oparciu o stawki wskazane w ofercie (kosztorysie ofertowym) Wykonawcy.</w:t>
      </w:r>
    </w:p>
    <w:p w14:paraId="184686BA" w14:textId="777777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Wykonawca udziela rękojmi i gwarancji jakości w zakresie określonym w umowie na część zobowiązania wykonaną przed odstąpieniem od umowy.</w:t>
      </w:r>
    </w:p>
    <w:p w14:paraId="47878F51" w14:textId="77777777" w:rsidR="00776767" w:rsidRPr="00FD556C" w:rsidRDefault="00776767" w:rsidP="00776767">
      <w:pPr>
        <w:pStyle w:val="Teksttreci0"/>
        <w:shd w:val="clear" w:color="auto" w:fill="auto"/>
        <w:tabs>
          <w:tab w:val="left" w:pos="410"/>
        </w:tabs>
        <w:spacing w:line="240" w:lineRule="auto"/>
        <w:ind w:left="360" w:firstLine="0"/>
        <w:contextualSpacing/>
        <w:jc w:val="both"/>
        <w:rPr>
          <w:sz w:val="20"/>
          <w:szCs w:val="20"/>
        </w:rPr>
      </w:pPr>
    </w:p>
    <w:p w14:paraId="3691E15B" w14:textId="77777777" w:rsidR="00776767" w:rsidRPr="00090EEF" w:rsidRDefault="00776767" w:rsidP="00776767">
      <w:pPr>
        <w:pStyle w:val="Nagwek1"/>
        <w:rPr>
          <w:rFonts w:ascii="Times New Roman" w:hAnsi="Times New Roman" w:cs="Times New Roman"/>
          <w:sz w:val="20"/>
          <w:szCs w:val="20"/>
        </w:rPr>
      </w:pPr>
      <w:bookmarkStart w:id="29" w:name="bookmark121"/>
      <w:r w:rsidRPr="00090EEF">
        <w:rPr>
          <w:rFonts w:ascii="Times New Roman" w:hAnsi="Times New Roman" w:cs="Times New Roman"/>
          <w:sz w:val="20"/>
          <w:szCs w:val="20"/>
        </w:rPr>
        <w:t>§ 15.1</w:t>
      </w:r>
      <w:bookmarkEnd w:id="29"/>
    </w:p>
    <w:p w14:paraId="157F2C1D" w14:textId="77777777" w:rsidR="00776767" w:rsidRPr="00D30EEF" w:rsidRDefault="00776767" w:rsidP="00D30EEF">
      <w:pPr>
        <w:pStyle w:val="Nagwek1"/>
        <w:rPr>
          <w:rFonts w:ascii="Cambria" w:hAnsi="Cambria"/>
          <w:iCs/>
          <w:sz w:val="20"/>
        </w:rPr>
      </w:pPr>
      <w:r w:rsidRPr="00D30EEF">
        <w:rPr>
          <w:rFonts w:ascii="Cambria" w:hAnsi="Cambria"/>
          <w:iCs/>
          <w:sz w:val="20"/>
        </w:rPr>
        <w:t>Podwykonawcy</w:t>
      </w:r>
    </w:p>
    <w:p w14:paraId="3060EBBE" w14:textId="77777777" w:rsidR="004B6EA7" w:rsidRPr="00D30EEF" w:rsidRDefault="004B6EA7" w:rsidP="00D30EEF">
      <w:pPr>
        <w:contextualSpacing/>
        <w:jc w:val="both"/>
        <w:rPr>
          <w:rFonts w:ascii="Cambria" w:hAnsi="Cambria" w:cs="Times New Roman"/>
          <w:sz w:val="20"/>
          <w:szCs w:val="20"/>
        </w:rPr>
      </w:pPr>
      <w:bookmarkStart w:id="30" w:name="bookmark122"/>
      <w:r w:rsidRPr="00D30EEF">
        <w:rPr>
          <w:rFonts w:ascii="Cambria" w:hAnsi="Cambria" w:cs="Times New Roman"/>
          <w:sz w:val="20"/>
          <w:szCs w:val="20"/>
        </w:rPr>
        <w:t xml:space="preserve">Zapis w przypadku </w:t>
      </w:r>
      <w:r w:rsidRPr="00D30EEF">
        <w:rPr>
          <w:rStyle w:val="Teksttreci70"/>
          <w:rFonts w:ascii="Cambria" w:eastAsia="Arial Unicode MS" w:hAnsi="Cambria"/>
          <w:sz w:val="20"/>
          <w:szCs w:val="20"/>
        </w:rPr>
        <w:t>nie angażowania</w:t>
      </w:r>
      <w:r w:rsidRPr="00D30EEF">
        <w:rPr>
          <w:rFonts w:ascii="Cambria" w:hAnsi="Cambria" w:cs="Times New Roman"/>
          <w:sz w:val="20"/>
          <w:szCs w:val="20"/>
        </w:rPr>
        <w:t xml:space="preserve"> Podwykonawców.</w:t>
      </w:r>
    </w:p>
    <w:p w14:paraId="4CB2B14C" w14:textId="383F9C30" w:rsidR="004B6EA7" w:rsidRPr="00D30EEF" w:rsidRDefault="005D7C4F" w:rsidP="00D30EEF">
      <w:pPr>
        <w:pStyle w:val="Bezodstpw"/>
        <w:jc w:val="both"/>
        <w:rPr>
          <w:rFonts w:ascii="Cambria" w:hAnsi="Cambria" w:cs="Times New Roman"/>
          <w:b/>
          <w:bCs/>
          <w:szCs w:val="20"/>
        </w:rPr>
      </w:pPr>
      <w:r w:rsidRPr="00D30EEF">
        <w:rPr>
          <w:rFonts w:ascii="Cambria" w:hAnsi="Cambria" w:cs="Times New Roman"/>
          <w:b/>
          <w:bCs/>
          <w:szCs w:val="20"/>
        </w:rPr>
        <w:t>Wykonawca zobowiązuje się wykonać siłami własnymi cały zakres przedmiotu umowy</w:t>
      </w:r>
      <w:r w:rsidRPr="00D30EEF">
        <w:rPr>
          <w:rFonts w:ascii="Cambria" w:hAnsi="Cambria" w:cs="Times New Roman"/>
          <w:szCs w:val="20"/>
        </w:rPr>
        <w:t xml:space="preserve">. </w:t>
      </w:r>
      <w:r w:rsidR="00D30EEF">
        <w:rPr>
          <w:rFonts w:ascii="Cambria" w:hAnsi="Cambria" w:cs="Times New Roman"/>
          <w:b/>
          <w:bCs/>
          <w:szCs w:val="20"/>
        </w:rPr>
        <w:t>W </w:t>
      </w:r>
      <w:r w:rsidRPr="00D30EEF">
        <w:rPr>
          <w:rFonts w:ascii="Cambria" w:hAnsi="Cambria" w:cs="Times New Roman"/>
          <w:b/>
          <w:bCs/>
          <w:szCs w:val="20"/>
        </w:rPr>
        <w:t>przypadku powierzenia w trakcie obowiązywania niniejszej umowy, realizacji części przedmiotu umowy podwykonawcy, zastosowanie będą miały zapisy niniejszego paragrafu.</w:t>
      </w:r>
    </w:p>
    <w:p w14:paraId="5B921A20" w14:textId="77777777" w:rsidR="005D7C4F" w:rsidRPr="00D30EEF" w:rsidRDefault="005D7C4F" w:rsidP="00D30EEF">
      <w:pPr>
        <w:pStyle w:val="Bezodstpw"/>
        <w:jc w:val="both"/>
        <w:rPr>
          <w:rFonts w:ascii="Cambria" w:hAnsi="Cambria" w:cs="Times New Roman"/>
          <w:b/>
          <w:bCs/>
          <w:szCs w:val="20"/>
        </w:rPr>
      </w:pPr>
    </w:p>
    <w:p w14:paraId="595488AC" w14:textId="77777777" w:rsidR="005D7C4F" w:rsidRPr="008D785A" w:rsidRDefault="005D7C4F" w:rsidP="00D30EEF">
      <w:pPr>
        <w:contextualSpacing/>
        <w:jc w:val="both"/>
        <w:rPr>
          <w:rFonts w:ascii="Cambria" w:hAnsi="Cambria" w:cs="Times New Roman"/>
          <w:sz w:val="20"/>
          <w:szCs w:val="20"/>
        </w:rPr>
      </w:pPr>
      <w:r w:rsidRPr="008D785A">
        <w:rPr>
          <w:rFonts w:ascii="Cambria" w:hAnsi="Cambria" w:cs="Times New Roman"/>
          <w:sz w:val="20"/>
          <w:szCs w:val="20"/>
        </w:rPr>
        <w:t xml:space="preserve">Zapis w przypadku </w:t>
      </w:r>
      <w:r w:rsidRPr="008D785A">
        <w:rPr>
          <w:rStyle w:val="Teksttreci70"/>
          <w:rFonts w:ascii="Cambria" w:eastAsia="Arial Unicode MS" w:hAnsi="Cambria"/>
          <w:sz w:val="20"/>
          <w:szCs w:val="20"/>
        </w:rPr>
        <w:t>angażowania</w:t>
      </w:r>
      <w:r w:rsidRPr="008D785A">
        <w:rPr>
          <w:rFonts w:ascii="Cambria" w:hAnsi="Cambria" w:cs="Times New Roman"/>
          <w:sz w:val="20"/>
          <w:szCs w:val="20"/>
        </w:rPr>
        <w:t xml:space="preserve"> Podwykonawców –</w:t>
      </w:r>
    </w:p>
    <w:p w14:paraId="0F0136F0" w14:textId="2D59CDDD" w:rsidR="005D7C4F" w:rsidRPr="008D785A" w:rsidRDefault="005D7C4F" w:rsidP="00D30EEF">
      <w:pPr>
        <w:pStyle w:val="Bezodstpw"/>
        <w:jc w:val="both"/>
        <w:rPr>
          <w:rFonts w:ascii="Cambria" w:hAnsi="Cambria" w:cs="Times New Roman"/>
          <w:b/>
          <w:bCs/>
          <w:szCs w:val="20"/>
        </w:rPr>
      </w:pPr>
      <w:r w:rsidRPr="008D785A">
        <w:rPr>
          <w:rFonts w:ascii="Cambria" w:hAnsi="Cambria" w:cs="Times New Roman"/>
          <w:b/>
          <w:szCs w:val="20"/>
        </w:rPr>
        <w:t>Wykonawca zobowiązuje się wykonać zamówienie si</w:t>
      </w:r>
      <w:r w:rsidR="00D30EEF" w:rsidRPr="008D785A">
        <w:rPr>
          <w:rFonts w:ascii="Cambria" w:hAnsi="Cambria" w:cs="Times New Roman"/>
          <w:b/>
          <w:szCs w:val="20"/>
        </w:rPr>
        <w:t xml:space="preserve">łami własnymi oraz przy udziale </w:t>
      </w:r>
      <w:r w:rsidRPr="008D785A">
        <w:rPr>
          <w:rFonts w:ascii="Cambria" w:hAnsi="Cambria" w:cs="Times New Roman"/>
          <w:b/>
          <w:szCs w:val="20"/>
        </w:rPr>
        <w:t>podwykonawców.</w:t>
      </w:r>
    </w:p>
    <w:p w14:paraId="59A35193" w14:textId="136960C9" w:rsidR="00776767" w:rsidRPr="00D30EEF" w:rsidRDefault="00786B32" w:rsidP="00D30EEF">
      <w:pPr>
        <w:pStyle w:val="Bezodstpw"/>
        <w:rPr>
          <w:rFonts w:ascii="Cambria" w:hAnsi="Cambria" w:cs="Times New Roman"/>
          <w:i/>
          <w:iCs/>
          <w:szCs w:val="20"/>
        </w:rPr>
      </w:pPr>
      <w:r w:rsidRPr="00D30EEF">
        <w:rPr>
          <w:rFonts w:ascii="Cambria" w:hAnsi="Cambria" w:cs="Times New Roman"/>
          <w:i/>
          <w:iCs/>
          <w:szCs w:val="20"/>
        </w:rPr>
        <w:t xml:space="preserve"> </w:t>
      </w:r>
    </w:p>
    <w:p w14:paraId="697D6026" w14:textId="77777777" w:rsidR="00776767" w:rsidRPr="00D30EEF" w:rsidRDefault="00776767" w:rsidP="00D30EEF">
      <w:pPr>
        <w:pStyle w:val="Bezodstpw"/>
        <w:rPr>
          <w:rFonts w:ascii="Cambria" w:hAnsi="Cambria" w:cs="Times New Roman"/>
          <w:b/>
          <w:szCs w:val="20"/>
        </w:rPr>
      </w:pPr>
      <w:r w:rsidRPr="00D30EEF">
        <w:rPr>
          <w:rFonts w:ascii="Cambria" w:hAnsi="Cambria" w:cs="Times New Roman"/>
          <w:b/>
          <w:szCs w:val="20"/>
        </w:rPr>
        <w:t>Zasady rozliczania robót wykonywanych przez Wykonawcę przy udziale Podwykonawców</w:t>
      </w:r>
      <w:bookmarkEnd w:id="30"/>
    </w:p>
    <w:p w14:paraId="09DE734A" w14:textId="77777777" w:rsidR="00776767" w:rsidRPr="00D30EEF" w:rsidRDefault="00776767" w:rsidP="00D30EEF">
      <w:pPr>
        <w:pStyle w:val="Teksttreci0"/>
        <w:numPr>
          <w:ilvl w:val="0"/>
          <w:numId w:val="9"/>
        </w:numPr>
        <w:shd w:val="clear" w:color="auto" w:fill="auto"/>
        <w:spacing w:line="240" w:lineRule="auto"/>
        <w:ind w:left="426" w:hanging="426"/>
        <w:contextualSpacing/>
        <w:rPr>
          <w:rFonts w:ascii="Cambria" w:hAnsi="Cambria"/>
          <w:sz w:val="20"/>
          <w:szCs w:val="20"/>
        </w:rPr>
      </w:pPr>
      <w:r w:rsidRPr="00D30EEF">
        <w:rPr>
          <w:rFonts w:ascii="Cambria" w:hAnsi="Cambria"/>
          <w:sz w:val="20"/>
          <w:szCs w:val="20"/>
        </w:rPr>
        <w:t>Zakres rzeczowy robót, który Wykonawca zrealizuje angażując Podwykonawców:</w:t>
      </w:r>
    </w:p>
    <w:p w14:paraId="35F99D6C" w14:textId="4BDDAAA5" w:rsidR="00776767" w:rsidRPr="00D30EEF" w:rsidRDefault="00776767" w:rsidP="00D30EEF">
      <w:pPr>
        <w:pStyle w:val="Teksttreci0"/>
        <w:numPr>
          <w:ilvl w:val="1"/>
          <w:numId w:val="9"/>
        </w:numPr>
        <w:shd w:val="clear" w:color="auto" w:fill="auto"/>
        <w:spacing w:line="240" w:lineRule="auto"/>
        <w:ind w:left="851" w:hanging="425"/>
        <w:contextualSpacing/>
        <w:rPr>
          <w:rFonts w:ascii="Cambria" w:hAnsi="Cambria"/>
          <w:sz w:val="20"/>
          <w:szCs w:val="20"/>
        </w:rPr>
      </w:pPr>
      <w:r w:rsidRPr="00D30EEF">
        <w:rPr>
          <w:rFonts w:ascii="Cambria" w:hAnsi="Cambria"/>
          <w:sz w:val="20"/>
          <w:szCs w:val="20"/>
        </w:rPr>
        <w:t>Podwykonawca</w:t>
      </w:r>
      <w:r w:rsidRPr="00D30EEF">
        <w:rPr>
          <w:rStyle w:val="TeksttreciKursywa"/>
          <w:rFonts w:ascii="Cambria" w:hAnsi="Cambria"/>
          <w:sz w:val="20"/>
          <w:szCs w:val="20"/>
        </w:rPr>
        <w:t xml:space="preserve"> (podać nazwę, siedzibę, po</w:t>
      </w:r>
      <w:r w:rsidR="00D30EEF">
        <w:rPr>
          <w:rStyle w:val="TeksttreciKursywa"/>
          <w:rFonts w:ascii="Cambria" w:hAnsi="Cambria"/>
          <w:sz w:val="20"/>
          <w:szCs w:val="20"/>
        </w:rPr>
        <w:t>dstawę prowadzenia działalności gospodarczej)…………</w:t>
      </w:r>
    </w:p>
    <w:p w14:paraId="44191346" w14:textId="77777777" w:rsidR="00776767" w:rsidRPr="00D30EEF" w:rsidRDefault="00776767" w:rsidP="00D30EEF">
      <w:pPr>
        <w:pStyle w:val="Teksttreci0"/>
        <w:numPr>
          <w:ilvl w:val="1"/>
          <w:numId w:val="9"/>
        </w:numPr>
        <w:shd w:val="clear" w:color="auto" w:fill="auto"/>
        <w:tabs>
          <w:tab w:val="left" w:leader="dot" w:pos="8958"/>
        </w:tabs>
        <w:spacing w:line="240" w:lineRule="auto"/>
        <w:ind w:left="851" w:hanging="425"/>
        <w:contextualSpacing/>
        <w:rPr>
          <w:rFonts w:ascii="Cambria" w:hAnsi="Cambria"/>
          <w:sz w:val="20"/>
          <w:szCs w:val="20"/>
        </w:rPr>
      </w:pPr>
      <w:r w:rsidRPr="00D30EEF">
        <w:rPr>
          <w:rFonts w:ascii="Cambria" w:hAnsi="Cambria"/>
          <w:sz w:val="20"/>
          <w:szCs w:val="20"/>
        </w:rPr>
        <w:t>zakres robót</w:t>
      </w:r>
      <w:r w:rsidRPr="00D30EEF">
        <w:rPr>
          <w:rFonts w:ascii="Cambria" w:hAnsi="Cambria"/>
          <w:sz w:val="20"/>
          <w:szCs w:val="20"/>
        </w:rPr>
        <w:tab/>
        <w:t>)</w:t>
      </w:r>
    </w:p>
    <w:p w14:paraId="11053282" w14:textId="77777777"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Wykonawca ponosi pełną odpowiedzialność za roboty/usługi, które wykonuje przy pomocy</w:t>
      </w:r>
      <w:r w:rsidR="0097364A" w:rsidRPr="00D30EEF">
        <w:rPr>
          <w:rFonts w:ascii="Cambria" w:hAnsi="Cambria"/>
          <w:sz w:val="20"/>
          <w:szCs w:val="20"/>
        </w:rPr>
        <w:t xml:space="preserve"> </w:t>
      </w:r>
      <w:r w:rsidRPr="00D30EEF">
        <w:rPr>
          <w:rFonts w:ascii="Cambria" w:hAnsi="Cambria"/>
          <w:sz w:val="20"/>
          <w:szCs w:val="20"/>
        </w:rPr>
        <w:t>podwykonawcy/ów, dostawców.</w:t>
      </w:r>
    </w:p>
    <w:p w14:paraId="0F6F630C" w14:textId="11E8618C"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Wykonawca, podwykonawca lub dalszy podwykonawca zamówienia na roboty budowlane</w:t>
      </w:r>
      <w:r w:rsidR="0097364A" w:rsidRPr="00D30EEF">
        <w:rPr>
          <w:rFonts w:ascii="Cambria" w:hAnsi="Cambria"/>
          <w:sz w:val="20"/>
          <w:szCs w:val="20"/>
        </w:rPr>
        <w:t xml:space="preserve"> </w:t>
      </w:r>
      <w:r w:rsidRPr="00D30EEF">
        <w:rPr>
          <w:rFonts w:ascii="Cambria" w:hAnsi="Cambria"/>
          <w:sz w:val="20"/>
          <w:szCs w:val="20"/>
        </w:rPr>
        <w:t>zamierzający zawrzeć umowę o podwykonawstwo, której przedmiotem są roboty budowlane,</w:t>
      </w:r>
      <w:r w:rsidR="0097364A" w:rsidRPr="00D30EEF">
        <w:rPr>
          <w:rFonts w:ascii="Cambria" w:hAnsi="Cambria"/>
          <w:sz w:val="20"/>
          <w:szCs w:val="20"/>
        </w:rPr>
        <w:t xml:space="preserve"> </w:t>
      </w:r>
      <w:r w:rsidRPr="00D30EEF">
        <w:rPr>
          <w:rFonts w:ascii="Cambria" w:hAnsi="Cambria"/>
          <w:sz w:val="20"/>
          <w:szCs w:val="20"/>
        </w:rPr>
        <w:t xml:space="preserve">jest obowiązany, w trakcie realizacji </w:t>
      </w:r>
      <w:r w:rsidR="00CB333A" w:rsidRPr="00D30EEF">
        <w:rPr>
          <w:rFonts w:ascii="Cambria" w:hAnsi="Cambria"/>
          <w:sz w:val="20"/>
          <w:szCs w:val="20"/>
        </w:rPr>
        <w:t xml:space="preserve">przedmiotowego </w:t>
      </w:r>
      <w:r w:rsidRPr="00D30EEF">
        <w:rPr>
          <w:rFonts w:ascii="Cambria" w:hAnsi="Cambria"/>
          <w:sz w:val="20"/>
          <w:szCs w:val="20"/>
        </w:rPr>
        <w:t>zamówienia publicznego przed</w:t>
      </w:r>
      <w:r w:rsidR="0097364A" w:rsidRPr="00D30EEF">
        <w:rPr>
          <w:rFonts w:ascii="Cambria" w:hAnsi="Cambria"/>
          <w:sz w:val="20"/>
          <w:szCs w:val="20"/>
        </w:rPr>
        <w:t xml:space="preserve"> </w:t>
      </w:r>
      <w:r w:rsidRPr="00D30EEF">
        <w:rPr>
          <w:rFonts w:ascii="Cambria" w:hAnsi="Cambria"/>
          <w:sz w:val="20"/>
          <w:szCs w:val="20"/>
        </w:rPr>
        <w:t>zawarciem umowy o podwykonawstwo lub dalsze podwykonawstwo, do przedłożenia</w:t>
      </w:r>
      <w:r w:rsidR="0097364A" w:rsidRPr="00D30EEF">
        <w:rPr>
          <w:rFonts w:ascii="Cambria" w:hAnsi="Cambria"/>
          <w:sz w:val="20"/>
          <w:szCs w:val="20"/>
        </w:rPr>
        <w:t xml:space="preserve"> </w:t>
      </w:r>
      <w:r w:rsidRPr="00D30EEF">
        <w:rPr>
          <w:rFonts w:ascii="Cambria" w:hAnsi="Cambria"/>
          <w:sz w:val="20"/>
          <w:szCs w:val="20"/>
        </w:rPr>
        <w:t>zamawiającemu projektu tej umowy, przy czym podwykonawca lub dalszy podwykonawca jest</w:t>
      </w:r>
      <w:r w:rsidR="0097364A" w:rsidRPr="00D30EEF">
        <w:rPr>
          <w:rFonts w:ascii="Cambria" w:hAnsi="Cambria"/>
          <w:sz w:val="20"/>
          <w:szCs w:val="20"/>
        </w:rPr>
        <w:t xml:space="preserve"> </w:t>
      </w:r>
      <w:r w:rsidRPr="00D30EEF">
        <w:rPr>
          <w:rFonts w:ascii="Cambria" w:hAnsi="Cambria"/>
          <w:sz w:val="20"/>
          <w:szCs w:val="20"/>
        </w:rPr>
        <w:t>obowiązany dołączyć zgodę wykonawcy na zawarcie umowy o podwykonawstwo o treści</w:t>
      </w:r>
      <w:r w:rsidR="0097364A" w:rsidRPr="00D30EEF">
        <w:rPr>
          <w:rFonts w:ascii="Cambria" w:hAnsi="Cambria"/>
          <w:sz w:val="20"/>
          <w:szCs w:val="20"/>
        </w:rPr>
        <w:t xml:space="preserve"> </w:t>
      </w:r>
      <w:r w:rsidRPr="00D30EEF">
        <w:rPr>
          <w:rFonts w:ascii="Cambria" w:hAnsi="Cambria"/>
          <w:sz w:val="20"/>
          <w:szCs w:val="20"/>
        </w:rPr>
        <w:t>zgodnej z projektem umowy.</w:t>
      </w:r>
    </w:p>
    <w:p w14:paraId="3F377137" w14:textId="0282DA57"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Termin zapłaty wynagrodzenia podwykonawcy lub dalszemu podwykonawcy przewidziany w</w:t>
      </w:r>
      <w:r w:rsidR="0097364A" w:rsidRPr="00D30EEF">
        <w:rPr>
          <w:rFonts w:ascii="Cambria" w:hAnsi="Cambria"/>
          <w:sz w:val="20"/>
          <w:szCs w:val="20"/>
        </w:rPr>
        <w:t xml:space="preserve"> </w:t>
      </w:r>
      <w:r w:rsidRPr="00D30EEF">
        <w:rPr>
          <w:rFonts w:ascii="Cambria" w:hAnsi="Cambria"/>
          <w:sz w:val="20"/>
          <w:szCs w:val="20"/>
        </w:rPr>
        <w:t>umowie o podwykonawstwo nie może być dłuższy niż 30 dni od dnia doręczenia wykonawcy,</w:t>
      </w:r>
      <w:r w:rsidR="0097364A" w:rsidRPr="00D30EEF">
        <w:rPr>
          <w:rFonts w:ascii="Cambria" w:hAnsi="Cambria"/>
          <w:sz w:val="20"/>
          <w:szCs w:val="20"/>
        </w:rPr>
        <w:t xml:space="preserve"> </w:t>
      </w:r>
      <w:r w:rsidRPr="00D30EEF">
        <w:rPr>
          <w:rFonts w:ascii="Cambria" w:hAnsi="Cambria"/>
          <w:sz w:val="20"/>
          <w:szCs w:val="20"/>
        </w:rPr>
        <w:t>podwykonawcy lub dalszemu podwykonawcy faktury lub rachunku, potwierdzających</w:t>
      </w:r>
      <w:r w:rsidR="0097364A" w:rsidRPr="00D30EEF">
        <w:rPr>
          <w:rFonts w:ascii="Cambria" w:hAnsi="Cambria"/>
          <w:sz w:val="20"/>
          <w:szCs w:val="20"/>
        </w:rPr>
        <w:t xml:space="preserve"> </w:t>
      </w:r>
      <w:r w:rsidRPr="00D30EEF">
        <w:rPr>
          <w:rFonts w:ascii="Cambria" w:hAnsi="Cambria"/>
          <w:sz w:val="20"/>
          <w:szCs w:val="20"/>
        </w:rPr>
        <w:t>wykonanie zleconej podwykonawcy lub dalszemu podwykonawcy dostawy, usługi lub roboty</w:t>
      </w:r>
      <w:r w:rsidR="0097364A" w:rsidRPr="00D30EEF">
        <w:rPr>
          <w:rFonts w:ascii="Cambria" w:hAnsi="Cambria"/>
          <w:sz w:val="20"/>
          <w:szCs w:val="20"/>
        </w:rPr>
        <w:t xml:space="preserve"> </w:t>
      </w:r>
      <w:r w:rsidRPr="00D30EEF">
        <w:rPr>
          <w:rFonts w:ascii="Cambria" w:hAnsi="Cambria"/>
          <w:sz w:val="20"/>
          <w:szCs w:val="20"/>
        </w:rPr>
        <w:t>budowlanej.</w:t>
      </w:r>
    </w:p>
    <w:p w14:paraId="4CFF2B1D" w14:textId="77777777" w:rsidR="0005031C" w:rsidRPr="00D30EEF" w:rsidRDefault="0005031C"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 xml:space="preserve">Zamawiający, w terminie </w:t>
      </w:r>
      <w:r w:rsidR="00BD1C74" w:rsidRPr="00D30EEF">
        <w:rPr>
          <w:rFonts w:ascii="Cambria" w:hAnsi="Cambria"/>
          <w:sz w:val="20"/>
          <w:szCs w:val="20"/>
        </w:rPr>
        <w:t>7</w:t>
      </w:r>
      <w:r w:rsidRPr="00D30EEF">
        <w:rPr>
          <w:rFonts w:ascii="Cambria" w:hAnsi="Cambria"/>
          <w:sz w:val="20"/>
          <w:szCs w:val="20"/>
        </w:rPr>
        <w:t xml:space="preserve"> dni </w:t>
      </w:r>
      <w:r w:rsidR="009076C8" w:rsidRPr="00D30EEF">
        <w:rPr>
          <w:rFonts w:ascii="Cambria" w:hAnsi="Cambria"/>
          <w:sz w:val="20"/>
          <w:szCs w:val="20"/>
        </w:rPr>
        <w:t xml:space="preserve">od dnia doręczenia mu projektu umowy, </w:t>
      </w:r>
      <w:r w:rsidRPr="00D30EEF">
        <w:rPr>
          <w:rFonts w:ascii="Cambria" w:hAnsi="Cambria"/>
          <w:sz w:val="20"/>
          <w:szCs w:val="20"/>
        </w:rPr>
        <w:t>może zgłosić zastrzeżenia do projektu umowy o podwykonawstwo, której przedmiotem są roboty budowlane:</w:t>
      </w:r>
    </w:p>
    <w:p w14:paraId="7425D318" w14:textId="77777777" w:rsidR="0005031C" w:rsidRPr="00D30EEF" w:rsidRDefault="0005031C" w:rsidP="00D30EEF">
      <w:pPr>
        <w:pStyle w:val="Teksttreci0"/>
        <w:numPr>
          <w:ilvl w:val="1"/>
          <w:numId w:val="9"/>
        </w:numPr>
        <w:shd w:val="clear" w:color="auto" w:fill="auto"/>
        <w:spacing w:line="240" w:lineRule="auto"/>
        <w:ind w:left="851" w:hanging="425"/>
        <w:contextualSpacing/>
        <w:rPr>
          <w:rFonts w:ascii="Cambria" w:hAnsi="Cambria"/>
          <w:sz w:val="20"/>
          <w:szCs w:val="20"/>
        </w:rPr>
      </w:pPr>
      <w:r w:rsidRPr="00D30EEF">
        <w:rPr>
          <w:rFonts w:ascii="Cambria" w:hAnsi="Cambria"/>
          <w:sz w:val="20"/>
          <w:szCs w:val="20"/>
        </w:rPr>
        <w:t>niespełniającej wyma</w:t>
      </w:r>
      <w:r w:rsidR="00CB333A" w:rsidRPr="00D30EEF">
        <w:rPr>
          <w:rFonts w:ascii="Cambria" w:hAnsi="Cambria"/>
          <w:sz w:val="20"/>
          <w:szCs w:val="20"/>
        </w:rPr>
        <w:t xml:space="preserve">gań określonych w specyfikacji </w:t>
      </w:r>
      <w:r w:rsidRPr="00D30EEF">
        <w:rPr>
          <w:rFonts w:ascii="Cambria" w:hAnsi="Cambria"/>
          <w:sz w:val="20"/>
          <w:szCs w:val="20"/>
        </w:rPr>
        <w:t>warunków zamówienia;</w:t>
      </w:r>
    </w:p>
    <w:p w14:paraId="6A203E92" w14:textId="77777777" w:rsidR="00776767" w:rsidRPr="00D30EEF" w:rsidRDefault="0005031C" w:rsidP="00D30EEF">
      <w:pPr>
        <w:pStyle w:val="Teksttreci0"/>
        <w:numPr>
          <w:ilvl w:val="1"/>
          <w:numId w:val="9"/>
        </w:numPr>
        <w:shd w:val="clear" w:color="auto" w:fill="auto"/>
        <w:spacing w:line="240" w:lineRule="auto"/>
        <w:ind w:left="851" w:hanging="425"/>
        <w:contextualSpacing/>
        <w:rPr>
          <w:rFonts w:ascii="Cambria" w:hAnsi="Cambria"/>
          <w:sz w:val="20"/>
          <w:szCs w:val="20"/>
        </w:rPr>
      </w:pPr>
      <w:r w:rsidRPr="00D30EEF">
        <w:rPr>
          <w:rFonts w:ascii="Cambria" w:hAnsi="Cambria"/>
          <w:sz w:val="20"/>
          <w:szCs w:val="20"/>
        </w:rPr>
        <w:t xml:space="preserve">gdy przewiduje </w:t>
      </w:r>
      <w:r w:rsidR="00CB333A" w:rsidRPr="00D30EEF">
        <w:rPr>
          <w:rFonts w:ascii="Cambria" w:hAnsi="Cambria"/>
          <w:sz w:val="20"/>
          <w:szCs w:val="20"/>
        </w:rPr>
        <w:t xml:space="preserve">ona </w:t>
      </w:r>
      <w:r w:rsidRPr="00D30EEF">
        <w:rPr>
          <w:rFonts w:ascii="Cambria" w:hAnsi="Cambria"/>
          <w:sz w:val="20"/>
          <w:szCs w:val="20"/>
        </w:rPr>
        <w:t>termin zapłaty wynagrodzenia dłuższy niż określony w ust. 4.</w:t>
      </w:r>
    </w:p>
    <w:p w14:paraId="33255477" w14:textId="77777777" w:rsid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Niezgłoszenie</w:t>
      </w:r>
      <w:r w:rsidR="00417ED3" w:rsidRPr="00D30EEF">
        <w:rPr>
          <w:rFonts w:ascii="Cambria" w:hAnsi="Cambria"/>
          <w:sz w:val="20"/>
          <w:szCs w:val="20"/>
        </w:rPr>
        <w:t xml:space="preserve"> w formie pisemnej</w:t>
      </w:r>
      <w:r w:rsidRPr="00D30EEF">
        <w:rPr>
          <w:rFonts w:ascii="Cambria" w:hAnsi="Cambria"/>
          <w:sz w:val="20"/>
          <w:szCs w:val="20"/>
        </w:rPr>
        <w:t xml:space="preserve"> zastrzeżeń do przedłożonego projektu umowy o podwykonawstwo,</w:t>
      </w:r>
      <w:r w:rsidR="0097364A" w:rsidRPr="00D30EEF">
        <w:rPr>
          <w:rFonts w:ascii="Cambria" w:hAnsi="Cambria"/>
          <w:sz w:val="20"/>
          <w:szCs w:val="20"/>
        </w:rPr>
        <w:t xml:space="preserve"> </w:t>
      </w:r>
      <w:r w:rsidRPr="00D30EEF">
        <w:rPr>
          <w:rFonts w:ascii="Cambria" w:hAnsi="Cambria"/>
          <w:sz w:val="20"/>
          <w:szCs w:val="20"/>
        </w:rPr>
        <w:t xml:space="preserve">której przedmiotem są roboty budowlane, w terminie </w:t>
      </w:r>
      <w:r w:rsidR="00BD1C74" w:rsidRPr="00D30EEF">
        <w:rPr>
          <w:rFonts w:ascii="Cambria" w:hAnsi="Cambria"/>
          <w:sz w:val="20"/>
          <w:szCs w:val="20"/>
        </w:rPr>
        <w:t xml:space="preserve">7 </w:t>
      </w:r>
      <w:r w:rsidRPr="00D30EEF">
        <w:rPr>
          <w:rFonts w:ascii="Cambria" w:hAnsi="Cambria"/>
          <w:sz w:val="20"/>
          <w:szCs w:val="20"/>
        </w:rPr>
        <w:t>dni od dnia doręczenia projektu umowy,</w:t>
      </w:r>
      <w:r w:rsidR="0097364A" w:rsidRPr="00D30EEF">
        <w:rPr>
          <w:rFonts w:ascii="Cambria" w:hAnsi="Cambria"/>
          <w:sz w:val="20"/>
          <w:szCs w:val="20"/>
        </w:rPr>
        <w:t xml:space="preserve"> </w:t>
      </w:r>
      <w:r w:rsidRPr="00D30EEF">
        <w:rPr>
          <w:rFonts w:ascii="Cambria" w:hAnsi="Cambria"/>
          <w:sz w:val="20"/>
          <w:szCs w:val="20"/>
        </w:rPr>
        <w:t>uważa się za akceptację projektu umowy przez Zamawiającego.</w:t>
      </w:r>
    </w:p>
    <w:p w14:paraId="0A5BF0D4" w14:textId="77777777" w:rsid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Wykonawca, podwykonawca lub dalszy podwykonawca zamówienia na roboty budowlane</w:t>
      </w:r>
      <w:r w:rsidR="0097364A" w:rsidRPr="00D30EEF">
        <w:rPr>
          <w:rFonts w:ascii="Cambria" w:hAnsi="Cambria"/>
          <w:sz w:val="20"/>
          <w:szCs w:val="20"/>
        </w:rPr>
        <w:t xml:space="preserve"> </w:t>
      </w:r>
      <w:r w:rsidRPr="00D30EEF">
        <w:rPr>
          <w:rFonts w:ascii="Cambria" w:hAnsi="Cambria"/>
          <w:sz w:val="20"/>
          <w:szCs w:val="20"/>
        </w:rPr>
        <w:t>zobowiązany jest do przedłożenia Zamawiającemu poświa</w:t>
      </w:r>
      <w:r w:rsidR="00CB333A" w:rsidRPr="00D30EEF">
        <w:rPr>
          <w:rFonts w:ascii="Cambria" w:hAnsi="Cambria"/>
          <w:sz w:val="20"/>
          <w:szCs w:val="20"/>
        </w:rPr>
        <w:t xml:space="preserve">dczoną za zgodność z oryginałem, </w:t>
      </w:r>
      <w:r w:rsidRPr="00D30EEF">
        <w:rPr>
          <w:rFonts w:ascii="Cambria" w:hAnsi="Cambria"/>
          <w:sz w:val="20"/>
          <w:szCs w:val="20"/>
        </w:rPr>
        <w:t>kopi</w:t>
      </w:r>
      <w:r w:rsidR="00075433" w:rsidRPr="00D30EEF">
        <w:rPr>
          <w:rFonts w:ascii="Cambria" w:hAnsi="Cambria"/>
          <w:sz w:val="20"/>
          <w:szCs w:val="20"/>
        </w:rPr>
        <w:t>ę</w:t>
      </w:r>
      <w:r w:rsidRPr="00D30EEF">
        <w:rPr>
          <w:rFonts w:ascii="Cambria" w:hAnsi="Cambria"/>
          <w:sz w:val="20"/>
          <w:szCs w:val="20"/>
        </w:rPr>
        <w:t xml:space="preserve"> każdej zawartej umowy o podwykonawstwo oraz kopi</w:t>
      </w:r>
      <w:r w:rsidR="00075433" w:rsidRPr="00D30EEF">
        <w:rPr>
          <w:rFonts w:ascii="Cambria" w:hAnsi="Cambria"/>
          <w:sz w:val="20"/>
          <w:szCs w:val="20"/>
        </w:rPr>
        <w:t>ę</w:t>
      </w:r>
      <w:r w:rsidRPr="00D30EEF">
        <w:rPr>
          <w:rFonts w:ascii="Cambria" w:hAnsi="Cambria"/>
          <w:sz w:val="20"/>
          <w:szCs w:val="20"/>
        </w:rPr>
        <w:t xml:space="preserve"> każdej zmiany umowy o</w:t>
      </w:r>
      <w:r w:rsidR="0097364A" w:rsidRPr="00D30EEF">
        <w:rPr>
          <w:rFonts w:ascii="Cambria" w:hAnsi="Cambria"/>
          <w:sz w:val="20"/>
          <w:szCs w:val="20"/>
        </w:rPr>
        <w:t xml:space="preserve"> </w:t>
      </w:r>
      <w:r w:rsidRPr="00D30EEF">
        <w:rPr>
          <w:rFonts w:ascii="Cambria" w:hAnsi="Cambria"/>
          <w:sz w:val="20"/>
          <w:szCs w:val="20"/>
        </w:rPr>
        <w:t>podwykonawstwo</w:t>
      </w:r>
      <w:r w:rsidR="00075433" w:rsidRPr="00D30EEF">
        <w:rPr>
          <w:rFonts w:ascii="Cambria" w:hAnsi="Cambria"/>
          <w:sz w:val="20"/>
          <w:szCs w:val="20"/>
        </w:rPr>
        <w:t>,</w:t>
      </w:r>
      <w:r w:rsidRPr="00D30EEF">
        <w:rPr>
          <w:rFonts w:ascii="Cambria" w:hAnsi="Cambria"/>
          <w:sz w:val="20"/>
          <w:szCs w:val="20"/>
        </w:rPr>
        <w:t xml:space="preserve"> w terminie 7 dni od dnia ich zawarcia.</w:t>
      </w:r>
    </w:p>
    <w:p w14:paraId="14DDEDCB" w14:textId="77777777" w:rsid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Zamawiający, w terminie 14 dni</w:t>
      </w:r>
      <w:r w:rsidR="009076C8" w:rsidRPr="00D30EEF">
        <w:rPr>
          <w:rFonts w:ascii="Cambria" w:hAnsi="Cambria"/>
          <w:sz w:val="20"/>
          <w:szCs w:val="20"/>
        </w:rPr>
        <w:t xml:space="preserve"> od otrzymania umowy o podwykonawstwo, o której mowa w ust. 7</w:t>
      </w:r>
      <w:r w:rsidRPr="00D30EEF">
        <w:rPr>
          <w:rFonts w:ascii="Cambria" w:hAnsi="Cambria"/>
          <w:sz w:val="20"/>
          <w:szCs w:val="20"/>
        </w:rPr>
        <w:t>,</w:t>
      </w:r>
      <w:r w:rsidR="009076C8" w:rsidRPr="00D30EEF">
        <w:rPr>
          <w:rFonts w:ascii="Cambria" w:hAnsi="Cambria"/>
          <w:sz w:val="20"/>
          <w:szCs w:val="20"/>
        </w:rPr>
        <w:t xml:space="preserve"> </w:t>
      </w:r>
      <w:r w:rsidR="009F4138" w:rsidRPr="00D30EEF">
        <w:rPr>
          <w:rFonts w:ascii="Cambria" w:hAnsi="Cambria"/>
          <w:sz w:val="20"/>
          <w:szCs w:val="20"/>
        </w:rPr>
        <w:t>w skład której wchodzą</w:t>
      </w:r>
      <w:r w:rsidR="009076C8" w:rsidRPr="00D30EEF">
        <w:rPr>
          <w:rFonts w:ascii="Cambria" w:hAnsi="Cambria"/>
          <w:sz w:val="20"/>
          <w:szCs w:val="20"/>
        </w:rPr>
        <w:t xml:space="preserve"> roboty budowlane</w:t>
      </w:r>
      <w:r w:rsidR="009F4138" w:rsidRPr="00D30EEF">
        <w:rPr>
          <w:rFonts w:ascii="Cambria" w:hAnsi="Cambria"/>
          <w:sz w:val="20"/>
          <w:szCs w:val="20"/>
        </w:rPr>
        <w:t>,</w:t>
      </w:r>
      <w:r w:rsidR="009076C8" w:rsidRPr="00D30EEF">
        <w:rPr>
          <w:rFonts w:ascii="Cambria" w:hAnsi="Cambria"/>
          <w:sz w:val="20"/>
          <w:szCs w:val="20"/>
        </w:rPr>
        <w:t xml:space="preserve"> w przypadkach o których mowa w ust. 5,</w:t>
      </w:r>
      <w:r w:rsidRPr="00D30EEF">
        <w:rPr>
          <w:rFonts w:ascii="Cambria" w:hAnsi="Cambria"/>
          <w:sz w:val="20"/>
          <w:szCs w:val="20"/>
        </w:rPr>
        <w:t xml:space="preserve"> może zgłosić</w:t>
      </w:r>
      <w:r w:rsidR="00417ED3" w:rsidRPr="00D30EEF">
        <w:rPr>
          <w:rFonts w:ascii="Cambria" w:hAnsi="Cambria"/>
          <w:sz w:val="20"/>
          <w:szCs w:val="20"/>
        </w:rPr>
        <w:t xml:space="preserve"> w formie pisemnej</w:t>
      </w:r>
      <w:r w:rsidRPr="00D30EEF">
        <w:rPr>
          <w:rFonts w:ascii="Cambria" w:hAnsi="Cambria"/>
          <w:sz w:val="20"/>
          <w:szCs w:val="20"/>
        </w:rPr>
        <w:t xml:space="preserve"> sprzeciw do</w:t>
      </w:r>
      <w:r w:rsidR="009076C8" w:rsidRPr="00D30EEF">
        <w:rPr>
          <w:rFonts w:ascii="Cambria" w:hAnsi="Cambria"/>
          <w:sz w:val="20"/>
          <w:szCs w:val="20"/>
        </w:rPr>
        <w:t xml:space="preserve"> przekazanej mu umowy</w:t>
      </w:r>
      <w:r w:rsidRPr="00D30EEF">
        <w:rPr>
          <w:rFonts w:ascii="Cambria" w:hAnsi="Cambria"/>
          <w:sz w:val="20"/>
          <w:szCs w:val="20"/>
        </w:rPr>
        <w:t>.</w:t>
      </w:r>
    </w:p>
    <w:p w14:paraId="2AE4A5DE" w14:textId="77777777" w:rsid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Niezgłoszenie</w:t>
      </w:r>
      <w:r w:rsidR="00417ED3" w:rsidRPr="00D30EEF">
        <w:rPr>
          <w:rFonts w:ascii="Cambria" w:hAnsi="Cambria"/>
          <w:sz w:val="20"/>
          <w:szCs w:val="20"/>
        </w:rPr>
        <w:t xml:space="preserve"> w formie pisemnej</w:t>
      </w:r>
      <w:r w:rsidRPr="00D30EEF">
        <w:rPr>
          <w:rFonts w:ascii="Cambria" w:hAnsi="Cambria"/>
          <w:sz w:val="20"/>
          <w:szCs w:val="20"/>
        </w:rPr>
        <w:t xml:space="preserve"> sprzeciwu do przedłożonej umowy o podwykonawstwo, której</w:t>
      </w:r>
      <w:r w:rsidR="0097364A" w:rsidRPr="00D30EEF">
        <w:rPr>
          <w:rFonts w:ascii="Cambria" w:hAnsi="Cambria"/>
          <w:sz w:val="20"/>
          <w:szCs w:val="20"/>
        </w:rPr>
        <w:t xml:space="preserve"> </w:t>
      </w:r>
      <w:r w:rsidRPr="00D30EEF">
        <w:rPr>
          <w:rFonts w:ascii="Cambria" w:hAnsi="Cambria"/>
          <w:sz w:val="20"/>
          <w:szCs w:val="20"/>
        </w:rPr>
        <w:t>przedmiotem są roboty budowlane, w terminie 14 dni od dnia doręczenia umowy, uważa się za</w:t>
      </w:r>
      <w:r w:rsidR="0097364A" w:rsidRPr="00D30EEF">
        <w:rPr>
          <w:rFonts w:ascii="Cambria" w:hAnsi="Cambria"/>
          <w:sz w:val="20"/>
          <w:szCs w:val="20"/>
        </w:rPr>
        <w:t xml:space="preserve"> </w:t>
      </w:r>
      <w:r w:rsidRPr="00D30EEF">
        <w:rPr>
          <w:rFonts w:ascii="Cambria" w:hAnsi="Cambria"/>
          <w:sz w:val="20"/>
          <w:szCs w:val="20"/>
        </w:rPr>
        <w:t>akceptację umowy przez Zamawiającego.</w:t>
      </w:r>
    </w:p>
    <w:p w14:paraId="117805B4" w14:textId="77777777" w:rsidR="00D30EEF" w:rsidRDefault="00970833"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shd w:val="clear" w:color="auto" w:fill="FFFFFF"/>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D30EEF">
        <w:rPr>
          <w:rFonts w:ascii="Cambria" w:hAnsi="Cambria"/>
          <w:sz w:val="20"/>
          <w:szCs w:val="20"/>
          <w:shd w:val="clear" w:color="auto" w:fill="FFFFFF"/>
        </w:rPr>
        <w:br/>
        <w:t xml:space="preserve">o podwykonawstwo o wartości mniejszej niż 0,5 % wartości umowy w sprawie </w:t>
      </w:r>
      <w:r w:rsidR="00ED42A5" w:rsidRPr="00D30EEF">
        <w:rPr>
          <w:rFonts w:ascii="Cambria" w:hAnsi="Cambria"/>
          <w:sz w:val="20"/>
          <w:szCs w:val="20"/>
          <w:shd w:val="clear" w:color="auto" w:fill="FFFFFF"/>
        </w:rPr>
        <w:t xml:space="preserve">niniejszego </w:t>
      </w:r>
      <w:r w:rsidRPr="00D30EEF">
        <w:rPr>
          <w:rFonts w:ascii="Cambria" w:hAnsi="Cambria"/>
          <w:sz w:val="20"/>
          <w:szCs w:val="20"/>
          <w:shd w:val="clear" w:color="auto" w:fill="FFFFFF"/>
        </w:rPr>
        <w:t xml:space="preserve">zamówienia oraz umów o podwykonawstwo, których przedmiot został wskazany przez zamawiającego w </w:t>
      </w:r>
      <w:r w:rsidR="00ED42A5" w:rsidRPr="00D30EEF">
        <w:rPr>
          <w:rFonts w:ascii="Cambria" w:hAnsi="Cambria"/>
          <w:sz w:val="20"/>
          <w:szCs w:val="20"/>
          <w:shd w:val="clear" w:color="auto" w:fill="FFFFFF"/>
        </w:rPr>
        <w:t>dokumentach</w:t>
      </w:r>
      <w:r w:rsidRPr="00D30EEF">
        <w:rPr>
          <w:rFonts w:ascii="Cambria" w:hAnsi="Cambria"/>
          <w:sz w:val="20"/>
          <w:szCs w:val="20"/>
          <w:shd w:val="clear" w:color="auto" w:fill="FFFFFF"/>
        </w:rPr>
        <w:t xml:space="preserve"> zamówienia, jako niepodlegający niniejszemu obowiązkowi. Wyłączenie, o którym mowa w zdaniu pierwszym, nie dotyczy umów o podwykonawstwo o wartości większej niż 50 000 zł. </w:t>
      </w:r>
    </w:p>
    <w:p w14:paraId="2375C66C" w14:textId="684373E2"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lastRenderedPageBreak/>
        <w:t>W przypadku, o którym mowa w ust. 1</w:t>
      </w:r>
      <w:r w:rsidR="00970833" w:rsidRPr="00D30EEF">
        <w:rPr>
          <w:rFonts w:ascii="Cambria" w:hAnsi="Cambria"/>
          <w:sz w:val="20"/>
          <w:szCs w:val="20"/>
        </w:rPr>
        <w:t>0</w:t>
      </w:r>
      <w:r w:rsidRPr="00D30EEF">
        <w:rPr>
          <w:rFonts w:ascii="Cambria" w:hAnsi="Cambria"/>
          <w:sz w:val="20"/>
          <w:szCs w:val="20"/>
        </w:rPr>
        <w:t>, jeżeli termin zapłaty wynagrodzenia jest dłuższy</w:t>
      </w:r>
      <w:r w:rsidR="0097364A" w:rsidRPr="00D30EEF">
        <w:rPr>
          <w:rFonts w:ascii="Cambria" w:hAnsi="Cambria"/>
          <w:sz w:val="20"/>
          <w:szCs w:val="20"/>
        </w:rPr>
        <w:t xml:space="preserve"> </w:t>
      </w:r>
      <w:r w:rsidRPr="00D30EEF">
        <w:rPr>
          <w:rFonts w:ascii="Cambria" w:hAnsi="Cambria"/>
          <w:sz w:val="20"/>
          <w:szCs w:val="20"/>
        </w:rPr>
        <w:t xml:space="preserve">niż określony w ust. </w:t>
      </w:r>
      <w:r w:rsidR="00970833" w:rsidRPr="00D30EEF">
        <w:rPr>
          <w:rFonts w:ascii="Cambria" w:hAnsi="Cambria"/>
          <w:sz w:val="20"/>
          <w:szCs w:val="20"/>
        </w:rPr>
        <w:t>4</w:t>
      </w:r>
      <w:r w:rsidRPr="00D30EEF">
        <w:rPr>
          <w:rFonts w:ascii="Cambria" w:hAnsi="Cambria"/>
          <w:sz w:val="20"/>
          <w:szCs w:val="20"/>
        </w:rPr>
        <w:t>, Zamawiający informuje o tym Wykonawcę i wzywa go do</w:t>
      </w:r>
      <w:r w:rsidR="0097364A" w:rsidRPr="00D30EEF">
        <w:rPr>
          <w:rFonts w:ascii="Cambria" w:hAnsi="Cambria"/>
          <w:sz w:val="20"/>
          <w:szCs w:val="20"/>
        </w:rPr>
        <w:t xml:space="preserve"> </w:t>
      </w:r>
      <w:r w:rsidRPr="00D30EEF">
        <w:rPr>
          <w:rFonts w:ascii="Cambria" w:hAnsi="Cambria"/>
          <w:sz w:val="20"/>
          <w:szCs w:val="20"/>
        </w:rPr>
        <w:t>doprowadzenia do zmiany tej umowy pod rygorem wystąpienia o zapłatę kary umownej.</w:t>
      </w:r>
    </w:p>
    <w:p w14:paraId="7849D74D" w14:textId="1A521977"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Wykonawca zobowiązuje się zawrzeć w umowach z podwykonawcami i dalszymi</w:t>
      </w:r>
      <w:r w:rsidR="0097364A" w:rsidRPr="00D30EEF">
        <w:rPr>
          <w:rFonts w:ascii="Cambria" w:hAnsi="Cambria"/>
          <w:sz w:val="20"/>
          <w:szCs w:val="20"/>
        </w:rPr>
        <w:t xml:space="preserve"> </w:t>
      </w:r>
      <w:r w:rsidRPr="00D30EEF">
        <w:rPr>
          <w:rFonts w:ascii="Cambria" w:hAnsi="Cambria"/>
          <w:sz w:val="20"/>
          <w:szCs w:val="20"/>
        </w:rPr>
        <w:t>podwykonawcami zapisu o obowiązku zapoznania się z niniejszą umową i oświadczenie, że ją</w:t>
      </w:r>
      <w:r w:rsidR="0097364A" w:rsidRPr="00D30EEF">
        <w:rPr>
          <w:rFonts w:ascii="Cambria" w:hAnsi="Cambria"/>
          <w:sz w:val="20"/>
          <w:szCs w:val="20"/>
        </w:rPr>
        <w:t xml:space="preserve"> </w:t>
      </w:r>
      <w:r w:rsidRPr="00D30EEF">
        <w:rPr>
          <w:rFonts w:ascii="Cambria" w:hAnsi="Cambria"/>
          <w:sz w:val="20"/>
          <w:szCs w:val="20"/>
        </w:rPr>
        <w:t>akceptują i będą respektować jej postanowienia.</w:t>
      </w:r>
    </w:p>
    <w:p w14:paraId="43D59C69" w14:textId="77777777" w:rsidR="00884826" w:rsidRPr="00D30EEF" w:rsidRDefault="00884826"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 xml:space="preserve">Zapisy w umowach z podwykonawcami i/lub dalszymi podwykonawcami, dostawcami dotyczące m.in. kar, </w:t>
      </w:r>
      <w:proofErr w:type="spellStart"/>
      <w:r w:rsidRPr="00D30EEF">
        <w:rPr>
          <w:rFonts w:ascii="Cambria" w:hAnsi="Cambria"/>
          <w:sz w:val="20"/>
          <w:szCs w:val="20"/>
        </w:rPr>
        <w:t>odstąpień</w:t>
      </w:r>
      <w:proofErr w:type="spellEnd"/>
      <w:r w:rsidRPr="00D30EEF">
        <w:rPr>
          <w:rFonts w:ascii="Cambria" w:hAnsi="Cambria"/>
          <w:sz w:val="20"/>
          <w:szCs w:val="20"/>
        </w:rPr>
        <w:t>, potrąceń, skutków nieprawidłowego realizowania umowy, zapisów dot. porządku i zasad bhp, gwarancji jakości i rękojmi za wady, nie mogą być mniej korzystne dla Zamawiającego.</w:t>
      </w:r>
    </w:p>
    <w:p w14:paraId="74DE304C" w14:textId="77777777"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Przepisy ust. 4-1</w:t>
      </w:r>
      <w:r w:rsidR="00970833" w:rsidRPr="00D30EEF">
        <w:rPr>
          <w:rFonts w:ascii="Cambria" w:hAnsi="Cambria"/>
          <w:sz w:val="20"/>
          <w:szCs w:val="20"/>
        </w:rPr>
        <w:t>3</w:t>
      </w:r>
      <w:r w:rsidRPr="00D30EEF">
        <w:rPr>
          <w:rFonts w:ascii="Cambria" w:hAnsi="Cambria"/>
          <w:sz w:val="20"/>
          <w:szCs w:val="20"/>
        </w:rPr>
        <w:t xml:space="preserve"> stosuje się odpowiednio do zmian tej umowy o podwykonawstwo.</w:t>
      </w:r>
    </w:p>
    <w:p w14:paraId="2D27C9B0" w14:textId="77777777" w:rsidR="00EA1E0C" w:rsidRPr="00FD556C" w:rsidRDefault="00EA1E0C" w:rsidP="00776767">
      <w:pPr>
        <w:pStyle w:val="Bezodstpw"/>
        <w:rPr>
          <w:rFonts w:ascii="Times New Roman" w:hAnsi="Times New Roman" w:cs="Times New Roman"/>
          <w:szCs w:val="20"/>
        </w:rPr>
      </w:pPr>
      <w:bookmarkStart w:id="31" w:name="bookmark123"/>
    </w:p>
    <w:p w14:paraId="6A713569" w14:textId="77777777"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t>§ 15.2</w:t>
      </w:r>
    </w:p>
    <w:p w14:paraId="141ADA22" w14:textId="77777777" w:rsidR="00776767" w:rsidRPr="00E55488" w:rsidRDefault="00776767" w:rsidP="00E55488">
      <w:pPr>
        <w:pStyle w:val="Bezodstpw"/>
        <w:jc w:val="center"/>
        <w:rPr>
          <w:rFonts w:ascii="Cambria" w:hAnsi="Cambria" w:cs="Times New Roman"/>
          <w:b/>
          <w:szCs w:val="20"/>
        </w:rPr>
      </w:pPr>
      <w:r w:rsidRPr="00E55488">
        <w:rPr>
          <w:rFonts w:ascii="Cambria" w:hAnsi="Cambria" w:cs="Times New Roman"/>
          <w:b/>
          <w:szCs w:val="20"/>
        </w:rPr>
        <w:t>Podwykonawcy</w:t>
      </w:r>
      <w:bookmarkEnd w:id="31"/>
    </w:p>
    <w:p w14:paraId="652F0DC9"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 przypadku realizacji części przedmiotu niniejszej umowy przez podwykonawcę bądź</w:t>
      </w:r>
      <w:r w:rsidR="0097364A" w:rsidRPr="00E55488">
        <w:rPr>
          <w:rFonts w:ascii="Cambria" w:hAnsi="Cambria"/>
          <w:sz w:val="20"/>
          <w:szCs w:val="20"/>
        </w:rPr>
        <w:t xml:space="preserve"> </w:t>
      </w:r>
      <w:r w:rsidRPr="00E55488">
        <w:rPr>
          <w:rFonts w:ascii="Cambria" w:hAnsi="Cambria"/>
          <w:sz w:val="20"/>
          <w:szCs w:val="20"/>
        </w:rPr>
        <w:t>dalszego podwykonawcę, Zamawiający zastrzega sobie prawo wglądu w dokumenty finansowe</w:t>
      </w:r>
      <w:r w:rsidR="0097364A" w:rsidRPr="00E55488">
        <w:rPr>
          <w:rFonts w:ascii="Cambria" w:hAnsi="Cambria"/>
          <w:sz w:val="20"/>
          <w:szCs w:val="20"/>
        </w:rPr>
        <w:t xml:space="preserve"> </w:t>
      </w:r>
      <w:r w:rsidRPr="00E55488">
        <w:rPr>
          <w:rFonts w:ascii="Cambria" w:hAnsi="Cambria"/>
          <w:sz w:val="20"/>
          <w:szCs w:val="20"/>
        </w:rPr>
        <w:t>potwierdzające uregulowanie należności wynikających z umowy pomiędzy Wykonawcą a</w:t>
      </w:r>
      <w:r w:rsidR="0097364A" w:rsidRPr="00E55488">
        <w:rPr>
          <w:rFonts w:ascii="Cambria" w:hAnsi="Cambria"/>
          <w:sz w:val="20"/>
          <w:szCs w:val="20"/>
        </w:rPr>
        <w:t xml:space="preserve"> </w:t>
      </w:r>
      <w:r w:rsidRPr="00E55488">
        <w:rPr>
          <w:rFonts w:ascii="Cambria" w:hAnsi="Cambria"/>
          <w:sz w:val="20"/>
          <w:szCs w:val="20"/>
        </w:rPr>
        <w:t>podwykonawcą bądź dalszym podwykonawcą.</w:t>
      </w:r>
    </w:p>
    <w:p w14:paraId="5930C424"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Wykonawca obowiązany jest informować Zamawiającego o wysokości wynagrodzenia</w:t>
      </w:r>
      <w:r w:rsidR="0097364A" w:rsidRPr="00E55488">
        <w:rPr>
          <w:rFonts w:ascii="Cambria" w:hAnsi="Cambria"/>
          <w:sz w:val="20"/>
          <w:szCs w:val="20"/>
        </w:rPr>
        <w:t xml:space="preserve"> </w:t>
      </w:r>
      <w:r w:rsidRPr="00E55488">
        <w:rPr>
          <w:rFonts w:ascii="Cambria" w:hAnsi="Cambria"/>
          <w:sz w:val="20"/>
          <w:szCs w:val="20"/>
        </w:rPr>
        <w:t>należnego podwykonawcom i o zapłatach dla podwykonawców a wraz z fakturą za wykonane</w:t>
      </w:r>
      <w:r w:rsidR="0097364A" w:rsidRPr="00E55488">
        <w:rPr>
          <w:rFonts w:ascii="Cambria" w:hAnsi="Cambria"/>
          <w:sz w:val="20"/>
          <w:szCs w:val="20"/>
        </w:rPr>
        <w:t xml:space="preserve"> </w:t>
      </w:r>
      <w:r w:rsidRPr="00E55488">
        <w:rPr>
          <w:rFonts w:ascii="Cambria" w:hAnsi="Cambria"/>
          <w:sz w:val="20"/>
          <w:szCs w:val="20"/>
        </w:rPr>
        <w:t>roboty przedstawi Zamawiającemu kserokopie potwierdzonego przelewu bankowego na kwotę</w:t>
      </w:r>
      <w:r w:rsidR="0097364A" w:rsidRPr="00E55488">
        <w:rPr>
          <w:rFonts w:ascii="Cambria" w:hAnsi="Cambria"/>
          <w:sz w:val="20"/>
          <w:szCs w:val="20"/>
        </w:rPr>
        <w:t xml:space="preserve"> </w:t>
      </w:r>
      <w:r w:rsidRPr="00E55488">
        <w:rPr>
          <w:rFonts w:ascii="Cambria" w:hAnsi="Cambria"/>
          <w:sz w:val="20"/>
          <w:szCs w:val="20"/>
        </w:rPr>
        <w:t>należną podwykonawcom oraz oświadczenia podwykonawcy i/lub dalszego podwykonawcy/dostawcy o uregulowaniu wymaganego wynagrodzenia.</w:t>
      </w:r>
    </w:p>
    <w:p w14:paraId="3EE1770A" w14:textId="7A8C707D"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Zamawiający dokonuje bezpośredniej zapłaty wymagalnego wynagrodzenia przysługującego</w:t>
      </w:r>
      <w:r w:rsidR="0097364A" w:rsidRPr="00E55488">
        <w:rPr>
          <w:rFonts w:ascii="Cambria" w:hAnsi="Cambria"/>
          <w:sz w:val="20"/>
          <w:szCs w:val="20"/>
        </w:rPr>
        <w:t xml:space="preserve"> </w:t>
      </w:r>
      <w:r w:rsidRPr="00E55488">
        <w:rPr>
          <w:rFonts w:ascii="Cambria" w:hAnsi="Cambria"/>
          <w:sz w:val="20"/>
          <w:szCs w:val="20"/>
        </w:rPr>
        <w:t>podwykonawcy lub dalszemu podwykonawcy, który zawarł zaakceptowaną przez</w:t>
      </w:r>
      <w:r w:rsidR="0097364A" w:rsidRPr="00E55488">
        <w:rPr>
          <w:rFonts w:ascii="Cambria" w:hAnsi="Cambria"/>
          <w:sz w:val="20"/>
          <w:szCs w:val="20"/>
        </w:rPr>
        <w:t xml:space="preserve"> </w:t>
      </w:r>
      <w:r w:rsidRPr="00E55488">
        <w:rPr>
          <w:rFonts w:ascii="Cambria" w:hAnsi="Cambria"/>
          <w:sz w:val="20"/>
          <w:szCs w:val="20"/>
        </w:rPr>
        <w:t>Zamawiającego umowę o podwykonawstwo, której przedmiotem są roboty budowlane, lub który</w:t>
      </w:r>
      <w:r w:rsidR="0097364A" w:rsidRPr="00E55488">
        <w:rPr>
          <w:rFonts w:ascii="Cambria" w:hAnsi="Cambria"/>
          <w:sz w:val="20"/>
          <w:szCs w:val="20"/>
        </w:rPr>
        <w:t xml:space="preserve"> </w:t>
      </w:r>
      <w:r w:rsidRPr="00E55488">
        <w:rPr>
          <w:rFonts w:ascii="Cambria" w:hAnsi="Cambria"/>
          <w:sz w:val="20"/>
          <w:szCs w:val="20"/>
        </w:rPr>
        <w:t>zawarł przedłożoną Zamawiającemu umowę o podwykonawstwo, której przedmiotem są</w:t>
      </w:r>
      <w:r w:rsidR="0097364A" w:rsidRPr="00E55488">
        <w:rPr>
          <w:rFonts w:ascii="Cambria" w:hAnsi="Cambria"/>
          <w:sz w:val="20"/>
          <w:szCs w:val="20"/>
        </w:rPr>
        <w:t xml:space="preserve"> </w:t>
      </w:r>
      <w:r w:rsidRPr="00E55488">
        <w:rPr>
          <w:rFonts w:ascii="Cambria" w:hAnsi="Cambria"/>
          <w:sz w:val="20"/>
          <w:szCs w:val="20"/>
        </w:rPr>
        <w:t>dostawy lub usługi, w przypadku uchylenia się od obowiązku zapłaty odpowiednio przez</w:t>
      </w:r>
      <w:r w:rsidR="0097364A" w:rsidRPr="00E55488">
        <w:rPr>
          <w:rFonts w:ascii="Cambria" w:hAnsi="Cambria"/>
          <w:sz w:val="20"/>
          <w:szCs w:val="20"/>
        </w:rPr>
        <w:t xml:space="preserve"> </w:t>
      </w:r>
      <w:r w:rsidRPr="00E55488">
        <w:rPr>
          <w:rFonts w:ascii="Cambria" w:hAnsi="Cambria"/>
          <w:sz w:val="20"/>
          <w:szCs w:val="20"/>
        </w:rPr>
        <w:t>wykonawcę, podwykonawcę lub dalszego podwykonawcę zamówienia na roboty budowlane.</w:t>
      </w:r>
    </w:p>
    <w:p w14:paraId="6AA08BED"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Wynagrodzenie, o którym mowa w ust. 3, dotyczy wyłącznie należności powstałych po</w:t>
      </w:r>
      <w:r w:rsidR="00EF73D8" w:rsidRPr="00E55488">
        <w:rPr>
          <w:rFonts w:ascii="Cambria" w:hAnsi="Cambria"/>
          <w:sz w:val="20"/>
          <w:szCs w:val="20"/>
        </w:rPr>
        <w:t xml:space="preserve"> </w:t>
      </w:r>
      <w:r w:rsidRPr="00E55488">
        <w:rPr>
          <w:rFonts w:ascii="Cambria" w:hAnsi="Cambria"/>
          <w:sz w:val="20"/>
          <w:szCs w:val="20"/>
        </w:rPr>
        <w:t>zaakceptowaniu przez Zamawiającego umowy o podwykonawstwo, której przedmiotem są</w:t>
      </w:r>
      <w:r w:rsidR="0097364A" w:rsidRPr="00E55488">
        <w:rPr>
          <w:rFonts w:ascii="Cambria" w:hAnsi="Cambria"/>
          <w:sz w:val="20"/>
          <w:szCs w:val="20"/>
        </w:rPr>
        <w:t xml:space="preserve"> </w:t>
      </w:r>
      <w:r w:rsidRPr="00E55488">
        <w:rPr>
          <w:rFonts w:ascii="Cambria" w:hAnsi="Cambria"/>
          <w:sz w:val="20"/>
          <w:szCs w:val="20"/>
        </w:rPr>
        <w:t>roboty budowlane, lub po przedłożeniu Zamawiającemu poświadczonej za zgodność z</w:t>
      </w:r>
      <w:r w:rsidR="0097364A" w:rsidRPr="00E55488">
        <w:rPr>
          <w:rFonts w:ascii="Cambria" w:hAnsi="Cambria"/>
          <w:sz w:val="20"/>
          <w:szCs w:val="20"/>
        </w:rPr>
        <w:t xml:space="preserve"> </w:t>
      </w:r>
      <w:r w:rsidRPr="00E55488">
        <w:rPr>
          <w:rFonts w:ascii="Cambria" w:hAnsi="Cambria"/>
          <w:sz w:val="20"/>
          <w:szCs w:val="20"/>
        </w:rPr>
        <w:t>oryginałem kopii umowy o podwykonawstwo, której przedmiotem są dostawy lub usługi.</w:t>
      </w:r>
    </w:p>
    <w:p w14:paraId="2C250660"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Bezpośrednia zapłata obejmuje wyłącznie należne wynagrodzenie, bez odsetek, należnych</w:t>
      </w:r>
      <w:r w:rsidR="002F5AB1" w:rsidRPr="00E55488">
        <w:rPr>
          <w:rFonts w:ascii="Cambria" w:hAnsi="Cambria"/>
          <w:sz w:val="20"/>
          <w:szCs w:val="20"/>
        </w:rPr>
        <w:t xml:space="preserve"> </w:t>
      </w:r>
      <w:r w:rsidRPr="00E55488">
        <w:rPr>
          <w:rFonts w:ascii="Cambria" w:hAnsi="Cambria"/>
          <w:sz w:val="20"/>
          <w:szCs w:val="20"/>
        </w:rPr>
        <w:t>podwykonawcy lub dalszemu podwykonawcy.</w:t>
      </w:r>
    </w:p>
    <w:p w14:paraId="23724D58"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Przed dokonaniem bezpośredniej zapłaty Zamawiający umożliwi Wykonawcy zgłoszenie</w:t>
      </w:r>
      <w:r w:rsidR="002F5AB1" w:rsidRPr="00E55488">
        <w:rPr>
          <w:rFonts w:ascii="Cambria" w:hAnsi="Cambria"/>
          <w:sz w:val="20"/>
          <w:szCs w:val="20"/>
        </w:rPr>
        <w:t xml:space="preserve"> </w:t>
      </w:r>
      <w:r w:rsidR="00417ED3" w:rsidRPr="00E55488">
        <w:rPr>
          <w:rFonts w:ascii="Cambria" w:hAnsi="Cambria"/>
          <w:sz w:val="20"/>
          <w:szCs w:val="20"/>
        </w:rPr>
        <w:t xml:space="preserve">w formie </w:t>
      </w:r>
      <w:r w:rsidRPr="00E55488">
        <w:rPr>
          <w:rFonts w:ascii="Cambria" w:hAnsi="Cambria"/>
          <w:sz w:val="20"/>
          <w:szCs w:val="20"/>
        </w:rPr>
        <w:t>pisemn</w:t>
      </w:r>
      <w:r w:rsidR="00417ED3" w:rsidRPr="00E55488">
        <w:rPr>
          <w:rFonts w:ascii="Cambria" w:hAnsi="Cambria"/>
          <w:sz w:val="20"/>
          <w:szCs w:val="20"/>
        </w:rPr>
        <w:t>ej</w:t>
      </w:r>
      <w:r w:rsidRPr="00E55488">
        <w:rPr>
          <w:rFonts w:ascii="Cambria" w:hAnsi="Cambria"/>
          <w:sz w:val="20"/>
          <w:szCs w:val="20"/>
        </w:rPr>
        <w:t xml:space="preserve"> uwag dotyczących zasadności bezpośredniej zapłaty wynagrodzenia podwykonawcy</w:t>
      </w:r>
      <w:r w:rsidR="002F5AB1" w:rsidRPr="00E55488">
        <w:rPr>
          <w:rFonts w:ascii="Cambria" w:hAnsi="Cambria"/>
          <w:sz w:val="20"/>
          <w:szCs w:val="20"/>
        </w:rPr>
        <w:t xml:space="preserve"> </w:t>
      </w:r>
      <w:r w:rsidRPr="00E55488">
        <w:rPr>
          <w:rFonts w:ascii="Cambria" w:hAnsi="Cambria"/>
          <w:sz w:val="20"/>
          <w:szCs w:val="20"/>
        </w:rPr>
        <w:t>lub dalszemu podwykonawcy, o których mowa w ust. 3. Zamawiający informuje o terminie</w:t>
      </w:r>
      <w:r w:rsidR="002F5AB1" w:rsidRPr="00E55488">
        <w:rPr>
          <w:rFonts w:ascii="Cambria" w:hAnsi="Cambria"/>
          <w:sz w:val="20"/>
          <w:szCs w:val="20"/>
        </w:rPr>
        <w:t xml:space="preserve"> </w:t>
      </w:r>
      <w:r w:rsidRPr="00E55488">
        <w:rPr>
          <w:rFonts w:ascii="Cambria" w:hAnsi="Cambria"/>
          <w:sz w:val="20"/>
          <w:szCs w:val="20"/>
        </w:rPr>
        <w:t>zgłaszania uwag, nie krótszym niż 7 dni od dnia doręczenia tej informacji.</w:t>
      </w:r>
    </w:p>
    <w:p w14:paraId="730DF2D8"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 przypadku zgłoszenia uwag, o których mowa w ust. 6, w terminie wskazanym przez</w:t>
      </w:r>
      <w:r w:rsidR="002F5AB1" w:rsidRPr="00E55488">
        <w:rPr>
          <w:rFonts w:ascii="Cambria" w:hAnsi="Cambria"/>
          <w:sz w:val="20"/>
          <w:szCs w:val="20"/>
        </w:rPr>
        <w:t xml:space="preserve"> </w:t>
      </w:r>
      <w:r w:rsidRPr="00E55488">
        <w:rPr>
          <w:rFonts w:ascii="Cambria" w:hAnsi="Cambria"/>
          <w:sz w:val="20"/>
          <w:szCs w:val="20"/>
        </w:rPr>
        <w:t>Zamawiającego, Zamawiający może:</w:t>
      </w:r>
    </w:p>
    <w:p w14:paraId="792A4C6A" w14:textId="77777777" w:rsidR="00776767" w:rsidRPr="00E55488" w:rsidRDefault="00776767" w:rsidP="00E55488">
      <w:pPr>
        <w:pStyle w:val="Teksttreci0"/>
        <w:numPr>
          <w:ilvl w:val="1"/>
          <w:numId w:val="8"/>
        </w:numPr>
        <w:shd w:val="clear" w:color="auto" w:fill="auto"/>
        <w:tabs>
          <w:tab w:val="left" w:pos="399"/>
        </w:tabs>
        <w:spacing w:line="240" w:lineRule="auto"/>
        <w:ind w:left="851" w:hanging="425"/>
        <w:contextualSpacing/>
        <w:jc w:val="both"/>
        <w:rPr>
          <w:rFonts w:ascii="Cambria" w:hAnsi="Cambria"/>
          <w:sz w:val="20"/>
          <w:szCs w:val="20"/>
        </w:rPr>
      </w:pPr>
      <w:r w:rsidRPr="00E55488">
        <w:rPr>
          <w:rFonts w:ascii="Cambria" w:hAnsi="Cambria"/>
          <w:sz w:val="20"/>
          <w:szCs w:val="20"/>
        </w:rPr>
        <w:t>nie dokonać bezpośredniej zapłaty wynagrodzenia podwykonawcy lub dalszemu</w:t>
      </w:r>
      <w:r w:rsidR="002F5AB1" w:rsidRPr="00E55488">
        <w:rPr>
          <w:rFonts w:ascii="Cambria" w:hAnsi="Cambria"/>
          <w:sz w:val="20"/>
          <w:szCs w:val="20"/>
        </w:rPr>
        <w:t xml:space="preserve"> </w:t>
      </w:r>
      <w:r w:rsidRPr="00E55488">
        <w:rPr>
          <w:rFonts w:ascii="Cambria" w:hAnsi="Cambria"/>
          <w:sz w:val="20"/>
          <w:szCs w:val="20"/>
        </w:rPr>
        <w:t>podwykonawcy, jeżeli Wykonawca wykaże niezasadność takiej zapłaty albo</w:t>
      </w:r>
    </w:p>
    <w:p w14:paraId="66C279C3" w14:textId="77777777" w:rsidR="00776767" w:rsidRPr="00E55488" w:rsidRDefault="00776767" w:rsidP="00E55488">
      <w:pPr>
        <w:pStyle w:val="Teksttreci0"/>
        <w:numPr>
          <w:ilvl w:val="1"/>
          <w:numId w:val="8"/>
        </w:numPr>
        <w:shd w:val="clear" w:color="auto" w:fill="auto"/>
        <w:tabs>
          <w:tab w:val="left" w:pos="399"/>
        </w:tabs>
        <w:spacing w:line="240" w:lineRule="auto"/>
        <w:ind w:left="851" w:hanging="425"/>
        <w:contextualSpacing/>
        <w:jc w:val="both"/>
        <w:rPr>
          <w:rFonts w:ascii="Cambria" w:hAnsi="Cambria"/>
          <w:sz w:val="20"/>
          <w:szCs w:val="20"/>
        </w:rPr>
      </w:pPr>
      <w:r w:rsidRPr="00E55488">
        <w:rPr>
          <w:rFonts w:ascii="Cambria" w:hAnsi="Cambria"/>
          <w:sz w:val="20"/>
          <w:szCs w:val="20"/>
        </w:rPr>
        <w:t>złożyć do depozytu sądowego kwotę potrzebną na pokrycie wynagrodzenia podwykonawcy</w:t>
      </w:r>
      <w:r w:rsidR="002F5AB1" w:rsidRPr="00E55488">
        <w:rPr>
          <w:rFonts w:ascii="Cambria" w:hAnsi="Cambria"/>
          <w:sz w:val="20"/>
          <w:szCs w:val="20"/>
        </w:rPr>
        <w:t xml:space="preserve"> </w:t>
      </w:r>
      <w:r w:rsidRPr="00E55488">
        <w:rPr>
          <w:rFonts w:ascii="Cambria" w:hAnsi="Cambria"/>
          <w:sz w:val="20"/>
          <w:szCs w:val="20"/>
        </w:rPr>
        <w:t>lub dalszego podwykonawcy w przypadku istnienia zasadniczej wątpliwości Zamawiającego co</w:t>
      </w:r>
      <w:r w:rsidR="00D22E63" w:rsidRPr="00E55488">
        <w:rPr>
          <w:rFonts w:ascii="Cambria" w:hAnsi="Cambria"/>
          <w:sz w:val="20"/>
          <w:szCs w:val="20"/>
        </w:rPr>
        <w:t xml:space="preserve"> </w:t>
      </w:r>
      <w:r w:rsidRPr="00E55488">
        <w:rPr>
          <w:rFonts w:ascii="Cambria" w:hAnsi="Cambria"/>
          <w:sz w:val="20"/>
          <w:szCs w:val="20"/>
        </w:rPr>
        <w:t>do wysokości należnej zapłaty lub podmiotu, któremu płatność się należy, albo</w:t>
      </w:r>
    </w:p>
    <w:p w14:paraId="4DC62666" w14:textId="77777777" w:rsidR="00776767" w:rsidRPr="00E55488" w:rsidRDefault="00776767" w:rsidP="00E55488">
      <w:pPr>
        <w:pStyle w:val="Teksttreci0"/>
        <w:numPr>
          <w:ilvl w:val="1"/>
          <w:numId w:val="8"/>
        </w:numPr>
        <w:shd w:val="clear" w:color="auto" w:fill="auto"/>
        <w:tabs>
          <w:tab w:val="left" w:pos="404"/>
        </w:tabs>
        <w:spacing w:line="240" w:lineRule="auto"/>
        <w:ind w:left="851" w:hanging="425"/>
        <w:contextualSpacing/>
        <w:jc w:val="both"/>
        <w:rPr>
          <w:rFonts w:ascii="Cambria" w:hAnsi="Cambria"/>
          <w:sz w:val="20"/>
          <w:szCs w:val="20"/>
        </w:rPr>
      </w:pPr>
      <w:r w:rsidRPr="00E55488">
        <w:rPr>
          <w:rFonts w:ascii="Cambria" w:hAnsi="Cambria"/>
          <w:sz w:val="20"/>
          <w:szCs w:val="20"/>
        </w:rPr>
        <w:t>dokonać bezpośredniej zapłaty wynagrodzenia podwykonawcy lub dalszemu</w:t>
      </w:r>
      <w:r w:rsidR="002F5AB1" w:rsidRPr="00E55488">
        <w:rPr>
          <w:rFonts w:ascii="Cambria" w:hAnsi="Cambria"/>
          <w:sz w:val="20"/>
          <w:szCs w:val="20"/>
        </w:rPr>
        <w:t xml:space="preserve"> </w:t>
      </w:r>
      <w:r w:rsidRPr="00E55488">
        <w:rPr>
          <w:rFonts w:ascii="Cambria" w:hAnsi="Cambria"/>
          <w:sz w:val="20"/>
          <w:szCs w:val="20"/>
        </w:rPr>
        <w:t>podwykonawcy, jeżeli podwykonawca lub dalszy podwykonawca wykaże zasadność takiej</w:t>
      </w:r>
      <w:r w:rsidR="002F5AB1" w:rsidRPr="00E55488">
        <w:rPr>
          <w:rFonts w:ascii="Cambria" w:hAnsi="Cambria"/>
          <w:sz w:val="20"/>
          <w:szCs w:val="20"/>
        </w:rPr>
        <w:t xml:space="preserve"> </w:t>
      </w:r>
      <w:r w:rsidRPr="00E55488">
        <w:rPr>
          <w:rFonts w:ascii="Cambria" w:hAnsi="Cambria"/>
          <w:sz w:val="20"/>
          <w:szCs w:val="20"/>
        </w:rPr>
        <w:t>zapłaty.</w:t>
      </w:r>
    </w:p>
    <w:p w14:paraId="45BBFADC" w14:textId="7F13CF93"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 przypadku dokonania bezpośredniej zapłaty podwykonawcy lub dalszemu</w:t>
      </w:r>
      <w:r w:rsidR="002F5AB1" w:rsidRPr="00E55488">
        <w:rPr>
          <w:rFonts w:ascii="Cambria" w:hAnsi="Cambria"/>
          <w:sz w:val="20"/>
          <w:szCs w:val="20"/>
        </w:rPr>
        <w:t xml:space="preserve"> </w:t>
      </w:r>
      <w:r w:rsidRPr="00E55488">
        <w:rPr>
          <w:rFonts w:ascii="Cambria" w:hAnsi="Cambria"/>
          <w:sz w:val="20"/>
          <w:szCs w:val="20"/>
        </w:rPr>
        <w:t>podwykonawcy</w:t>
      </w:r>
      <w:r w:rsidR="00E55488">
        <w:rPr>
          <w:rFonts w:ascii="Cambria" w:hAnsi="Cambria"/>
          <w:sz w:val="20"/>
          <w:szCs w:val="20"/>
        </w:rPr>
        <w:t xml:space="preserve"> </w:t>
      </w:r>
      <w:r w:rsidRPr="00E55488">
        <w:rPr>
          <w:rFonts w:ascii="Cambria" w:hAnsi="Cambria"/>
          <w:sz w:val="20"/>
          <w:szCs w:val="20"/>
        </w:rPr>
        <w:t>/dostawcy, o których mowa w ust. 3, Zamawiający potrąca kwotę wypłaconego</w:t>
      </w:r>
      <w:r w:rsidR="002F5AB1" w:rsidRPr="00E55488">
        <w:rPr>
          <w:rFonts w:ascii="Cambria" w:hAnsi="Cambria"/>
          <w:sz w:val="20"/>
          <w:szCs w:val="20"/>
        </w:rPr>
        <w:t xml:space="preserve"> </w:t>
      </w:r>
      <w:r w:rsidRPr="00E55488">
        <w:rPr>
          <w:rFonts w:ascii="Cambria" w:hAnsi="Cambria"/>
          <w:sz w:val="20"/>
          <w:szCs w:val="20"/>
        </w:rPr>
        <w:t>wynagrodzenia z wynagrodzenia należnego Wykonawcy. W takim przypadku Wykonawca nie</w:t>
      </w:r>
      <w:r w:rsidR="002F5AB1" w:rsidRPr="00E55488">
        <w:rPr>
          <w:rFonts w:ascii="Cambria" w:hAnsi="Cambria"/>
          <w:sz w:val="20"/>
          <w:szCs w:val="20"/>
        </w:rPr>
        <w:t xml:space="preserve"> </w:t>
      </w:r>
      <w:r w:rsidRPr="00E55488">
        <w:rPr>
          <w:rFonts w:ascii="Cambria" w:hAnsi="Cambria"/>
          <w:sz w:val="20"/>
          <w:szCs w:val="20"/>
        </w:rPr>
        <w:t>będzie domagał się zapłaty wynagrodzenia w części przekazanej bezpośrednio podwykonawcy.</w:t>
      </w:r>
    </w:p>
    <w:p w14:paraId="5793A1A9"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Konieczność dwukrotnego dokonywania bezpośredniej zapłaty podwykonawcy lub dalszemu</w:t>
      </w:r>
      <w:r w:rsidR="002F5AB1" w:rsidRPr="00E55488">
        <w:rPr>
          <w:rFonts w:ascii="Cambria" w:hAnsi="Cambria"/>
          <w:sz w:val="20"/>
          <w:szCs w:val="20"/>
        </w:rPr>
        <w:t xml:space="preserve"> </w:t>
      </w:r>
      <w:r w:rsidRPr="00E55488">
        <w:rPr>
          <w:rFonts w:ascii="Cambria" w:hAnsi="Cambria"/>
          <w:sz w:val="20"/>
          <w:szCs w:val="20"/>
        </w:rPr>
        <w:t>podwykonawcy, o których mowa w ust. 3, lub konieczność dokonania bezpośrednich zapłat na</w:t>
      </w:r>
      <w:r w:rsidR="002F5AB1" w:rsidRPr="00E55488">
        <w:rPr>
          <w:rFonts w:ascii="Cambria" w:hAnsi="Cambria"/>
          <w:sz w:val="20"/>
          <w:szCs w:val="20"/>
        </w:rPr>
        <w:t xml:space="preserve"> </w:t>
      </w:r>
      <w:r w:rsidRPr="00E55488">
        <w:rPr>
          <w:rFonts w:ascii="Cambria" w:hAnsi="Cambria"/>
          <w:sz w:val="20"/>
          <w:szCs w:val="20"/>
        </w:rPr>
        <w:t>sumę większą niż 5</w:t>
      </w:r>
      <w:r w:rsidR="007163EE" w:rsidRPr="00E55488">
        <w:rPr>
          <w:rFonts w:ascii="Cambria" w:hAnsi="Cambria"/>
          <w:sz w:val="20"/>
          <w:szCs w:val="20"/>
        </w:rPr>
        <w:t xml:space="preserve"> </w:t>
      </w:r>
      <w:r w:rsidRPr="00E55488">
        <w:rPr>
          <w:rFonts w:ascii="Cambria" w:hAnsi="Cambria"/>
          <w:sz w:val="20"/>
          <w:szCs w:val="20"/>
        </w:rPr>
        <w:t xml:space="preserve">% wartości </w:t>
      </w:r>
      <w:r w:rsidR="007163EE" w:rsidRPr="00E55488">
        <w:rPr>
          <w:rFonts w:ascii="Cambria" w:hAnsi="Cambria"/>
          <w:sz w:val="20"/>
          <w:szCs w:val="20"/>
        </w:rPr>
        <w:t>wynagrodzenia brutto określonego w § 7 ust. 2</w:t>
      </w:r>
      <w:r w:rsidR="00EF73D8" w:rsidRPr="00E55488">
        <w:rPr>
          <w:rFonts w:ascii="Cambria" w:hAnsi="Cambria"/>
          <w:sz w:val="20"/>
          <w:szCs w:val="20"/>
        </w:rPr>
        <w:t>,</w:t>
      </w:r>
      <w:r w:rsidRPr="00E55488">
        <w:rPr>
          <w:rFonts w:ascii="Cambria" w:hAnsi="Cambria"/>
          <w:sz w:val="20"/>
          <w:szCs w:val="20"/>
        </w:rPr>
        <w:t xml:space="preserve"> może stanowić</w:t>
      </w:r>
      <w:r w:rsidR="002F5AB1" w:rsidRPr="00E55488">
        <w:rPr>
          <w:rFonts w:ascii="Cambria" w:hAnsi="Cambria"/>
          <w:sz w:val="20"/>
          <w:szCs w:val="20"/>
        </w:rPr>
        <w:t xml:space="preserve"> </w:t>
      </w:r>
      <w:r w:rsidRPr="00E55488">
        <w:rPr>
          <w:rFonts w:ascii="Cambria" w:hAnsi="Cambria"/>
          <w:sz w:val="20"/>
          <w:szCs w:val="20"/>
        </w:rPr>
        <w:t>podstawę do odstąpienia od umowy w sprawie zamówienia publicznego przez Zamawiającego</w:t>
      </w:r>
      <w:r w:rsidR="00197A83" w:rsidRPr="00E55488">
        <w:rPr>
          <w:rFonts w:ascii="Cambria" w:hAnsi="Cambria"/>
          <w:sz w:val="20"/>
          <w:szCs w:val="20"/>
        </w:rPr>
        <w:t>, z winy Wykonawcy</w:t>
      </w:r>
      <w:r w:rsidRPr="00E55488">
        <w:rPr>
          <w:rFonts w:ascii="Cambria" w:hAnsi="Cambria"/>
          <w:sz w:val="20"/>
          <w:szCs w:val="20"/>
        </w:rPr>
        <w:t>.</w:t>
      </w:r>
    </w:p>
    <w:p w14:paraId="55ADC522"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Wykonawca w umowach z podwykonawcami, a podwykonawcy w umowach z dalszymi</w:t>
      </w:r>
      <w:r w:rsidR="002F5AB1" w:rsidRPr="00E55488">
        <w:rPr>
          <w:rFonts w:ascii="Cambria" w:hAnsi="Cambria"/>
          <w:sz w:val="20"/>
          <w:szCs w:val="20"/>
        </w:rPr>
        <w:t xml:space="preserve"> </w:t>
      </w:r>
      <w:r w:rsidRPr="00E55488">
        <w:rPr>
          <w:rFonts w:ascii="Cambria" w:hAnsi="Cambria"/>
          <w:sz w:val="20"/>
          <w:szCs w:val="20"/>
        </w:rPr>
        <w:t>podwykonawcami zobowiązani są zastrzec postanowienie, iż Zamawiający ma prawo wglądu w</w:t>
      </w:r>
      <w:r w:rsidR="002F5AB1" w:rsidRPr="00E55488">
        <w:rPr>
          <w:rFonts w:ascii="Cambria" w:hAnsi="Cambria"/>
          <w:sz w:val="20"/>
          <w:szCs w:val="20"/>
        </w:rPr>
        <w:t xml:space="preserve"> </w:t>
      </w:r>
      <w:r w:rsidRPr="00E55488">
        <w:rPr>
          <w:rFonts w:ascii="Cambria" w:hAnsi="Cambria"/>
          <w:sz w:val="20"/>
          <w:szCs w:val="20"/>
        </w:rPr>
        <w:t>dokumenty finansowe podwykonawców lub dalszych podwykonawców i żądania przedstawiania</w:t>
      </w:r>
      <w:r w:rsidR="002F5AB1" w:rsidRPr="00E55488">
        <w:rPr>
          <w:rFonts w:ascii="Cambria" w:hAnsi="Cambria"/>
          <w:sz w:val="20"/>
          <w:szCs w:val="20"/>
        </w:rPr>
        <w:t xml:space="preserve"> </w:t>
      </w:r>
      <w:r w:rsidRPr="00E55488">
        <w:rPr>
          <w:rFonts w:ascii="Cambria" w:hAnsi="Cambria"/>
          <w:sz w:val="20"/>
          <w:szCs w:val="20"/>
        </w:rPr>
        <w:t>na każde żądanie Zamawiającego dowodów zapłaty należnego podwykonawcom</w:t>
      </w:r>
      <w:r w:rsidR="002F5AB1" w:rsidRPr="00E55488">
        <w:rPr>
          <w:rFonts w:ascii="Cambria" w:hAnsi="Cambria"/>
          <w:sz w:val="20"/>
          <w:szCs w:val="20"/>
        </w:rPr>
        <w:t xml:space="preserve"> </w:t>
      </w:r>
      <w:r w:rsidRPr="00E55488">
        <w:rPr>
          <w:rFonts w:ascii="Cambria" w:hAnsi="Cambria"/>
          <w:sz w:val="20"/>
          <w:szCs w:val="20"/>
        </w:rPr>
        <w:t>wynagrodzenia.</w:t>
      </w:r>
    </w:p>
    <w:p w14:paraId="0670830B"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lastRenderedPageBreak/>
        <w:t>Podwykonawstwo nie zmienia zobowiązań Wykonawcy. Wykonawca jest odpowiedzialny zadziałania, uchybienia i zaniedbania podwykonawcy, jego przedstawicieli lub pracowników w</w:t>
      </w:r>
      <w:r w:rsidR="002F5AB1" w:rsidRPr="00E55488">
        <w:rPr>
          <w:rFonts w:ascii="Cambria" w:hAnsi="Cambria"/>
          <w:sz w:val="20"/>
          <w:szCs w:val="20"/>
        </w:rPr>
        <w:t xml:space="preserve"> </w:t>
      </w:r>
      <w:r w:rsidRPr="00E55488">
        <w:rPr>
          <w:rFonts w:ascii="Cambria" w:hAnsi="Cambria"/>
          <w:sz w:val="20"/>
          <w:szCs w:val="20"/>
        </w:rPr>
        <w:t>takim zakresie, jak gdyby były one działaniami, uchybieniami lub zaniedbaniami samego</w:t>
      </w:r>
      <w:r w:rsidR="002F5AB1" w:rsidRPr="00E55488">
        <w:rPr>
          <w:rFonts w:ascii="Cambria" w:hAnsi="Cambria"/>
          <w:sz w:val="20"/>
          <w:szCs w:val="20"/>
        </w:rPr>
        <w:t xml:space="preserve"> </w:t>
      </w:r>
      <w:r w:rsidRPr="00E55488">
        <w:rPr>
          <w:rFonts w:ascii="Cambria" w:hAnsi="Cambria"/>
          <w:sz w:val="20"/>
          <w:szCs w:val="20"/>
        </w:rPr>
        <w:t>Wykonawcy, jego przedstawicieli lub pracowników.</w:t>
      </w:r>
    </w:p>
    <w:p w14:paraId="256000BC"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Z zastrzeżeniem art. 6471 § 5 KC - Zamawiający nie jest związany stosunkami</w:t>
      </w:r>
      <w:r w:rsidR="002F5AB1" w:rsidRPr="00E55488">
        <w:rPr>
          <w:rFonts w:ascii="Cambria" w:hAnsi="Cambria"/>
          <w:sz w:val="20"/>
          <w:szCs w:val="20"/>
        </w:rPr>
        <w:t xml:space="preserve"> </w:t>
      </w:r>
      <w:r w:rsidRPr="00E55488">
        <w:rPr>
          <w:rFonts w:ascii="Cambria" w:hAnsi="Cambria"/>
          <w:sz w:val="20"/>
          <w:szCs w:val="20"/>
        </w:rPr>
        <w:t xml:space="preserve">zobowiązaniowymi </w:t>
      </w:r>
      <w:r w:rsidR="007134E1" w:rsidRPr="00E55488">
        <w:rPr>
          <w:rFonts w:ascii="Cambria" w:hAnsi="Cambria"/>
          <w:sz w:val="20"/>
          <w:szCs w:val="20"/>
        </w:rPr>
        <w:br/>
      </w:r>
      <w:r w:rsidRPr="00E55488">
        <w:rPr>
          <w:rFonts w:ascii="Cambria" w:hAnsi="Cambria"/>
          <w:sz w:val="20"/>
          <w:szCs w:val="20"/>
        </w:rPr>
        <w:t>z podwykonawcami, ale może skorzystać ze wszystkich praw nabytych w</w:t>
      </w:r>
      <w:r w:rsidR="002F5AB1" w:rsidRPr="00E55488">
        <w:rPr>
          <w:rFonts w:ascii="Cambria" w:hAnsi="Cambria"/>
          <w:sz w:val="20"/>
          <w:szCs w:val="20"/>
        </w:rPr>
        <w:t xml:space="preserve"> </w:t>
      </w:r>
      <w:r w:rsidRPr="00E55488">
        <w:rPr>
          <w:rFonts w:ascii="Cambria" w:hAnsi="Cambria"/>
          <w:sz w:val="20"/>
          <w:szCs w:val="20"/>
        </w:rPr>
        <w:t>stosunku do nich przez Wykonawcę.</w:t>
      </w:r>
    </w:p>
    <w:p w14:paraId="6F08E790"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Wykonawca będzie pozostawał w pełni odpowiedzialny w stosunku do Zamawiającego za</w:t>
      </w:r>
      <w:r w:rsidR="002F5AB1" w:rsidRPr="00E55488">
        <w:rPr>
          <w:rFonts w:ascii="Cambria" w:hAnsi="Cambria"/>
          <w:sz w:val="20"/>
          <w:szCs w:val="20"/>
        </w:rPr>
        <w:t xml:space="preserve"> </w:t>
      </w:r>
      <w:r w:rsidRPr="00E55488">
        <w:rPr>
          <w:rFonts w:ascii="Cambria" w:hAnsi="Cambria"/>
          <w:sz w:val="20"/>
          <w:szCs w:val="20"/>
        </w:rPr>
        <w:t>zlecone do wykonania roboty</w:t>
      </w:r>
      <w:r w:rsidR="009D3292" w:rsidRPr="00E55488">
        <w:rPr>
          <w:rFonts w:ascii="Cambria" w:hAnsi="Cambria"/>
          <w:sz w:val="20"/>
          <w:szCs w:val="20"/>
        </w:rPr>
        <w:t>.</w:t>
      </w:r>
    </w:p>
    <w:p w14:paraId="43A87327"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Wraz z fakturą, Wykonawca zobowiązany jest przedłożyć Zamawiającemu wspólne</w:t>
      </w:r>
      <w:r w:rsidR="002F5AB1" w:rsidRPr="00E55488">
        <w:rPr>
          <w:rFonts w:ascii="Cambria" w:hAnsi="Cambria"/>
          <w:sz w:val="20"/>
          <w:szCs w:val="20"/>
        </w:rPr>
        <w:t xml:space="preserve"> </w:t>
      </w:r>
      <w:r w:rsidRPr="00E55488">
        <w:rPr>
          <w:rFonts w:ascii="Cambria" w:hAnsi="Cambria"/>
          <w:sz w:val="20"/>
          <w:szCs w:val="20"/>
        </w:rPr>
        <w:t>oświadczenie Wykonawcy i podwykonawcy i/lub dalszego podwykonawcy określające sposób</w:t>
      </w:r>
      <w:r w:rsidR="002F5AB1" w:rsidRPr="00E55488">
        <w:rPr>
          <w:rFonts w:ascii="Cambria" w:hAnsi="Cambria"/>
          <w:sz w:val="20"/>
          <w:szCs w:val="20"/>
        </w:rPr>
        <w:t xml:space="preserve"> </w:t>
      </w:r>
      <w:r w:rsidRPr="00E55488">
        <w:rPr>
          <w:rFonts w:ascii="Cambria" w:hAnsi="Cambria"/>
          <w:sz w:val="20"/>
          <w:szCs w:val="20"/>
        </w:rPr>
        <w:t>podzi</w:t>
      </w:r>
      <w:r w:rsidR="007134E1" w:rsidRPr="00E55488">
        <w:rPr>
          <w:rFonts w:ascii="Cambria" w:hAnsi="Cambria"/>
          <w:sz w:val="20"/>
          <w:szCs w:val="20"/>
        </w:rPr>
        <w:t>ału wynagrodzenia określonego w</w:t>
      </w:r>
      <w:r w:rsidRPr="00E55488">
        <w:rPr>
          <w:rFonts w:ascii="Cambria" w:hAnsi="Cambria"/>
          <w:sz w:val="20"/>
          <w:szCs w:val="20"/>
        </w:rPr>
        <w:t xml:space="preserve"> fakturze dla Wykonawcy i podwykonawcy.</w:t>
      </w:r>
    </w:p>
    <w:p w14:paraId="3056721D"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Wykonawca zobowiązany jest do przedkładania oświadczeń podwykonawców i/lub dalszego</w:t>
      </w:r>
      <w:r w:rsidR="002F5AB1" w:rsidRPr="00E55488">
        <w:rPr>
          <w:rFonts w:ascii="Cambria" w:hAnsi="Cambria"/>
          <w:sz w:val="20"/>
          <w:szCs w:val="20"/>
        </w:rPr>
        <w:t xml:space="preserve"> </w:t>
      </w:r>
      <w:r w:rsidRPr="00E55488">
        <w:rPr>
          <w:rFonts w:ascii="Cambria" w:hAnsi="Cambria"/>
          <w:sz w:val="20"/>
          <w:szCs w:val="20"/>
        </w:rPr>
        <w:t>podwykonawcy o dokonaniu płatności na ich rzecz w następnym dniu roboczym po terminie</w:t>
      </w:r>
      <w:r w:rsidR="002F5AB1" w:rsidRPr="00E55488">
        <w:rPr>
          <w:rFonts w:ascii="Cambria" w:hAnsi="Cambria"/>
          <w:sz w:val="20"/>
          <w:szCs w:val="20"/>
        </w:rPr>
        <w:t xml:space="preserve"> </w:t>
      </w:r>
      <w:r w:rsidRPr="00E55488">
        <w:rPr>
          <w:rFonts w:ascii="Cambria" w:hAnsi="Cambria"/>
          <w:sz w:val="20"/>
          <w:szCs w:val="20"/>
        </w:rPr>
        <w:t>płatności</w:t>
      </w:r>
      <w:r w:rsidR="007134E1" w:rsidRPr="00E55488">
        <w:rPr>
          <w:rFonts w:ascii="Cambria" w:hAnsi="Cambria"/>
          <w:sz w:val="20"/>
          <w:szCs w:val="20"/>
        </w:rPr>
        <w:t>.</w:t>
      </w:r>
    </w:p>
    <w:p w14:paraId="7F649F4B"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Oświadczenia muszą być podpisane przez osoby uprawnione do reprezentowania tj.</w:t>
      </w:r>
      <w:r w:rsidR="002F5AB1" w:rsidRPr="00E55488">
        <w:rPr>
          <w:rFonts w:ascii="Cambria" w:hAnsi="Cambria"/>
          <w:sz w:val="20"/>
          <w:szCs w:val="20"/>
        </w:rPr>
        <w:t xml:space="preserve"> </w:t>
      </w:r>
      <w:r w:rsidRPr="00E55488">
        <w:rPr>
          <w:rFonts w:ascii="Cambria" w:hAnsi="Cambria"/>
          <w:sz w:val="20"/>
          <w:szCs w:val="20"/>
        </w:rPr>
        <w:t>zaciągania zobowiązań ( zawierania umów)</w:t>
      </w:r>
      <w:r w:rsidR="007134E1" w:rsidRPr="00E55488">
        <w:rPr>
          <w:rFonts w:ascii="Cambria" w:hAnsi="Cambria"/>
          <w:sz w:val="20"/>
          <w:szCs w:val="20"/>
        </w:rPr>
        <w:t>.</w:t>
      </w:r>
    </w:p>
    <w:p w14:paraId="523FFB81"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Zamawiający ma prawo wykonywać czynności sprawdzające w tym zakresie.</w:t>
      </w:r>
    </w:p>
    <w:p w14:paraId="7BA0560E"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Wykonawca jako wierzyciel wyraża nieodwołalną zgodę by Zamawiający przelał</w:t>
      </w:r>
      <w:r w:rsidR="002F5AB1" w:rsidRPr="00E55488">
        <w:rPr>
          <w:rFonts w:ascii="Cambria" w:hAnsi="Cambria"/>
          <w:sz w:val="20"/>
          <w:szCs w:val="20"/>
        </w:rPr>
        <w:t xml:space="preserve"> </w:t>
      </w:r>
      <w:r w:rsidRPr="00E55488">
        <w:rPr>
          <w:rFonts w:ascii="Cambria" w:hAnsi="Cambria"/>
          <w:sz w:val="20"/>
          <w:szCs w:val="20"/>
        </w:rPr>
        <w:t>przysługującą mu należność, na konto podwykonawcy i/lub dalszego podwykonawcy.</w:t>
      </w:r>
      <w:r w:rsidR="002F5AB1" w:rsidRPr="00E55488">
        <w:rPr>
          <w:rFonts w:ascii="Cambria" w:hAnsi="Cambria"/>
          <w:sz w:val="20"/>
          <w:szCs w:val="20"/>
        </w:rPr>
        <w:t xml:space="preserve"> </w:t>
      </w:r>
      <w:r w:rsidRPr="00E55488">
        <w:rPr>
          <w:rFonts w:ascii="Cambria" w:hAnsi="Cambria"/>
          <w:sz w:val="20"/>
          <w:szCs w:val="20"/>
        </w:rPr>
        <w:t>Zamawiający zawiadamia na piśmie Wykonawcę o przelaniu należności na konto</w:t>
      </w:r>
      <w:r w:rsidR="002F5AB1" w:rsidRPr="00E55488">
        <w:rPr>
          <w:rFonts w:ascii="Cambria" w:hAnsi="Cambria"/>
          <w:sz w:val="20"/>
          <w:szCs w:val="20"/>
        </w:rPr>
        <w:t xml:space="preserve"> </w:t>
      </w:r>
      <w:r w:rsidRPr="00E55488">
        <w:rPr>
          <w:rFonts w:ascii="Cambria" w:hAnsi="Cambria"/>
          <w:sz w:val="20"/>
          <w:szCs w:val="20"/>
        </w:rPr>
        <w:t>podwykonawcy. Ta sama zasada może zostać zastosowana przez Zamawiającego również w</w:t>
      </w:r>
      <w:r w:rsidR="002F5AB1" w:rsidRPr="00E55488">
        <w:rPr>
          <w:rFonts w:ascii="Cambria" w:hAnsi="Cambria"/>
          <w:sz w:val="20"/>
          <w:szCs w:val="20"/>
        </w:rPr>
        <w:t xml:space="preserve"> </w:t>
      </w:r>
      <w:r w:rsidRPr="00E55488">
        <w:rPr>
          <w:rFonts w:ascii="Cambria" w:hAnsi="Cambria"/>
          <w:sz w:val="20"/>
          <w:szCs w:val="20"/>
        </w:rPr>
        <w:t>razie braku oświad</w:t>
      </w:r>
      <w:r w:rsidR="007134E1" w:rsidRPr="00E55488">
        <w:rPr>
          <w:rFonts w:ascii="Cambria" w:hAnsi="Cambria"/>
          <w:sz w:val="20"/>
          <w:szCs w:val="20"/>
        </w:rPr>
        <w:t>czenia, o którym mowa w ust. 15.</w:t>
      </w:r>
    </w:p>
    <w:p w14:paraId="51126141"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 razie sporu pomiędzy Wykonawcą a podwykonawcą, co do roszczeń podwykonawcy</w:t>
      </w:r>
      <w:r w:rsidR="002F5AB1" w:rsidRPr="00E55488">
        <w:rPr>
          <w:rFonts w:ascii="Cambria" w:hAnsi="Cambria"/>
          <w:sz w:val="20"/>
          <w:szCs w:val="20"/>
        </w:rPr>
        <w:t xml:space="preserve"> </w:t>
      </w:r>
      <w:r w:rsidRPr="00E55488">
        <w:rPr>
          <w:rFonts w:ascii="Cambria" w:hAnsi="Cambria"/>
          <w:sz w:val="20"/>
          <w:szCs w:val="20"/>
        </w:rPr>
        <w:t>wobec Wykonawcy i braku zgody, co do podziału wynagrodzenia z każdej faktury,</w:t>
      </w:r>
      <w:r w:rsidR="002F5AB1" w:rsidRPr="00E55488">
        <w:rPr>
          <w:rFonts w:ascii="Cambria" w:hAnsi="Cambria"/>
          <w:sz w:val="20"/>
          <w:szCs w:val="20"/>
        </w:rPr>
        <w:t xml:space="preserve"> </w:t>
      </w:r>
      <w:r w:rsidRPr="00E55488">
        <w:rPr>
          <w:rFonts w:ascii="Cambria" w:hAnsi="Cambria"/>
          <w:sz w:val="20"/>
          <w:szCs w:val="20"/>
        </w:rPr>
        <w:t>Zamawiający zobowiązany jest wstrzymać wypłatę wynagrodzenia do czasu uzyskania</w:t>
      </w:r>
      <w:r w:rsidR="002F5AB1" w:rsidRPr="00E55488">
        <w:rPr>
          <w:rFonts w:ascii="Cambria" w:hAnsi="Cambria"/>
          <w:sz w:val="20"/>
          <w:szCs w:val="20"/>
        </w:rPr>
        <w:t xml:space="preserve"> </w:t>
      </w:r>
      <w:r w:rsidRPr="00E55488">
        <w:rPr>
          <w:rFonts w:ascii="Cambria" w:hAnsi="Cambria"/>
          <w:sz w:val="20"/>
          <w:szCs w:val="20"/>
        </w:rPr>
        <w:t>porozumienia (Ugody) albo prawomocnego rozstrzygnięcia sprawy przez sąd.</w:t>
      </w:r>
    </w:p>
    <w:p w14:paraId="4929D25B" w14:textId="5F713DA3"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 razie sporu, o którym mowa wyżej, termin zapłaty faktury ulega zawieszeniu z przyczyn</w:t>
      </w:r>
      <w:r w:rsidR="002F5AB1" w:rsidRPr="00E55488">
        <w:rPr>
          <w:rFonts w:ascii="Cambria" w:hAnsi="Cambria"/>
          <w:sz w:val="20"/>
          <w:szCs w:val="20"/>
        </w:rPr>
        <w:t xml:space="preserve"> </w:t>
      </w:r>
      <w:r w:rsidRPr="00E55488">
        <w:rPr>
          <w:rFonts w:ascii="Cambria" w:hAnsi="Cambria"/>
          <w:sz w:val="20"/>
          <w:szCs w:val="20"/>
        </w:rPr>
        <w:t>dotyczących Wykonawcy. Ta zasada ma również zastosowanie w razie braku złożenia</w:t>
      </w:r>
      <w:r w:rsidR="002F5AB1" w:rsidRPr="00E55488">
        <w:rPr>
          <w:rFonts w:ascii="Cambria" w:hAnsi="Cambria"/>
          <w:sz w:val="20"/>
          <w:szCs w:val="20"/>
        </w:rPr>
        <w:t xml:space="preserve"> </w:t>
      </w:r>
      <w:r w:rsidRPr="00E55488">
        <w:rPr>
          <w:rFonts w:ascii="Cambria" w:hAnsi="Cambria"/>
          <w:sz w:val="20"/>
          <w:szCs w:val="20"/>
        </w:rPr>
        <w:t>oświadczeń, o których mowa w niniejszej umowie, jeżeli Zamawiający nie skorzystał z</w:t>
      </w:r>
      <w:r w:rsidR="002F5AB1" w:rsidRPr="00E55488">
        <w:rPr>
          <w:rFonts w:ascii="Cambria" w:hAnsi="Cambria"/>
          <w:sz w:val="20"/>
          <w:szCs w:val="20"/>
        </w:rPr>
        <w:t xml:space="preserve"> </w:t>
      </w:r>
      <w:r w:rsidRPr="00E55488">
        <w:rPr>
          <w:rFonts w:ascii="Cambria" w:hAnsi="Cambria"/>
          <w:sz w:val="20"/>
          <w:szCs w:val="20"/>
        </w:rPr>
        <w:t>uprawnienia, o którym mowa w ust. 18.</w:t>
      </w:r>
    </w:p>
    <w:p w14:paraId="6477BB6F"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Powyższe dotyczy dalszych podwykonawców oraz dostawców.</w:t>
      </w:r>
    </w:p>
    <w:p w14:paraId="605E6B03"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Postanowienia § 15.1 i § 15.2 umowy stosuje się odpowiednio do zasad zawierania umów o</w:t>
      </w:r>
      <w:r w:rsidR="002F5AB1" w:rsidRPr="00E55488">
        <w:rPr>
          <w:rFonts w:ascii="Cambria" w:hAnsi="Cambria"/>
          <w:sz w:val="20"/>
          <w:szCs w:val="20"/>
        </w:rPr>
        <w:t xml:space="preserve"> </w:t>
      </w:r>
      <w:r w:rsidRPr="00E55488">
        <w:rPr>
          <w:rFonts w:ascii="Cambria" w:hAnsi="Cambria"/>
          <w:sz w:val="20"/>
          <w:szCs w:val="20"/>
        </w:rPr>
        <w:t>podwykonawstwo z dalszymi podwykonawcami i dostawcami.</w:t>
      </w:r>
    </w:p>
    <w:p w14:paraId="02BEA6D6" w14:textId="65F4A735" w:rsidR="00EC7D4F"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Dokonanie zapłaty na rzecz podwykonawcy i/lub dalszego Podwykonawcy, Dostawcy</w:t>
      </w:r>
      <w:r w:rsidR="002F5AB1" w:rsidRPr="00E55488">
        <w:rPr>
          <w:rFonts w:ascii="Cambria" w:hAnsi="Cambria"/>
          <w:sz w:val="20"/>
          <w:szCs w:val="20"/>
        </w:rPr>
        <w:t xml:space="preserve"> </w:t>
      </w:r>
      <w:r w:rsidRPr="00E55488">
        <w:rPr>
          <w:rFonts w:ascii="Cambria" w:hAnsi="Cambria"/>
          <w:sz w:val="20"/>
          <w:szCs w:val="20"/>
        </w:rPr>
        <w:t>zwalnia Zamawiającego z obowiązku zapłaty na rzecz Wykonawcy.</w:t>
      </w:r>
      <w:bookmarkStart w:id="32" w:name="bookmark124"/>
    </w:p>
    <w:p w14:paraId="259AF1BC" w14:textId="77777777" w:rsidR="000E6924" w:rsidRPr="00B30C96" w:rsidRDefault="000E6924" w:rsidP="000E6924">
      <w:pPr>
        <w:pStyle w:val="Teksttreci0"/>
        <w:shd w:val="clear" w:color="auto" w:fill="auto"/>
        <w:spacing w:line="240" w:lineRule="auto"/>
        <w:ind w:left="426" w:firstLine="0"/>
        <w:contextualSpacing/>
        <w:jc w:val="both"/>
        <w:rPr>
          <w:rFonts w:ascii="Cambria" w:hAnsi="Cambria"/>
          <w:sz w:val="20"/>
          <w:szCs w:val="20"/>
        </w:rPr>
      </w:pPr>
    </w:p>
    <w:p w14:paraId="40C38304" w14:textId="77777777"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t>§16</w:t>
      </w:r>
      <w:bookmarkEnd w:id="32"/>
    </w:p>
    <w:p w14:paraId="27860340" w14:textId="77777777" w:rsidR="00776767" w:rsidRPr="00E55488" w:rsidRDefault="00776767" w:rsidP="00E55488">
      <w:pPr>
        <w:pStyle w:val="Bezodstpw"/>
        <w:jc w:val="center"/>
        <w:rPr>
          <w:rFonts w:ascii="Cambria" w:hAnsi="Cambria" w:cs="Times New Roman"/>
          <w:b/>
          <w:szCs w:val="20"/>
        </w:rPr>
      </w:pPr>
      <w:bookmarkStart w:id="33" w:name="bookmark125"/>
      <w:r w:rsidRPr="00E55488">
        <w:rPr>
          <w:rFonts w:ascii="Cambria" w:hAnsi="Cambria" w:cs="Times New Roman"/>
          <w:b/>
          <w:szCs w:val="20"/>
        </w:rPr>
        <w:t>Konsorcjum, udostępnienie zasobów</w:t>
      </w:r>
      <w:bookmarkEnd w:id="33"/>
    </w:p>
    <w:p w14:paraId="5B377D13" w14:textId="77777777" w:rsidR="00776767" w:rsidRPr="00E55488" w:rsidRDefault="00776767" w:rsidP="00E55488">
      <w:pPr>
        <w:pStyle w:val="Bezodstpw"/>
        <w:numPr>
          <w:ilvl w:val="0"/>
          <w:numId w:val="7"/>
        </w:numPr>
        <w:ind w:left="426" w:hanging="426"/>
        <w:jc w:val="both"/>
        <w:rPr>
          <w:rFonts w:ascii="Cambria" w:hAnsi="Cambria" w:cs="Times New Roman"/>
          <w:szCs w:val="20"/>
        </w:rPr>
      </w:pPr>
      <w:bookmarkStart w:id="34" w:name="bookmark126"/>
      <w:r w:rsidRPr="00E55488">
        <w:rPr>
          <w:rFonts w:ascii="Cambria" w:hAnsi="Cambria" w:cs="Times New Roman"/>
          <w:szCs w:val="20"/>
        </w:rPr>
        <w:t>Wykonawcy przystępujący</w:t>
      </w:r>
      <w:r w:rsidR="00D21898" w:rsidRPr="00E55488">
        <w:rPr>
          <w:rFonts w:ascii="Cambria" w:hAnsi="Cambria" w:cs="Times New Roman"/>
          <w:szCs w:val="20"/>
        </w:rPr>
        <w:t xml:space="preserve"> wspólnie</w:t>
      </w:r>
      <w:r w:rsidRPr="00E55488">
        <w:rPr>
          <w:rFonts w:ascii="Cambria" w:hAnsi="Cambria" w:cs="Times New Roman"/>
          <w:szCs w:val="20"/>
        </w:rPr>
        <w:t xml:space="preserve"> do </w:t>
      </w:r>
      <w:r w:rsidR="00D21898" w:rsidRPr="00E55488">
        <w:rPr>
          <w:rFonts w:ascii="Cambria" w:hAnsi="Cambria" w:cs="Times New Roman"/>
          <w:szCs w:val="20"/>
        </w:rPr>
        <w:t xml:space="preserve">realizacji przedmiotu niniejszej umowy, </w:t>
      </w:r>
      <w:bookmarkEnd w:id="34"/>
      <w:r w:rsidRPr="00E55488">
        <w:rPr>
          <w:rFonts w:ascii="Cambria" w:hAnsi="Cambria" w:cs="Times New Roman"/>
          <w:szCs w:val="20"/>
        </w:rPr>
        <w:t>ponoszą solidarną odpowiedzialność wobec Zamawiającego, niezależnie</w:t>
      </w:r>
      <w:r w:rsidR="00E37FF3" w:rsidRPr="00E55488">
        <w:rPr>
          <w:rFonts w:ascii="Cambria" w:hAnsi="Cambria" w:cs="Times New Roman"/>
          <w:szCs w:val="20"/>
        </w:rPr>
        <w:t xml:space="preserve"> </w:t>
      </w:r>
      <w:r w:rsidRPr="00E55488">
        <w:rPr>
          <w:rFonts w:ascii="Cambria" w:hAnsi="Cambria" w:cs="Times New Roman"/>
          <w:szCs w:val="20"/>
        </w:rPr>
        <w:t>od treści umów, które zawarli między sobą.</w:t>
      </w:r>
    </w:p>
    <w:p w14:paraId="7AC61F09" w14:textId="77777777" w:rsidR="00776767" w:rsidRPr="00E55488" w:rsidRDefault="00776767" w:rsidP="00E55488">
      <w:pPr>
        <w:pStyle w:val="Bezodstpw"/>
        <w:numPr>
          <w:ilvl w:val="0"/>
          <w:numId w:val="7"/>
        </w:numPr>
        <w:ind w:left="426" w:hanging="426"/>
        <w:jc w:val="both"/>
        <w:rPr>
          <w:rFonts w:ascii="Cambria" w:hAnsi="Cambria" w:cs="Times New Roman"/>
          <w:szCs w:val="20"/>
        </w:rPr>
      </w:pPr>
      <w:r w:rsidRPr="00E55488">
        <w:rPr>
          <w:rFonts w:ascii="Cambria" w:hAnsi="Cambria" w:cs="Times New Roman"/>
          <w:szCs w:val="20"/>
        </w:rPr>
        <w:t>Zamawiający kieruje</w:t>
      </w:r>
      <w:r w:rsidR="003C6E57" w:rsidRPr="00E55488">
        <w:rPr>
          <w:rFonts w:ascii="Cambria" w:hAnsi="Cambria" w:cs="Times New Roman"/>
          <w:szCs w:val="20"/>
        </w:rPr>
        <w:t xml:space="preserve"> wszelką</w:t>
      </w:r>
      <w:r w:rsidR="00D21898" w:rsidRPr="00E55488">
        <w:rPr>
          <w:rFonts w:ascii="Cambria" w:hAnsi="Cambria" w:cs="Times New Roman"/>
          <w:szCs w:val="20"/>
        </w:rPr>
        <w:t xml:space="preserve"> korespondencję, w tym</w:t>
      </w:r>
      <w:r w:rsidRPr="00E55488">
        <w:rPr>
          <w:rFonts w:ascii="Cambria" w:hAnsi="Cambria" w:cs="Times New Roman"/>
          <w:szCs w:val="20"/>
        </w:rPr>
        <w:t xml:space="preserve"> wszystkie pisma i oświadczenia, jakie wynikają </w:t>
      </w:r>
      <w:r w:rsidR="00D21898" w:rsidRPr="00E55488">
        <w:rPr>
          <w:rFonts w:ascii="Cambria" w:hAnsi="Cambria" w:cs="Times New Roman"/>
          <w:szCs w:val="20"/>
        </w:rPr>
        <w:br/>
      </w:r>
      <w:r w:rsidRPr="00E55488">
        <w:rPr>
          <w:rFonts w:ascii="Cambria" w:hAnsi="Cambria" w:cs="Times New Roman"/>
          <w:szCs w:val="20"/>
        </w:rPr>
        <w:t>z realizacji umowy</w:t>
      </w:r>
      <w:r w:rsidR="00E37FF3" w:rsidRPr="00E55488">
        <w:rPr>
          <w:rFonts w:ascii="Cambria" w:hAnsi="Cambria" w:cs="Times New Roman"/>
          <w:szCs w:val="20"/>
        </w:rPr>
        <w:t xml:space="preserve"> </w:t>
      </w:r>
      <w:r w:rsidRPr="00E55488">
        <w:rPr>
          <w:rFonts w:ascii="Cambria" w:hAnsi="Cambria" w:cs="Times New Roman"/>
          <w:szCs w:val="20"/>
        </w:rPr>
        <w:t>do jednego z wykonawców</w:t>
      </w:r>
      <w:r w:rsidR="003C6E57" w:rsidRPr="00E55488">
        <w:rPr>
          <w:rFonts w:ascii="Cambria" w:hAnsi="Cambria" w:cs="Times New Roman"/>
          <w:szCs w:val="20"/>
        </w:rPr>
        <w:t xml:space="preserve"> ustanowionego Pełnomocnikiem</w:t>
      </w:r>
      <w:r w:rsidRPr="00E55488">
        <w:rPr>
          <w:rFonts w:ascii="Cambria" w:hAnsi="Cambria" w:cs="Times New Roman"/>
          <w:szCs w:val="20"/>
        </w:rPr>
        <w:t>, ze skutkiem prawnym wobec pozostałych</w:t>
      </w:r>
      <w:r w:rsidR="00D21898" w:rsidRPr="00E55488">
        <w:rPr>
          <w:rFonts w:ascii="Cambria" w:hAnsi="Cambria" w:cs="Times New Roman"/>
          <w:szCs w:val="20"/>
        </w:rPr>
        <w:t>. D</w:t>
      </w:r>
      <w:r w:rsidRPr="00E55488">
        <w:rPr>
          <w:rFonts w:ascii="Cambria" w:hAnsi="Cambria" w:cs="Times New Roman"/>
          <w:szCs w:val="20"/>
        </w:rPr>
        <w:t>otyczy to również</w:t>
      </w:r>
      <w:r w:rsidR="00E37FF3" w:rsidRPr="00E55488">
        <w:rPr>
          <w:rFonts w:ascii="Cambria" w:hAnsi="Cambria" w:cs="Times New Roman"/>
          <w:szCs w:val="20"/>
        </w:rPr>
        <w:t xml:space="preserve"> </w:t>
      </w:r>
      <w:r w:rsidRPr="00E55488">
        <w:rPr>
          <w:rFonts w:ascii="Cambria" w:hAnsi="Cambria" w:cs="Times New Roman"/>
          <w:szCs w:val="20"/>
        </w:rPr>
        <w:t>płatności</w:t>
      </w:r>
      <w:r w:rsidR="00D21898" w:rsidRPr="00E55488">
        <w:rPr>
          <w:rFonts w:ascii="Cambria" w:hAnsi="Cambria" w:cs="Times New Roman"/>
          <w:szCs w:val="20"/>
        </w:rPr>
        <w:t xml:space="preserve"> należnych Wykonawcy</w:t>
      </w:r>
      <w:r w:rsidRPr="00E55488">
        <w:rPr>
          <w:rFonts w:ascii="Cambria" w:hAnsi="Cambria" w:cs="Times New Roman"/>
          <w:szCs w:val="20"/>
        </w:rPr>
        <w:t>.</w:t>
      </w:r>
    </w:p>
    <w:p w14:paraId="1DA19402" w14:textId="77777777" w:rsidR="00776767" w:rsidRPr="00E55488" w:rsidRDefault="00776767" w:rsidP="00E55488">
      <w:pPr>
        <w:pStyle w:val="Bezodstpw"/>
        <w:numPr>
          <w:ilvl w:val="0"/>
          <w:numId w:val="7"/>
        </w:numPr>
        <w:ind w:left="426" w:hanging="426"/>
        <w:jc w:val="both"/>
        <w:rPr>
          <w:rFonts w:ascii="Cambria" w:hAnsi="Cambria" w:cs="Times New Roman"/>
          <w:szCs w:val="20"/>
        </w:rPr>
      </w:pPr>
      <w:r w:rsidRPr="00E55488">
        <w:rPr>
          <w:rFonts w:ascii="Cambria" w:hAnsi="Cambria" w:cs="Times New Roman"/>
          <w:szCs w:val="20"/>
        </w:rPr>
        <w:t>Wykonawcy są upoważnieni do ustalenia między sobą zakresu wykonanych przez nich</w:t>
      </w:r>
      <w:r w:rsidR="00E37FF3" w:rsidRPr="00E55488">
        <w:rPr>
          <w:rFonts w:ascii="Cambria" w:hAnsi="Cambria" w:cs="Times New Roman"/>
          <w:szCs w:val="20"/>
        </w:rPr>
        <w:t xml:space="preserve"> </w:t>
      </w:r>
      <w:r w:rsidRPr="00E55488">
        <w:rPr>
          <w:rFonts w:ascii="Cambria" w:hAnsi="Cambria" w:cs="Times New Roman"/>
          <w:szCs w:val="20"/>
        </w:rPr>
        <w:t>robót</w:t>
      </w:r>
      <w:r w:rsidR="003C6E57" w:rsidRPr="00E55488">
        <w:rPr>
          <w:rFonts w:ascii="Cambria" w:hAnsi="Cambria" w:cs="Times New Roman"/>
          <w:szCs w:val="20"/>
        </w:rPr>
        <w:t xml:space="preserve"> i czynności</w:t>
      </w:r>
      <w:r w:rsidRPr="00E55488">
        <w:rPr>
          <w:rFonts w:ascii="Cambria" w:hAnsi="Cambria" w:cs="Times New Roman"/>
          <w:szCs w:val="20"/>
        </w:rPr>
        <w:t>, chyba że co innego wynika z odrębnych ustaleń, oraz do koordynowania wszystkich</w:t>
      </w:r>
      <w:r w:rsidR="00E37FF3" w:rsidRPr="00E55488">
        <w:rPr>
          <w:rFonts w:ascii="Cambria" w:hAnsi="Cambria" w:cs="Times New Roman"/>
          <w:szCs w:val="20"/>
        </w:rPr>
        <w:t xml:space="preserve"> </w:t>
      </w:r>
      <w:r w:rsidRPr="00E55488">
        <w:rPr>
          <w:rFonts w:ascii="Cambria" w:hAnsi="Cambria" w:cs="Times New Roman"/>
          <w:szCs w:val="20"/>
        </w:rPr>
        <w:t>robót. W razie sporu między wykonawcami, koordynatora wyznaczy Zamawiający.</w:t>
      </w:r>
    </w:p>
    <w:p w14:paraId="5AB7CE64" w14:textId="77777777" w:rsidR="00776767" w:rsidRPr="00E55488" w:rsidRDefault="00776767" w:rsidP="00E55488">
      <w:pPr>
        <w:pStyle w:val="Bezodstpw"/>
        <w:numPr>
          <w:ilvl w:val="0"/>
          <w:numId w:val="7"/>
        </w:numPr>
        <w:ind w:left="426" w:hanging="426"/>
        <w:jc w:val="both"/>
        <w:rPr>
          <w:rFonts w:ascii="Cambria" w:hAnsi="Cambria" w:cs="Times New Roman"/>
          <w:szCs w:val="20"/>
        </w:rPr>
      </w:pPr>
      <w:r w:rsidRPr="00E55488">
        <w:rPr>
          <w:rFonts w:ascii="Cambria" w:hAnsi="Cambria" w:cs="Times New Roman"/>
          <w:szCs w:val="20"/>
        </w:rPr>
        <w:t>O ustale</w:t>
      </w:r>
      <w:r w:rsidR="009D3292" w:rsidRPr="00E55488">
        <w:rPr>
          <w:rFonts w:ascii="Cambria" w:hAnsi="Cambria" w:cs="Times New Roman"/>
          <w:szCs w:val="20"/>
        </w:rPr>
        <w:t>niach dokonanych w myśl ust. 2 i 3</w:t>
      </w:r>
      <w:r w:rsidRPr="00E55488">
        <w:rPr>
          <w:rFonts w:ascii="Cambria" w:hAnsi="Cambria" w:cs="Times New Roman"/>
          <w:szCs w:val="20"/>
        </w:rPr>
        <w:t xml:space="preserve"> Wykonawcy są zobowiązani powiadomić na</w:t>
      </w:r>
      <w:r w:rsidR="00E37FF3" w:rsidRPr="00E55488">
        <w:rPr>
          <w:rFonts w:ascii="Cambria" w:hAnsi="Cambria" w:cs="Times New Roman"/>
          <w:szCs w:val="20"/>
        </w:rPr>
        <w:t xml:space="preserve"> </w:t>
      </w:r>
      <w:r w:rsidRPr="00E55488">
        <w:rPr>
          <w:rFonts w:ascii="Cambria" w:hAnsi="Cambria" w:cs="Times New Roman"/>
          <w:szCs w:val="20"/>
        </w:rPr>
        <w:t>piśmie Zamawiającego.</w:t>
      </w:r>
    </w:p>
    <w:p w14:paraId="5875BEF9" w14:textId="77777777" w:rsidR="00776767" w:rsidRPr="00E55488" w:rsidRDefault="00776767" w:rsidP="00E55488">
      <w:pPr>
        <w:pStyle w:val="Bezodstpw"/>
        <w:numPr>
          <w:ilvl w:val="0"/>
          <w:numId w:val="7"/>
        </w:numPr>
        <w:ind w:left="426" w:hanging="426"/>
        <w:jc w:val="both"/>
        <w:rPr>
          <w:rFonts w:ascii="Cambria" w:hAnsi="Cambria" w:cs="Times New Roman"/>
          <w:szCs w:val="20"/>
        </w:rPr>
      </w:pPr>
      <w:r w:rsidRPr="00E55488">
        <w:rPr>
          <w:rFonts w:ascii="Cambria" w:hAnsi="Cambria" w:cs="Times New Roman"/>
          <w:szCs w:val="20"/>
        </w:rPr>
        <w:t xml:space="preserve">Podmiot, który zobowiązał się do udostępnienia zasobów </w:t>
      </w:r>
      <w:r w:rsidR="009D3292" w:rsidRPr="00E55488">
        <w:rPr>
          <w:rFonts w:ascii="Cambria" w:hAnsi="Cambria" w:cs="Times New Roman"/>
          <w:szCs w:val="20"/>
        </w:rPr>
        <w:t xml:space="preserve">Wykonawców na etapie postępowania </w:t>
      </w:r>
      <w:r w:rsidR="009D3292" w:rsidRPr="00E55488">
        <w:rPr>
          <w:rFonts w:ascii="Cambria" w:hAnsi="Cambria" w:cs="Times New Roman"/>
          <w:szCs w:val="20"/>
        </w:rPr>
        <w:br/>
        <w:t>o udzielenie zamówienia,</w:t>
      </w:r>
      <w:r w:rsidRPr="00E55488">
        <w:rPr>
          <w:rFonts w:ascii="Cambria" w:hAnsi="Cambria" w:cs="Times New Roman"/>
          <w:szCs w:val="20"/>
        </w:rPr>
        <w:t xml:space="preserve"> odpowiada solidarnie z Wykonawcą za szkodę</w:t>
      </w:r>
      <w:r w:rsidR="00E37FF3" w:rsidRPr="00E55488">
        <w:rPr>
          <w:rFonts w:ascii="Cambria" w:hAnsi="Cambria" w:cs="Times New Roman"/>
          <w:szCs w:val="20"/>
        </w:rPr>
        <w:t xml:space="preserve"> </w:t>
      </w:r>
      <w:r w:rsidR="009D3292" w:rsidRPr="00E55488">
        <w:rPr>
          <w:rFonts w:ascii="Cambria" w:hAnsi="Cambria" w:cs="Times New Roman"/>
          <w:szCs w:val="20"/>
        </w:rPr>
        <w:t>Z</w:t>
      </w:r>
      <w:r w:rsidRPr="00E55488">
        <w:rPr>
          <w:rFonts w:ascii="Cambria" w:hAnsi="Cambria" w:cs="Times New Roman"/>
          <w:szCs w:val="20"/>
        </w:rPr>
        <w:t>amawiającego powstałą wskutek nieudostępnienia tych zasobów, chyba, że za</w:t>
      </w:r>
      <w:r w:rsidR="00E37FF3" w:rsidRPr="00E55488">
        <w:rPr>
          <w:rFonts w:ascii="Cambria" w:hAnsi="Cambria" w:cs="Times New Roman"/>
          <w:szCs w:val="20"/>
        </w:rPr>
        <w:t xml:space="preserve"> </w:t>
      </w:r>
      <w:r w:rsidRPr="00E55488">
        <w:rPr>
          <w:rFonts w:ascii="Cambria" w:hAnsi="Cambria" w:cs="Times New Roman"/>
          <w:szCs w:val="20"/>
        </w:rPr>
        <w:t>nieudostępnienie zasobów nie ponosi winy.</w:t>
      </w:r>
      <w:bookmarkStart w:id="35" w:name="bookmark127"/>
    </w:p>
    <w:p w14:paraId="0F973FA7" w14:textId="77777777" w:rsidR="00CF4362" w:rsidRPr="00FD556C" w:rsidRDefault="00CF4362" w:rsidP="00776767">
      <w:pPr>
        <w:pStyle w:val="Teksttreci0"/>
        <w:shd w:val="clear" w:color="auto" w:fill="auto"/>
        <w:tabs>
          <w:tab w:val="left" w:pos="539"/>
        </w:tabs>
        <w:spacing w:line="240" w:lineRule="auto"/>
        <w:ind w:firstLine="0"/>
        <w:contextualSpacing/>
        <w:jc w:val="both"/>
        <w:rPr>
          <w:sz w:val="20"/>
          <w:szCs w:val="20"/>
        </w:rPr>
      </w:pPr>
    </w:p>
    <w:p w14:paraId="14734C32" w14:textId="77777777"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t>§17</w:t>
      </w:r>
      <w:bookmarkEnd w:id="35"/>
    </w:p>
    <w:p w14:paraId="263ED356" w14:textId="77777777" w:rsidR="00776767" w:rsidRPr="00E55488" w:rsidRDefault="00776767" w:rsidP="00E55488">
      <w:pPr>
        <w:pStyle w:val="Bezodstpw"/>
        <w:jc w:val="center"/>
        <w:rPr>
          <w:rFonts w:ascii="Cambria" w:hAnsi="Cambria" w:cs="Times New Roman"/>
          <w:b/>
          <w:szCs w:val="20"/>
        </w:rPr>
      </w:pPr>
      <w:bookmarkStart w:id="36" w:name="bookmark128"/>
      <w:r w:rsidRPr="00E55488">
        <w:rPr>
          <w:rFonts w:ascii="Cambria" w:hAnsi="Cambria" w:cs="Times New Roman"/>
          <w:b/>
          <w:szCs w:val="20"/>
        </w:rPr>
        <w:t>Inne Obowiązki Wykonawcy</w:t>
      </w:r>
      <w:bookmarkEnd w:id="36"/>
    </w:p>
    <w:p w14:paraId="533E546C" w14:textId="77777777" w:rsidR="00776767" w:rsidRPr="00E55488" w:rsidRDefault="004E7900"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w:t>
      </w:r>
      <w:r w:rsidR="00776767" w:rsidRPr="00E55488">
        <w:rPr>
          <w:rFonts w:ascii="Cambria" w:hAnsi="Cambria" w:cs="Times New Roman"/>
          <w:szCs w:val="20"/>
        </w:rPr>
        <w:t>, przed rozpoczęciem robót stanowiących przedmiot niniejszej</w:t>
      </w:r>
      <w:r w:rsidR="00E37FF3" w:rsidRPr="00E55488">
        <w:rPr>
          <w:rFonts w:ascii="Cambria" w:hAnsi="Cambria" w:cs="Times New Roman"/>
          <w:szCs w:val="20"/>
        </w:rPr>
        <w:t xml:space="preserve"> </w:t>
      </w:r>
      <w:r w:rsidR="00776767" w:rsidRPr="00E55488">
        <w:rPr>
          <w:rFonts w:ascii="Cambria" w:hAnsi="Cambria" w:cs="Times New Roman"/>
          <w:szCs w:val="20"/>
        </w:rPr>
        <w:t>Umowy, ma obowiązek dostarczyć Zamawiającemu następujące dokumenty:</w:t>
      </w:r>
    </w:p>
    <w:p w14:paraId="19398655" w14:textId="77777777" w:rsidR="00776767" w:rsidRPr="00E55488" w:rsidRDefault="004E7900" w:rsidP="00E55488">
      <w:pPr>
        <w:pStyle w:val="Bezodstpw"/>
        <w:numPr>
          <w:ilvl w:val="1"/>
          <w:numId w:val="6"/>
        </w:numPr>
        <w:ind w:left="851" w:hanging="425"/>
        <w:jc w:val="both"/>
        <w:rPr>
          <w:rFonts w:ascii="Cambria" w:hAnsi="Cambria" w:cs="Times New Roman"/>
          <w:szCs w:val="20"/>
        </w:rPr>
      </w:pPr>
      <w:r w:rsidRPr="00E55488">
        <w:rPr>
          <w:rFonts w:ascii="Cambria" w:hAnsi="Cambria" w:cs="Times New Roman"/>
          <w:szCs w:val="20"/>
        </w:rPr>
        <w:t>kserokopię</w:t>
      </w:r>
      <w:r w:rsidR="00776767" w:rsidRPr="00E55488">
        <w:rPr>
          <w:rFonts w:ascii="Cambria" w:hAnsi="Cambria" w:cs="Times New Roman"/>
          <w:szCs w:val="20"/>
        </w:rPr>
        <w:t xml:space="preserve"> uprawnień budowlanych</w:t>
      </w:r>
      <w:r w:rsidRPr="00E55488">
        <w:rPr>
          <w:rFonts w:ascii="Cambria" w:hAnsi="Cambria" w:cs="Times New Roman"/>
          <w:szCs w:val="20"/>
        </w:rPr>
        <w:t xml:space="preserve"> Kierownika </w:t>
      </w:r>
      <w:r w:rsidR="003427C0" w:rsidRPr="00E55488">
        <w:rPr>
          <w:rFonts w:ascii="Cambria" w:hAnsi="Cambria" w:cs="Times New Roman"/>
          <w:szCs w:val="20"/>
        </w:rPr>
        <w:t>budowy</w:t>
      </w:r>
      <w:r w:rsidR="00776767" w:rsidRPr="00E55488">
        <w:rPr>
          <w:rFonts w:ascii="Cambria" w:hAnsi="Cambria" w:cs="Times New Roman"/>
          <w:szCs w:val="20"/>
        </w:rPr>
        <w:t>,</w:t>
      </w:r>
    </w:p>
    <w:p w14:paraId="4EE32F37" w14:textId="77777777" w:rsidR="00776767" w:rsidRPr="00E55488" w:rsidRDefault="00776767" w:rsidP="00E55488">
      <w:pPr>
        <w:pStyle w:val="Bezodstpw"/>
        <w:numPr>
          <w:ilvl w:val="1"/>
          <w:numId w:val="6"/>
        </w:numPr>
        <w:ind w:left="851" w:hanging="425"/>
        <w:jc w:val="both"/>
        <w:rPr>
          <w:rFonts w:ascii="Cambria" w:hAnsi="Cambria" w:cs="Times New Roman"/>
          <w:szCs w:val="20"/>
        </w:rPr>
      </w:pPr>
      <w:r w:rsidRPr="00E55488">
        <w:rPr>
          <w:rFonts w:ascii="Cambria" w:hAnsi="Cambria" w:cs="Times New Roman"/>
          <w:szCs w:val="20"/>
        </w:rPr>
        <w:t>kserokopię aktualnego zaświadczenia o przynal</w:t>
      </w:r>
      <w:r w:rsidR="003427C0" w:rsidRPr="00E55488">
        <w:rPr>
          <w:rFonts w:ascii="Cambria" w:hAnsi="Cambria" w:cs="Times New Roman"/>
          <w:szCs w:val="20"/>
        </w:rPr>
        <w:t>eżności Kierownika budowy do samorządu zawodowego.</w:t>
      </w:r>
    </w:p>
    <w:p w14:paraId="7C971DA1" w14:textId="77777777" w:rsidR="00884826" w:rsidRPr="00E55488" w:rsidRDefault="00884826"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lastRenderedPageBreak/>
        <w:t>Wykonawca jest odpowiedzialny za wszelkie działania lub ich zaniechania ze strony jego dostawców, sprzedawców, jak i innych osób współpracujących przy realizacji zobowiązań umownych - tak jak za swoje, również z tytułu gwarancji i rękojmi za wady.</w:t>
      </w:r>
    </w:p>
    <w:p w14:paraId="4C58A2B9" w14:textId="77777777" w:rsidR="00776767" w:rsidRPr="00E55488" w:rsidRDefault="00884826"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ponosi pełną odpowiedzialność za szkody wyrządzone zarówno Zamawiającemu jak również osobom trzecim w związku lub w wyniku wykonywanych robót.</w:t>
      </w:r>
    </w:p>
    <w:p w14:paraId="7F676925"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Przy realizacji umowy Wykonawca zobowiązany jest dołożyć należytej staranności dla</w:t>
      </w:r>
      <w:r w:rsidR="00E37FF3" w:rsidRPr="00E55488">
        <w:rPr>
          <w:rFonts w:ascii="Cambria" w:hAnsi="Cambria" w:cs="Times New Roman"/>
          <w:szCs w:val="20"/>
        </w:rPr>
        <w:t xml:space="preserve"> </w:t>
      </w:r>
      <w:r w:rsidRPr="00E55488">
        <w:rPr>
          <w:rFonts w:ascii="Cambria" w:hAnsi="Cambria" w:cs="Times New Roman"/>
          <w:szCs w:val="20"/>
        </w:rPr>
        <w:t>uniknięcia uszkodzenia lub zniszczenia innych elementów placu budowy w tym już</w:t>
      </w:r>
      <w:r w:rsidR="00E37FF3" w:rsidRPr="00E55488">
        <w:rPr>
          <w:rFonts w:ascii="Cambria" w:hAnsi="Cambria" w:cs="Times New Roman"/>
          <w:szCs w:val="20"/>
        </w:rPr>
        <w:t xml:space="preserve"> </w:t>
      </w:r>
      <w:r w:rsidRPr="00E55488">
        <w:rPr>
          <w:rFonts w:ascii="Cambria" w:hAnsi="Cambria" w:cs="Times New Roman"/>
          <w:szCs w:val="20"/>
        </w:rPr>
        <w:t>wykonanych robót. W przypadku spowodowania szkody Wykonawca jest zobowiązany, wg</w:t>
      </w:r>
      <w:r w:rsidR="00E37FF3" w:rsidRPr="00E55488">
        <w:rPr>
          <w:rFonts w:ascii="Cambria" w:hAnsi="Cambria" w:cs="Times New Roman"/>
          <w:szCs w:val="20"/>
        </w:rPr>
        <w:t xml:space="preserve"> </w:t>
      </w:r>
      <w:r w:rsidRPr="00E55488">
        <w:rPr>
          <w:rFonts w:ascii="Cambria" w:hAnsi="Cambria" w:cs="Times New Roman"/>
          <w:szCs w:val="20"/>
        </w:rPr>
        <w:t>uznania Zamawiającego, do naprawienia uszkodzeń swoim staraniem i na swój koszt lub</w:t>
      </w:r>
      <w:r w:rsidR="00E37FF3" w:rsidRPr="00E55488">
        <w:rPr>
          <w:rFonts w:ascii="Cambria" w:hAnsi="Cambria" w:cs="Times New Roman"/>
          <w:szCs w:val="20"/>
        </w:rPr>
        <w:t xml:space="preserve"> </w:t>
      </w:r>
      <w:r w:rsidRPr="00E55488">
        <w:rPr>
          <w:rFonts w:ascii="Cambria" w:hAnsi="Cambria" w:cs="Times New Roman"/>
          <w:szCs w:val="20"/>
        </w:rPr>
        <w:t>pokrycia nakładów finansowych, jakie z tego tytułu poniósł Zamawiający - co jednak nie</w:t>
      </w:r>
      <w:r w:rsidR="00E37FF3" w:rsidRPr="00E55488">
        <w:rPr>
          <w:rFonts w:ascii="Cambria" w:hAnsi="Cambria" w:cs="Times New Roman"/>
          <w:szCs w:val="20"/>
        </w:rPr>
        <w:t xml:space="preserve"> </w:t>
      </w:r>
      <w:r w:rsidRPr="00E55488">
        <w:rPr>
          <w:rFonts w:ascii="Cambria" w:hAnsi="Cambria" w:cs="Times New Roman"/>
          <w:szCs w:val="20"/>
        </w:rPr>
        <w:t>zwalnia Wykonawcy z obowiązku zadośćuczynienia za ewentualne straty, jakie poniósł</w:t>
      </w:r>
      <w:r w:rsidR="00E37FF3" w:rsidRPr="00E55488">
        <w:rPr>
          <w:rFonts w:ascii="Cambria" w:hAnsi="Cambria" w:cs="Times New Roman"/>
          <w:szCs w:val="20"/>
        </w:rPr>
        <w:t xml:space="preserve"> </w:t>
      </w:r>
      <w:r w:rsidRPr="00E55488">
        <w:rPr>
          <w:rFonts w:ascii="Cambria" w:hAnsi="Cambria" w:cs="Times New Roman"/>
          <w:szCs w:val="20"/>
        </w:rPr>
        <w:t>Zamawiający (np. konieczność dodatkowych nakładów dla nadrobienia spowodowanego</w:t>
      </w:r>
      <w:r w:rsidR="00E37FF3" w:rsidRPr="00E55488">
        <w:rPr>
          <w:rFonts w:ascii="Cambria" w:hAnsi="Cambria" w:cs="Times New Roman"/>
          <w:szCs w:val="20"/>
        </w:rPr>
        <w:t xml:space="preserve"> </w:t>
      </w:r>
      <w:r w:rsidR="00B32FC7" w:rsidRPr="00E55488">
        <w:rPr>
          <w:rFonts w:ascii="Cambria" w:hAnsi="Cambria" w:cs="Times New Roman"/>
          <w:szCs w:val="20"/>
        </w:rPr>
        <w:t>przez Wykonawcę zwłoki</w:t>
      </w:r>
      <w:r w:rsidRPr="00E55488">
        <w:rPr>
          <w:rFonts w:ascii="Cambria" w:hAnsi="Cambria" w:cs="Times New Roman"/>
          <w:szCs w:val="20"/>
        </w:rPr>
        <w:t xml:space="preserve"> w realizacji zobowiązań). O kwoty wynikające z powyższego</w:t>
      </w:r>
      <w:r w:rsidR="00E37FF3" w:rsidRPr="00E55488">
        <w:rPr>
          <w:rFonts w:ascii="Cambria" w:hAnsi="Cambria" w:cs="Times New Roman"/>
          <w:szCs w:val="20"/>
        </w:rPr>
        <w:t xml:space="preserve"> </w:t>
      </w:r>
      <w:r w:rsidRPr="00E55488">
        <w:rPr>
          <w:rFonts w:ascii="Cambria" w:hAnsi="Cambria" w:cs="Times New Roman"/>
          <w:szCs w:val="20"/>
        </w:rPr>
        <w:t>zostanie pomniejszone wynagrodzenie Wykonawcy za przedmiot umowy.</w:t>
      </w:r>
    </w:p>
    <w:p w14:paraId="3D39BDC2" w14:textId="3800F72A"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zapewnia - nadzór i zabezpieczenie BHP i p.poż. robót oraz zaplecza jak</w:t>
      </w:r>
      <w:r w:rsidR="00E37FF3" w:rsidRPr="00E55488">
        <w:rPr>
          <w:rFonts w:ascii="Cambria" w:hAnsi="Cambria" w:cs="Times New Roman"/>
          <w:szCs w:val="20"/>
        </w:rPr>
        <w:t xml:space="preserve"> </w:t>
      </w:r>
      <w:r w:rsidRPr="00E55488">
        <w:rPr>
          <w:rFonts w:ascii="Cambria" w:hAnsi="Cambria" w:cs="Times New Roman"/>
          <w:szCs w:val="20"/>
        </w:rPr>
        <w:t>również wyposażenie ich i swoich pracowników w niezbędny sprzęt w tym zakresie, jak i</w:t>
      </w:r>
      <w:r w:rsidR="00E37FF3" w:rsidRPr="00E55488">
        <w:rPr>
          <w:rFonts w:ascii="Cambria" w:hAnsi="Cambria" w:cs="Times New Roman"/>
          <w:szCs w:val="20"/>
        </w:rPr>
        <w:t xml:space="preserve"> </w:t>
      </w:r>
      <w:r w:rsidRPr="00E55488">
        <w:rPr>
          <w:rFonts w:ascii="Cambria" w:hAnsi="Cambria" w:cs="Times New Roman"/>
          <w:szCs w:val="20"/>
        </w:rPr>
        <w:t>utrzymywanie porządku na zapleczu i w rejonie prowadzonych robót - a w przypadku niedochowania powyższego Zamawiający zleci wykonanie prac porządkowych na jego koszt i</w:t>
      </w:r>
      <w:r w:rsidR="00E37FF3" w:rsidRPr="00E55488">
        <w:rPr>
          <w:rFonts w:ascii="Cambria" w:hAnsi="Cambria" w:cs="Times New Roman"/>
          <w:szCs w:val="20"/>
        </w:rPr>
        <w:t xml:space="preserve"> </w:t>
      </w:r>
      <w:r w:rsidRPr="00E55488">
        <w:rPr>
          <w:rFonts w:ascii="Cambria" w:hAnsi="Cambria" w:cs="Times New Roman"/>
          <w:szCs w:val="20"/>
        </w:rPr>
        <w:t>może potrącić z wynagrodzenia Wykonawcy koszt wykonania zastępczego jego obowiązków,</w:t>
      </w:r>
      <w:r w:rsidR="00E37FF3" w:rsidRPr="00E55488">
        <w:rPr>
          <w:rFonts w:ascii="Cambria" w:hAnsi="Cambria" w:cs="Times New Roman"/>
          <w:szCs w:val="20"/>
        </w:rPr>
        <w:t xml:space="preserve"> </w:t>
      </w:r>
      <w:r w:rsidRPr="00E55488">
        <w:rPr>
          <w:rFonts w:ascii="Cambria" w:hAnsi="Cambria" w:cs="Times New Roman"/>
          <w:szCs w:val="20"/>
        </w:rPr>
        <w:t>na co ten wyraża zgodę.</w:t>
      </w:r>
    </w:p>
    <w:p w14:paraId="6B318521"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począwszy od dnia przejęcia placu budowy, aż do ich zakończenia</w:t>
      </w:r>
      <w:r w:rsidR="00E37FF3" w:rsidRPr="00E55488">
        <w:rPr>
          <w:rFonts w:ascii="Cambria" w:hAnsi="Cambria" w:cs="Times New Roman"/>
          <w:szCs w:val="20"/>
        </w:rPr>
        <w:t xml:space="preserve"> </w:t>
      </w:r>
      <w:r w:rsidRPr="00E55488">
        <w:rPr>
          <w:rFonts w:ascii="Cambria" w:hAnsi="Cambria" w:cs="Times New Roman"/>
          <w:szCs w:val="20"/>
        </w:rPr>
        <w:t>potwierdzonego odbiorem końcowym, ponosi pełną odpowiedzialność za bezpieczeństwo</w:t>
      </w:r>
      <w:r w:rsidR="00E37FF3" w:rsidRPr="00E55488">
        <w:rPr>
          <w:rFonts w:ascii="Cambria" w:hAnsi="Cambria" w:cs="Times New Roman"/>
          <w:szCs w:val="20"/>
        </w:rPr>
        <w:t xml:space="preserve"> </w:t>
      </w:r>
      <w:r w:rsidRPr="00E55488">
        <w:rPr>
          <w:rFonts w:ascii="Cambria" w:hAnsi="Cambria" w:cs="Times New Roman"/>
          <w:szCs w:val="20"/>
        </w:rPr>
        <w:t>wszystkich zatrudnionych przez siebie, pracowników i osoby współpracujące, osoby trzecie,</w:t>
      </w:r>
      <w:r w:rsidR="00E37FF3" w:rsidRPr="00E55488">
        <w:rPr>
          <w:rFonts w:ascii="Cambria" w:hAnsi="Cambria" w:cs="Times New Roman"/>
          <w:szCs w:val="20"/>
        </w:rPr>
        <w:t xml:space="preserve"> </w:t>
      </w:r>
      <w:r w:rsidRPr="00E55488">
        <w:rPr>
          <w:rFonts w:ascii="Cambria" w:hAnsi="Cambria" w:cs="Times New Roman"/>
          <w:szCs w:val="20"/>
        </w:rPr>
        <w:t>jak i znajdującego się mienia na placu budowy, jak i za wszelkie skutki działań jak i</w:t>
      </w:r>
      <w:r w:rsidR="00E37FF3" w:rsidRPr="00E55488">
        <w:rPr>
          <w:rFonts w:ascii="Cambria" w:hAnsi="Cambria" w:cs="Times New Roman"/>
          <w:szCs w:val="20"/>
        </w:rPr>
        <w:t xml:space="preserve"> </w:t>
      </w:r>
      <w:r w:rsidRPr="00E55488">
        <w:rPr>
          <w:rFonts w:ascii="Cambria" w:hAnsi="Cambria" w:cs="Times New Roman"/>
          <w:szCs w:val="20"/>
        </w:rPr>
        <w:t>zaniechań.</w:t>
      </w:r>
    </w:p>
    <w:p w14:paraId="65CD3208"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realizując roboty zobowiązany jest podporządkowywać się poleceniom</w:t>
      </w:r>
      <w:r w:rsidR="00E37FF3" w:rsidRPr="00E55488">
        <w:rPr>
          <w:rFonts w:ascii="Cambria" w:hAnsi="Cambria" w:cs="Times New Roman"/>
          <w:szCs w:val="20"/>
        </w:rPr>
        <w:t xml:space="preserve"> </w:t>
      </w:r>
      <w:r w:rsidRPr="00E55488">
        <w:rPr>
          <w:rFonts w:ascii="Cambria" w:hAnsi="Cambria" w:cs="Times New Roman"/>
          <w:szCs w:val="20"/>
        </w:rPr>
        <w:t>inspektorów nadzoru inwestorskiego, służbom BHP Zamawiającego, w zakresie</w:t>
      </w:r>
      <w:r w:rsidR="00E37FF3" w:rsidRPr="00E55488">
        <w:rPr>
          <w:rFonts w:ascii="Cambria" w:hAnsi="Cambria" w:cs="Times New Roman"/>
          <w:szCs w:val="20"/>
        </w:rPr>
        <w:t xml:space="preserve"> </w:t>
      </w:r>
      <w:r w:rsidRPr="00E55488">
        <w:rPr>
          <w:rFonts w:ascii="Cambria" w:hAnsi="Cambria" w:cs="Times New Roman"/>
          <w:szCs w:val="20"/>
        </w:rPr>
        <w:t>przestrzegania wymogów BHP i p.poż, jak również przestrzegać zasad bezpieczeństwa,</w:t>
      </w:r>
      <w:r w:rsidR="00E37FF3" w:rsidRPr="00E55488">
        <w:rPr>
          <w:rFonts w:ascii="Cambria" w:hAnsi="Cambria" w:cs="Times New Roman"/>
          <w:szCs w:val="20"/>
        </w:rPr>
        <w:t xml:space="preserve"> </w:t>
      </w:r>
      <w:r w:rsidRPr="00E55488">
        <w:rPr>
          <w:rFonts w:ascii="Cambria" w:hAnsi="Cambria" w:cs="Times New Roman"/>
          <w:szCs w:val="20"/>
        </w:rPr>
        <w:t>organizacji robót, ruchu ludzi i sprzętu oraz materiałów obowiązujących na terenie budowy.</w:t>
      </w:r>
      <w:r w:rsidR="00E37FF3" w:rsidRPr="00E55488">
        <w:rPr>
          <w:rFonts w:ascii="Cambria" w:hAnsi="Cambria" w:cs="Times New Roman"/>
          <w:szCs w:val="20"/>
        </w:rPr>
        <w:t xml:space="preserve"> </w:t>
      </w:r>
      <w:r w:rsidRPr="00E55488">
        <w:rPr>
          <w:rFonts w:ascii="Cambria" w:hAnsi="Cambria" w:cs="Times New Roman"/>
          <w:szCs w:val="20"/>
        </w:rPr>
        <w:t>Jeżeli w wyniku działań lub zaniechania Wykonawcy w zakresie zagadnień jw. Zamawiający</w:t>
      </w:r>
      <w:r w:rsidR="00E37FF3" w:rsidRPr="00E55488">
        <w:rPr>
          <w:rFonts w:ascii="Cambria" w:hAnsi="Cambria" w:cs="Times New Roman"/>
          <w:szCs w:val="20"/>
        </w:rPr>
        <w:t xml:space="preserve"> </w:t>
      </w:r>
      <w:r w:rsidRPr="00E55488">
        <w:rPr>
          <w:rFonts w:ascii="Cambria" w:hAnsi="Cambria" w:cs="Times New Roman"/>
          <w:szCs w:val="20"/>
        </w:rPr>
        <w:t>poniesie jakiekolwiek szkody to Wykonawca zobowiązany jest do ich naprawienia, w tym do</w:t>
      </w:r>
      <w:r w:rsidR="00E37FF3" w:rsidRPr="00E55488">
        <w:rPr>
          <w:rFonts w:ascii="Cambria" w:hAnsi="Cambria" w:cs="Times New Roman"/>
          <w:szCs w:val="20"/>
        </w:rPr>
        <w:t xml:space="preserve"> </w:t>
      </w:r>
      <w:r w:rsidRPr="00E55488">
        <w:rPr>
          <w:rFonts w:ascii="Cambria" w:hAnsi="Cambria" w:cs="Times New Roman"/>
          <w:szCs w:val="20"/>
        </w:rPr>
        <w:t>zwrotu nałożonych na przedstawicieli Zamawiającego lub Zamawiającego kar lub mandatów.</w:t>
      </w:r>
    </w:p>
    <w:p w14:paraId="0C053E3E" w14:textId="31A25793"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przestrzegał będzie i stosował się do obowiązujących przepisów państwowych i</w:t>
      </w:r>
      <w:r w:rsidR="00E37FF3" w:rsidRPr="00E55488">
        <w:rPr>
          <w:rFonts w:ascii="Cambria" w:hAnsi="Cambria" w:cs="Times New Roman"/>
          <w:szCs w:val="20"/>
        </w:rPr>
        <w:t xml:space="preserve"> </w:t>
      </w:r>
      <w:r w:rsidRPr="00E55488">
        <w:rPr>
          <w:rFonts w:ascii="Cambria" w:hAnsi="Cambria" w:cs="Times New Roman"/>
          <w:szCs w:val="20"/>
        </w:rPr>
        <w:t>lokalnych w zakresie gospodarki odpadami i ochrony środowiska. Koszty z tego wynikające</w:t>
      </w:r>
      <w:r w:rsidR="00E37FF3" w:rsidRPr="00E55488">
        <w:rPr>
          <w:rFonts w:ascii="Cambria" w:hAnsi="Cambria" w:cs="Times New Roman"/>
          <w:szCs w:val="20"/>
        </w:rPr>
        <w:t xml:space="preserve"> </w:t>
      </w:r>
      <w:r w:rsidRPr="00E55488">
        <w:rPr>
          <w:rFonts w:ascii="Cambria" w:hAnsi="Cambria" w:cs="Times New Roman"/>
          <w:szCs w:val="20"/>
        </w:rPr>
        <w:t>lub z tym związane będą ponoszone przez Wykonawcę bez obciążania nimi Zamawiającego.</w:t>
      </w:r>
      <w:r w:rsidR="00E37FF3" w:rsidRPr="00E55488">
        <w:rPr>
          <w:rFonts w:ascii="Cambria" w:hAnsi="Cambria" w:cs="Times New Roman"/>
          <w:szCs w:val="20"/>
        </w:rPr>
        <w:t xml:space="preserve"> </w:t>
      </w:r>
      <w:r w:rsidRPr="00E55488">
        <w:rPr>
          <w:rFonts w:ascii="Cambria" w:hAnsi="Cambria" w:cs="Times New Roman"/>
          <w:szCs w:val="20"/>
        </w:rPr>
        <w:t>Wykonawca, w trakcie realizacji umowy oraz po ich zakończeniu, swoim staraniem i na swój</w:t>
      </w:r>
      <w:r w:rsidR="00E37FF3" w:rsidRPr="00E55488">
        <w:rPr>
          <w:rFonts w:ascii="Cambria" w:hAnsi="Cambria" w:cs="Times New Roman"/>
          <w:szCs w:val="20"/>
        </w:rPr>
        <w:t xml:space="preserve"> </w:t>
      </w:r>
      <w:r w:rsidRPr="00E55488">
        <w:rPr>
          <w:rFonts w:ascii="Cambria" w:hAnsi="Cambria" w:cs="Times New Roman"/>
          <w:szCs w:val="20"/>
        </w:rPr>
        <w:t>koszt będzie usuwał opakowania i odpady, jakie pozostają po jego robotach. Opakowania i</w:t>
      </w:r>
      <w:r w:rsidR="00E37FF3" w:rsidRPr="00E55488">
        <w:rPr>
          <w:rFonts w:ascii="Cambria" w:hAnsi="Cambria" w:cs="Times New Roman"/>
          <w:szCs w:val="20"/>
        </w:rPr>
        <w:t xml:space="preserve"> </w:t>
      </w:r>
      <w:r w:rsidRPr="00E55488">
        <w:rPr>
          <w:rFonts w:ascii="Cambria" w:hAnsi="Cambria" w:cs="Times New Roman"/>
          <w:szCs w:val="20"/>
        </w:rPr>
        <w:t>odpady będą składowane wyłącznie w miejscach do tego wyznaczonych zgodnie zobowiązującymi przepisami. Po zakończeniu robót Wykonawca zlikwiduje swoje zaplecze</w:t>
      </w:r>
      <w:r w:rsidR="00E37FF3" w:rsidRPr="00E55488">
        <w:rPr>
          <w:rFonts w:ascii="Cambria" w:hAnsi="Cambria" w:cs="Times New Roman"/>
          <w:szCs w:val="20"/>
        </w:rPr>
        <w:t xml:space="preserve"> </w:t>
      </w:r>
      <w:r w:rsidRPr="00E55488">
        <w:rPr>
          <w:rFonts w:ascii="Cambria" w:hAnsi="Cambria" w:cs="Times New Roman"/>
          <w:szCs w:val="20"/>
        </w:rPr>
        <w:t>budowy w terminie ustalonym przez Zamawiającego. Podobnie jak odpady i opakowania jw.</w:t>
      </w:r>
      <w:r w:rsidR="00E37FF3" w:rsidRPr="00E55488">
        <w:rPr>
          <w:rFonts w:ascii="Cambria" w:hAnsi="Cambria" w:cs="Times New Roman"/>
          <w:szCs w:val="20"/>
        </w:rPr>
        <w:t xml:space="preserve"> </w:t>
      </w:r>
      <w:r w:rsidRPr="00E55488">
        <w:rPr>
          <w:rFonts w:ascii="Cambria" w:hAnsi="Cambria" w:cs="Times New Roman"/>
          <w:szCs w:val="20"/>
        </w:rPr>
        <w:t>wszelkie odpady niebezpieczne lub szkodliwe dla środowiska będą przez Wykonawcę</w:t>
      </w:r>
      <w:r w:rsidR="00E37FF3" w:rsidRPr="00E55488">
        <w:rPr>
          <w:rFonts w:ascii="Cambria" w:hAnsi="Cambria" w:cs="Times New Roman"/>
          <w:szCs w:val="20"/>
        </w:rPr>
        <w:t xml:space="preserve"> </w:t>
      </w:r>
      <w:r w:rsidRPr="00E55488">
        <w:rPr>
          <w:rFonts w:ascii="Cambria" w:hAnsi="Cambria" w:cs="Times New Roman"/>
          <w:szCs w:val="20"/>
        </w:rPr>
        <w:t>segregowane i składowane w odpowiednich pojemnikach zgodnie z obowiązującymi</w:t>
      </w:r>
      <w:r w:rsidR="00E37FF3" w:rsidRPr="00E55488">
        <w:rPr>
          <w:rFonts w:ascii="Cambria" w:hAnsi="Cambria" w:cs="Times New Roman"/>
          <w:szCs w:val="20"/>
        </w:rPr>
        <w:t xml:space="preserve"> </w:t>
      </w:r>
      <w:r w:rsidRPr="00E55488">
        <w:rPr>
          <w:rFonts w:ascii="Cambria" w:hAnsi="Cambria" w:cs="Times New Roman"/>
          <w:szCs w:val="20"/>
        </w:rPr>
        <w:t>przepisami.</w:t>
      </w:r>
    </w:p>
    <w:p w14:paraId="40318220"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 przypadku nie dochowania powyższego, prace te zleci Zamawiający na koszt Wykonawcy</w:t>
      </w:r>
      <w:r w:rsidR="00E37FF3" w:rsidRPr="00E55488">
        <w:rPr>
          <w:rFonts w:ascii="Cambria" w:hAnsi="Cambria" w:cs="Times New Roman"/>
          <w:szCs w:val="20"/>
        </w:rPr>
        <w:t xml:space="preserve"> </w:t>
      </w:r>
      <w:r w:rsidRPr="00E55488">
        <w:rPr>
          <w:rFonts w:ascii="Cambria" w:hAnsi="Cambria" w:cs="Times New Roman"/>
          <w:szCs w:val="20"/>
        </w:rPr>
        <w:t>i dokona potrącenia należności z wynagrodzenia Wykonawcy, na co ten wyraża zgodę.</w:t>
      </w:r>
    </w:p>
    <w:p w14:paraId="4659E8E8"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zobowiązany jest do współpracy z Zamawiającym, jak i innymi wykonawcami</w:t>
      </w:r>
      <w:r w:rsidR="00E37FF3" w:rsidRPr="00E55488">
        <w:rPr>
          <w:rFonts w:ascii="Cambria" w:hAnsi="Cambria" w:cs="Times New Roman"/>
          <w:szCs w:val="20"/>
        </w:rPr>
        <w:t xml:space="preserve"> </w:t>
      </w:r>
      <w:r w:rsidRPr="00E55488">
        <w:rPr>
          <w:rFonts w:ascii="Cambria" w:hAnsi="Cambria" w:cs="Times New Roman"/>
          <w:szCs w:val="20"/>
        </w:rPr>
        <w:t>zatrudnianymi przez Zamawiającego w celu prawidłowego wykonania swojego zakresu robót.</w:t>
      </w:r>
    </w:p>
    <w:p w14:paraId="0248D99D"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Jeżeli Zamawiający poweźmie zastrzeżenia do jakości robót, materiałów, niezależnie od etapu realizacji umowy, to powiadomi o tym Wykonawcę</w:t>
      </w:r>
      <w:r w:rsidR="00E37FF3" w:rsidRPr="00E55488">
        <w:rPr>
          <w:rFonts w:ascii="Cambria" w:hAnsi="Cambria" w:cs="Times New Roman"/>
          <w:szCs w:val="20"/>
        </w:rPr>
        <w:t xml:space="preserve"> </w:t>
      </w:r>
      <w:r w:rsidRPr="00E55488">
        <w:rPr>
          <w:rFonts w:ascii="Cambria" w:hAnsi="Cambria" w:cs="Times New Roman"/>
          <w:szCs w:val="20"/>
        </w:rPr>
        <w:t>żądając jednocześnie poprawieni</w:t>
      </w:r>
      <w:r w:rsidR="008676BB" w:rsidRPr="00E55488">
        <w:rPr>
          <w:rFonts w:ascii="Cambria" w:hAnsi="Cambria" w:cs="Times New Roman"/>
          <w:szCs w:val="20"/>
        </w:rPr>
        <w:t>a robót oraz wymiany materiałów</w:t>
      </w:r>
      <w:r w:rsidRPr="00E55488">
        <w:rPr>
          <w:rFonts w:ascii="Cambria" w:hAnsi="Cambria" w:cs="Times New Roman"/>
          <w:szCs w:val="20"/>
        </w:rPr>
        <w:t>.</w:t>
      </w:r>
      <w:r w:rsidR="00E37FF3" w:rsidRPr="00E55488">
        <w:rPr>
          <w:rFonts w:ascii="Cambria" w:hAnsi="Cambria" w:cs="Times New Roman"/>
          <w:szCs w:val="20"/>
        </w:rPr>
        <w:t xml:space="preserve"> </w:t>
      </w:r>
      <w:r w:rsidRPr="00E55488">
        <w:rPr>
          <w:rFonts w:ascii="Cambria" w:hAnsi="Cambria" w:cs="Times New Roman"/>
          <w:szCs w:val="20"/>
        </w:rPr>
        <w:t>W przypadku sporu w tym zakresie zostaną one poddane przez Zamawiającego ocenie</w:t>
      </w:r>
      <w:r w:rsidR="00E37FF3" w:rsidRPr="00E55488">
        <w:rPr>
          <w:rFonts w:ascii="Cambria" w:hAnsi="Cambria" w:cs="Times New Roman"/>
          <w:szCs w:val="20"/>
        </w:rPr>
        <w:t xml:space="preserve"> </w:t>
      </w:r>
      <w:r w:rsidRPr="00E55488">
        <w:rPr>
          <w:rFonts w:ascii="Cambria" w:hAnsi="Cambria" w:cs="Times New Roman"/>
          <w:szCs w:val="20"/>
        </w:rPr>
        <w:t>rzeczoznawcy. Rzeczoznawcę wybiera Zamawiający. W przypadku, gdy w wyniku oceny</w:t>
      </w:r>
      <w:r w:rsidR="00E37FF3" w:rsidRPr="00E55488">
        <w:rPr>
          <w:rFonts w:ascii="Cambria" w:hAnsi="Cambria" w:cs="Times New Roman"/>
          <w:szCs w:val="20"/>
        </w:rPr>
        <w:t xml:space="preserve"> </w:t>
      </w:r>
      <w:r w:rsidRPr="00E55488">
        <w:rPr>
          <w:rFonts w:ascii="Cambria" w:hAnsi="Cambria" w:cs="Times New Roman"/>
          <w:szCs w:val="20"/>
        </w:rPr>
        <w:t>okaże się, że zastrzeżenia Zamawiającego są uzasadnione to koszty ekspertyzy ponosi</w:t>
      </w:r>
      <w:r w:rsidR="00E37FF3" w:rsidRPr="00E55488">
        <w:rPr>
          <w:rFonts w:ascii="Cambria" w:hAnsi="Cambria" w:cs="Times New Roman"/>
          <w:szCs w:val="20"/>
        </w:rPr>
        <w:t xml:space="preserve"> </w:t>
      </w:r>
      <w:r w:rsidRPr="00E55488">
        <w:rPr>
          <w:rFonts w:ascii="Cambria" w:hAnsi="Cambria" w:cs="Times New Roman"/>
          <w:szCs w:val="20"/>
        </w:rPr>
        <w:t>Wykonawca i jest on jednocześnie zobowiązany w terminie wyznaczonym przez</w:t>
      </w:r>
      <w:r w:rsidR="00E37FF3" w:rsidRPr="00E55488">
        <w:rPr>
          <w:rFonts w:ascii="Cambria" w:hAnsi="Cambria" w:cs="Times New Roman"/>
          <w:szCs w:val="20"/>
        </w:rPr>
        <w:t xml:space="preserve"> </w:t>
      </w:r>
      <w:r w:rsidRPr="00E55488">
        <w:rPr>
          <w:rFonts w:ascii="Cambria" w:hAnsi="Cambria" w:cs="Times New Roman"/>
          <w:szCs w:val="20"/>
        </w:rPr>
        <w:t>Zamawiającego poprawić roboty oraz wymienić materiały, swoim</w:t>
      </w:r>
      <w:r w:rsidR="00E37FF3" w:rsidRPr="00E55488">
        <w:rPr>
          <w:rFonts w:ascii="Cambria" w:hAnsi="Cambria" w:cs="Times New Roman"/>
          <w:szCs w:val="20"/>
        </w:rPr>
        <w:t xml:space="preserve"> </w:t>
      </w:r>
      <w:r w:rsidRPr="00E55488">
        <w:rPr>
          <w:rFonts w:ascii="Cambria" w:hAnsi="Cambria" w:cs="Times New Roman"/>
          <w:szCs w:val="20"/>
        </w:rPr>
        <w:t>staraniem i na swój koszt.</w:t>
      </w:r>
    </w:p>
    <w:p w14:paraId="3FD0FA88"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zobowiązany jest do zapewnienia na własny koszt transportu odpadów do</w:t>
      </w:r>
      <w:r w:rsidR="00E37FF3" w:rsidRPr="00E55488">
        <w:rPr>
          <w:rFonts w:ascii="Cambria" w:hAnsi="Cambria" w:cs="Times New Roman"/>
          <w:szCs w:val="20"/>
        </w:rPr>
        <w:t xml:space="preserve"> </w:t>
      </w:r>
      <w:r w:rsidRPr="00E55488">
        <w:rPr>
          <w:rFonts w:ascii="Cambria" w:hAnsi="Cambria" w:cs="Times New Roman"/>
          <w:szCs w:val="20"/>
        </w:rPr>
        <w:t>miejsc ich wykorzystania lub utylizacji, łącznie z kosztami utylizacji</w:t>
      </w:r>
      <w:r w:rsidR="00A041B3" w:rsidRPr="00E55488">
        <w:rPr>
          <w:rFonts w:ascii="Cambria" w:hAnsi="Cambria" w:cs="Times New Roman"/>
          <w:szCs w:val="20"/>
        </w:rPr>
        <w:t>.</w:t>
      </w:r>
    </w:p>
    <w:p w14:paraId="4F280A7A"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jako wytwarzający odpady zobowiązany jest - do przestrzegania przepisów</w:t>
      </w:r>
      <w:r w:rsidR="00E37FF3" w:rsidRPr="00E55488">
        <w:rPr>
          <w:rFonts w:ascii="Cambria" w:hAnsi="Cambria" w:cs="Times New Roman"/>
          <w:szCs w:val="20"/>
        </w:rPr>
        <w:t xml:space="preserve"> </w:t>
      </w:r>
      <w:r w:rsidRPr="00E55488">
        <w:rPr>
          <w:rFonts w:ascii="Cambria" w:hAnsi="Cambria" w:cs="Times New Roman"/>
          <w:szCs w:val="20"/>
        </w:rPr>
        <w:t xml:space="preserve">prawnych wynikających z </w:t>
      </w:r>
      <w:r w:rsidR="00F0584D" w:rsidRPr="00E55488">
        <w:rPr>
          <w:rFonts w:ascii="Cambria" w:hAnsi="Cambria" w:cs="Times New Roman"/>
          <w:szCs w:val="20"/>
        </w:rPr>
        <w:t>u</w:t>
      </w:r>
      <w:r w:rsidRPr="00E55488">
        <w:rPr>
          <w:rFonts w:ascii="Cambria" w:hAnsi="Cambria" w:cs="Times New Roman"/>
          <w:szCs w:val="20"/>
        </w:rPr>
        <w:t xml:space="preserve">stawy Prawo ochrony środowiska oraz </w:t>
      </w:r>
      <w:r w:rsidR="00F0584D" w:rsidRPr="00E55488">
        <w:rPr>
          <w:rFonts w:ascii="Cambria" w:hAnsi="Cambria" w:cs="Times New Roman"/>
          <w:szCs w:val="20"/>
        </w:rPr>
        <w:t>u</w:t>
      </w:r>
      <w:r w:rsidRPr="00E55488">
        <w:rPr>
          <w:rFonts w:ascii="Cambria" w:hAnsi="Cambria" w:cs="Times New Roman"/>
          <w:szCs w:val="20"/>
        </w:rPr>
        <w:t>stawy o odpadach.</w:t>
      </w:r>
    </w:p>
    <w:p w14:paraId="4E26B759"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zobowiązany jest do zabezpieczenia instalacji, urządzeń i obiektów na</w:t>
      </w:r>
      <w:r w:rsidR="00E37FF3" w:rsidRPr="00E55488">
        <w:rPr>
          <w:rFonts w:ascii="Cambria" w:hAnsi="Cambria" w:cs="Times New Roman"/>
          <w:szCs w:val="20"/>
        </w:rPr>
        <w:t xml:space="preserve"> </w:t>
      </w:r>
      <w:r w:rsidRPr="00E55488">
        <w:rPr>
          <w:rFonts w:ascii="Cambria" w:hAnsi="Cambria" w:cs="Times New Roman"/>
          <w:szCs w:val="20"/>
        </w:rPr>
        <w:t>terenie robót i w jej bezpośrednim otoczeniu, przed ich zniszczeniem lub uszkodzeniem w</w:t>
      </w:r>
      <w:r w:rsidR="00E37FF3" w:rsidRPr="00E55488">
        <w:rPr>
          <w:rFonts w:ascii="Cambria" w:hAnsi="Cambria" w:cs="Times New Roman"/>
          <w:szCs w:val="20"/>
        </w:rPr>
        <w:t xml:space="preserve"> </w:t>
      </w:r>
      <w:r w:rsidRPr="00E55488">
        <w:rPr>
          <w:rFonts w:ascii="Cambria" w:hAnsi="Cambria" w:cs="Times New Roman"/>
          <w:szCs w:val="20"/>
        </w:rPr>
        <w:t>trakcie wykonywania robót.</w:t>
      </w:r>
    </w:p>
    <w:p w14:paraId="3E54A0AE"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podejmie odpowiednie środki w celu zabezpieczenia i oznakowania</w:t>
      </w:r>
      <w:r w:rsidR="00E37FF3" w:rsidRPr="00E55488">
        <w:rPr>
          <w:rFonts w:ascii="Cambria" w:hAnsi="Cambria" w:cs="Times New Roman"/>
          <w:szCs w:val="20"/>
        </w:rPr>
        <w:t xml:space="preserve"> </w:t>
      </w:r>
      <w:r w:rsidRPr="00E55488">
        <w:rPr>
          <w:rFonts w:ascii="Cambria" w:hAnsi="Cambria" w:cs="Times New Roman"/>
          <w:szCs w:val="20"/>
        </w:rPr>
        <w:t>zgodnego z przepisami prawa dróg prowadzących do placu budowy przed zniszczeniem</w:t>
      </w:r>
      <w:r w:rsidR="00E37FF3" w:rsidRPr="00E55488">
        <w:rPr>
          <w:rFonts w:ascii="Cambria" w:hAnsi="Cambria" w:cs="Times New Roman"/>
          <w:szCs w:val="20"/>
        </w:rPr>
        <w:t xml:space="preserve"> </w:t>
      </w:r>
      <w:r w:rsidRPr="00E55488">
        <w:rPr>
          <w:rFonts w:ascii="Cambria" w:hAnsi="Cambria" w:cs="Times New Roman"/>
          <w:szCs w:val="20"/>
        </w:rPr>
        <w:t>spowodowanym jego środkami transportowymi lub jego podwykonawców.</w:t>
      </w:r>
    </w:p>
    <w:p w14:paraId="4FA51AC3"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lastRenderedPageBreak/>
        <w:t>Wykonawca jest odpowiedzialny za utrzymanie w czystości dróg na terenie przyległym</w:t>
      </w:r>
      <w:r w:rsidR="00E37FF3" w:rsidRPr="00E55488">
        <w:rPr>
          <w:rFonts w:ascii="Cambria" w:hAnsi="Cambria" w:cs="Times New Roman"/>
          <w:szCs w:val="20"/>
        </w:rPr>
        <w:t xml:space="preserve"> </w:t>
      </w:r>
      <w:r w:rsidRPr="00E55488">
        <w:rPr>
          <w:rFonts w:ascii="Cambria" w:hAnsi="Cambria" w:cs="Times New Roman"/>
          <w:szCs w:val="20"/>
        </w:rPr>
        <w:t>do terenu budowy w związku z prowadzonymi robotami.</w:t>
      </w:r>
    </w:p>
    <w:p w14:paraId="0C0085BB" w14:textId="77777777" w:rsidR="002B09A4" w:rsidRPr="00E55488" w:rsidRDefault="002B09A4" w:rsidP="00E55488">
      <w:pPr>
        <w:pStyle w:val="Bezodstpw"/>
        <w:numPr>
          <w:ilvl w:val="0"/>
          <w:numId w:val="6"/>
        </w:numPr>
        <w:ind w:left="426" w:hanging="426"/>
        <w:jc w:val="both"/>
        <w:rPr>
          <w:rFonts w:ascii="Cambria" w:hAnsi="Cambria" w:cs="Times New Roman"/>
          <w:szCs w:val="20"/>
        </w:rPr>
      </w:pPr>
      <w:bookmarkStart w:id="37" w:name="bookmark129"/>
      <w:r w:rsidRPr="00E55488">
        <w:rPr>
          <w:rFonts w:ascii="Cambria" w:hAnsi="Cambria" w:cs="Times New Roman"/>
          <w:szCs w:val="20"/>
        </w:rPr>
        <w:t xml:space="preserve">Wykonawca zobowiązany jest do przestrzegania i postępowania zgodnego z Regulaminem utrzymania czystości i porządku w Gminie </w:t>
      </w:r>
      <w:r w:rsidR="0009794F" w:rsidRPr="00E55488">
        <w:rPr>
          <w:rFonts w:ascii="Cambria" w:hAnsi="Cambria" w:cs="Times New Roman"/>
          <w:szCs w:val="20"/>
        </w:rPr>
        <w:t>Żabno</w:t>
      </w:r>
      <w:r w:rsidRPr="00E55488">
        <w:rPr>
          <w:rFonts w:ascii="Cambria" w:hAnsi="Cambria" w:cs="Times New Roman"/>
          <w:szCs w:val="20"/>
        </w:rPr>
        <w:t>.</w:t>
      </w:r>
    </w:p>
    <w:p w14:paraId="0B171713" w14:textId="77777777" w:rsidR="00884826" w:rsidRPr="00E55488" w:rsidRDefault="00884826" w:rsidP="00E55488">
      <w:pPr>
        <w:pStyle w:val="Bezodstpw"/>
        <w:numPr>
          <w:ilvl w:val="0"/>
          <w:numId w:val="6"/>
        </w:numPr>
        <w:ind w:left="426" w:hanging="426"/>
        <w:jc w:val="both"/>
        <w:rPr>
          <w:rFonts w:ascii="Cambria" w:eastAsia="MS Mincho" w:hAnsi="Cambria" w:cs="Times New Roman"/>
          <w:szCs w:val="20"/>
        </w:rPr>
      </w:pPr>
      <w:r w:rsidRPr="00E55488">
        <w:rPr>
          <w:rFonts w:ascii="Cambria" w:hAnsi="Cambria" w:cs="Times New Roman"/>
          <w:szCs w:val="20"/>
        </w:rPr>
        <w:t>W przypadku stwierdzenia przez Zamawiającego wykonywania robót budowlanych niezgodnie z umową lub ujawnienia powstałych z przyczyn obciążających Wykonawcę wad w robotach budowlanych stanowiących przedmiot umowy, Zamawiający (Inspektor nadzoru) jest uprawniony do żądania usunięcia przez Wykonawcę stwierdzonych nieprawidłowości lub wad we wskazanym terminie. Koszt usunięcia nieprawidłowości lub wad ponosi Wykonawca. Jeżeli Wykonawca nie usunie wady w wyznaczonym przez Zamawiającego terminie, Zamawiający może zlecić usunięcie nieprawidłowości lub wady przez osoby trzecie na koszt i ryzyko Wykonawcy bez konieczności uzyskiwana i jakichkolwiek upoważnień sądowych i potrącić poniesione w związku z tym wydatki z wynagrodzenia Wykonawcy.</w:t>
      </w:r>
    </w:p>
    <w:p w14:paraId="0FDCF9F7" w14:textId="77777777" w:rsidR="00884826" w:rsidRPr="00E55488" w:rsidRDefault="00884826" w:rsidP="00E55488">
      <w:pPr>
        <w:pStyle w:val="Bezodstpw"/>
        <w:jc w:val="both"/>
        <w:rPr>
          <w:rFonts w:ascii="Cambria" w:hAnsi="Cambria" w:cs="Times New Roman"/>
          <w:szCs w:val="20"/>
        </w:rPr>
      </w:pPr>
    </w:p>
    <w:p w14:paraId="2B6E25D7" w14:textId="77777777"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t>§18</w:t>
      </w:r>
    </w:p>
    <w:p w14:paraId="3BAE69EB" w14:textId="77777777" w:rsidR="00776767" w:rsidRPr="00E55488" w:rsidRDefault="00776767" w:rsidP="00E55488">
      <w:pPr>
        <w:pStyle w:val="Bezodstpw"/>
        <w:jc w:val="center"/>
        <w:rPr>
          <w:rFonts w:ascii="Cambria" w:hAnsi="Cambria" w:cs="Times New Roman"/>
          <w:b/>
          <w:szCs w:val="20"/>
        </w:rPr>
      </w:pPr>
      <w:r w:rsidRPr="00E55488">
        <w:rPr>
          <w:rFonts w:ascii="Cambria" w:hAnsi="Cambria" w:cs="Times New Roman"/>
          <w:b/>
          <w:szCs w:val="20"/>
        </w:rPr>
        <w:t>Reklamacje</w:t>
      </w:r>
      <w:bookmarkEnd w:id="37"/>
    </w:p>
    <w:p w14:paraId="2D223AC8" w14:textId="77777777" w:rsidR="00EE735E" w:rsidRPr="00E55488" w:rsidRDefault="00EE735E" w:rsidP="00E55488">
      <w:pPr>
        <w:pStyle w:val="Teksttreci0"/>
        <w:numPr>
          <w:ilvl w:val="0"/>
          <w:numId w:val="5"/>
        </w:numPr>
        <w:shd w:val="clear" w:color="auto" w:fill="auto"/>
        <w:spacing w:line="240" w:lineRule="auto"/>
        <w:ind w:left="426" w:hanging="426"/>
        <w:contextualSpacing/>
        <w:jc w:val="both"/>
        <w:rPr>
          <w:rFonts w:ascii="Cambria" w:hAnsi="Cambria"/>
          <w:sz w:val="20"/>
          <w:szCs w:val="20"/>
        </w:rPr>
      </w:pPr>
      <w:bookmarkStart w:id="38" w:name="bookmark130"/>
      <w:r w:rsidRPr="00E55488">
        <w:rPr>
          <w:rFonts w:ascii="Cambria" w:hAnsi="Cambria"/>
          <w:sz w:val="20"/>
          <w:szCs w:val="20"/>
        </w:rPr>
        <w:t>W razie powstania sporu na tle wykonania niniejszej umowy Wykonawca jest zobowiązany przede wszystkim do wyczerpania drogi postępowania reklamacyjnego.</w:t>
      </w:r>
    </w:p>
    <w:p w14:paraId="1535DF67" w14:textId="77777777" w:rsidR="00EE735E" w:rsidRPr="00E55488" w:rsidRDefault="00EE735E" w:rsidP="00E55488">
      <w:pPr>
        <w:pStyle w:val="Teksttreci0"/>
        <w:numPr>
          <w:ilvl w:val="0"/>
          <w:numId w:val="5"/>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Reklamację wykonuje się poprzez skierowanie konkretnego roszczenia do Zamawiającego.</w:t>
      </w:r>
    </w:p>
    <w:p w14:paraId="4EC8369A" w14:textId="77777777" w:rsidR="00EE735E" w:rsidRPr="00E55488" w:rsidRDefault="00EE735E" w:rsidP="00E55488">
      <w:pPr>
        <w:pStyle w:val="Teksttreci0"/>
        <w:numPr>
          <w:ilvl w:val="0"/>
          <w:numId w:val="5"/>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Zamawiający ma obowiązek do pisemnego ustosunkowania się do zgłoszonego przez Wykonawcę roszczenia w terminie 21 dni od daty zgłoszenia roszczenia.</w:t>
      </w:r>
    </w:p>
    <w:p w14:paraId="71E39705" w14:textId="77777777" w:rsidR="00EE735E" w:rsidRPr="00E55488" w:rsidRDefault="00EE735E" w:rsidP="00E55488">
      <w:pPr>
        <w:pStyle w:val="Teksttreci0"/>
        <w:numPr>
          <w:ilvl w:val="0"/>
          <w:numId w:val="5"/>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Właściwym do rozpoznania sporów wynikłych na tle realizacji niniejszej umowy jest sąd miejscowo właściwy dla Zamawiającego.</w:t>
      </w:r>
    </w:p>
    <w:p w14:paraId="6EB48D82" w14:textId="77777777" w:rsidR="000E6924" w:rsidRPr="00E55488" w:rsidRDefault="000E6924" w:rsidP="008D785A">
      <w:pPr>
        <w:pStyle w:val="Teksttreci0"/>
        <w:shd w:val="clear" w:color="auto" w:fill="auto"/>
        <w:tabs>
          <w:tab w:val="left" w:pos="-905"/>
          <w:tab w:val="left" w:pos="362"/>
        </w:tabs>
        <w:spacing w:line="240" w:lineRule="auto"/>
        <w:ind w:firstLine="0"/>
        <w:contextualSpacing/>
        <w:jc w:val="both"/>
        <w:rPr>
          <w:rFonts w:ascii="Cambria" w:hAnsi="Cambria"/>
          <w:sz w:val="20"/>
          <w:szCs w:val="20"/>
        </w:rPr>
      </w:pPr>
    </w:p>
    <w:p w14:paraId="43259C4B" w14:textId="77777777"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t>§19</w:t>
      </w:r>
      <w:bookmarkEnd w:id="38"/>
    </w:p>
    <w:p w14:paraId="14E9BE4B" w14:textId="77777777" w:rsidR="00776767" w:rsidRPr="00E55488" w:rsidRDefault="00776767" w:rsidP="00E55488">
      <w:pPr>
        <w:pStyle w:val="Bezodstpw"/>
        <w:jc w:val="center"/>
        <w:rPr>
          <w:rFonts w:ascii="Cambria" w:hAnsi="Cambria" w:cs="Times New Roman"/>
          <w:b/>
          <w:szCs w:val="20"/>
        </w:rPr>
      </w:pPr>
      <w:bookmarkStart w:id="39" w:name="bookmark131"/>
      <w:r w:rsidRPr="00E55488">
        <w:rPr>
          <w:rFonts w:ascii="Cambria" w:hAnsi="Cambria" w:cs="Times New Roman"/>
          <w:b/>
          <w:szCs w:val="20"/>
        </w:rPr>
        <w:t>Zmiany umowy</w:t>
      </w:r>
      <w:bookmarkEnd w:id="39"/>
    </w:p>
    <w:p w14:paraId="650F84E4" w14:textId="77777777" w:rsidR="00E55488" w:rsidRDefault="00776767" w:rsidP="00E55488">
      <w:pPr>
        <w:pStyle w:val="Teksttreci0"/>
        <w:numPr>
          <w:ilvl w:val="0"/>
          <w:numId w:val="4"/>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 xml:space="preserve">Zakazuje się istotnych zmian postanowień umowy </w:t>
      </w:r>
      <w:r w:rsidR="009D3292" w:rsidRPr="00E55488">
        <w:rPr>
          <w:rFonts w:ascii="Cambria" w:hAnsi="Cambria"/>
          <w:sz w:val="20"/>
          <w:szCs w:val="20"/>
        </w:rPr>
        <w:t xml:space="preserve">dla wprowadzenia których zgodnie z art. 454 </w:t>
      </w:r>
      <w:proofErr w:type="spellStart"/>
      <w:r w:rsidR="009D3292" w:rsidRPr="00E55488">
        <w:rPr>
          <w:rFonts w:ascii="Cambria" w:hAnsi="Cambria"/>
          <w:sz w:val="20"/>
          <w:szCs w:val="20"/>
        </w:rPr>
        <w:t>Ppz</w:t>
      </w:r>
      <w:proofErr w:type="spellEnd"/>
      <w:r w:rsidR="009D3292" w:rsidRPr="00E55488">
        <w:rPr>
          <w:rFonts w:ascii="Cambria" w:hAnsi="Cambria"/>
          <w:sz w:val="20"/>
          <w:szCs w:val="20"/>
        </w:rPr>
        <w:t xml:space="preserve"> wymagane jest przeprowadzenie nowego postępowania o udzielenie zamówienia</w:t>
      </w:r>
      <w:r w:rsidRPr="00E55488">
        <w:rPr>
          <w:rFonts w:ascii="Cambria" w:hAnsi="Cambria"/>
          <w:sz w:val="20"/>
          <w:szCs w:val="20"/>
        </w:rPr>
        <w:t>.</w:t>
      </w:r>
      <w:bookmarkStart w:id="40" w:name="bookmark132"/>
    </w:p>
    <w:p w14:paraId="40357E25" w14:textId="1F6A124C" w:rsidR="001920F5" w:rsidRPr="00E55488" w:rsidRDefault="001920F5" w:rsidP="00E55488">
      <w:pPr>
        <w:pStyle w:val="Teksttreci0"/>
        <w:numPr>
          <w:ilvl w:val="0"/>
          <w:numId w:val="4"/>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 xml:space="preserve">Dopuszczalne są następujące przypadki zmiany i warunki zmiany treści </w:t>
      </w:r>
      <w:r w:rsidR="00F52BED" w:rsidRPr="00E55488">
        <w:rPr>
          <w:rFonts w:ascii="Cambria" w:hAnsi="Cambria"/>
          <w:sz w:val="20"/>
          <w:szCs w:val="20"/>
        </w:rPr>
        <w:t>u</w:t>
      </w:r>
      <w:r w:rsidRPr="00E55488">
        <w:rPr>
          <w:rFonts w:ascii="Cambria" w:hAnsi="Cambria"/>
          <w:sz w:val="20"/>
          <w:szCs w:val="20"/>
        </w:rPr>
        <w:t>mowy:</w:t>
      </w:r>
    </w:p>
    <w:p w14:paraId="43C2647F" w14:textId="2D56284C" w:rsidR="006A7B94" w:rsidRPr="00E55488" w:rsidRDefault="006A7B94" w:rsidP="00E55488">
      <w:pPr>
        <w:pStyle w:val="Tekstprzypisudolnego"/>
        <w:numPr>
          <w:ilvl w:val="0"/>
          <w:numId w:val="27"/>
        </w:numPr>
        <w:ind w:left="709" w:hanging="284"/>
        <w:jc w:val="both"/>
        <w:rPr>
          <w:rFonts w:ascii="Cambria" w:hAnsi="Cambria"/>
        </w:rPr>
      </w:pPr>
      <w:r w:rsidRPr="00E55488">
        <w:rPr>
          <w:rFonts w:ascii="Cambria" w:hAnsi="Cambria"/>
        </w:rPr>
        <w:t>Na skutek okoliczności wskazanych w art. 15r ustawy z dnia 2 marca 2020 r., o szczególnych rozwiązaniach związanych z zapobieganiem, przeciwdziałaniem i zwalczaniem COVID-19, innych chorób zakaźnych oraz wywołanych nimi sytuacji kryzysowych (Dz. U. z  202</w:t>
      </w:r>
      <w:r w:rsidR="0084246D">
        <w:rPr>
          <w:rFonts w:ascii="Cambria" w:hAnsi="Cambria"/>
        </w:rPr>
        <w:t>4</w:t>
      </w:r>
      <w:r w:rsidRPr="00E55488">
        <w:rPr>
          <w:rFonts w:ascii="Cambria" w:hAnsi="Cambria"/>
        </w:rPr>
        <w:t xml:space="preserve">, poz. </w:t>
      </w:r>
      <w:r w:rsidR="0084246D">
        <w:rPr>
          <w:rFonts w:ascii="Cambria" w:hAnsi="Cambria"/>
        </w:rPr>
        <w:t>340</w:t>
      </w:r>
      <w:r w:rsidRPr="00E55488">
        <w:rPr>
          <w:rFonts w:ascii="Cambria" w:hAnsi="Cambria"/>
        </w:rPr>
        <w:t xml:space="preserve"> z </w:t>
      </w:r>
      <w:proofErr w:type="spellStart"/>
      <w:r w:rsidRPr="00E55488">
        <w:rPr>
          <w:rFonts w:ascii="Cambria" w:hAnsi="Cambria"/>
        </w:rPr>
        <w:t>późn</w:t>
      </w:r>
      <w:proofErr w:type="spellEnd"/>
      <w:r w:rsidRPr="00E55488">
        <w:rPr>
          <w:rFonts w:ascii="Cambria" w:hAnsi="Cambria"/>
        </w:rPr>
        <w:t xml:space="preserve">. </w:t>
      </w:r>
      <w:proofErr w:type="spellStart"/>
      <w:r w:rsidRPr="00E55488">
        <w:rPr>
          <w:rFonts w:ascii="Cambria" w:hAnsi="Cambria"/>
        </w:rPr>
        <w:t>zm</w:t>
      </w:r>
      <w:proofErr w:type="spellEnd"/>
      <w:r w:rsidRPr="00E55488">
        <w:rPr>
          <w:rFonts w:ascii="Cambria" w:hAnsi="Cambria"/>
        </w:rPr>
        <w:t>), na warunkach określonych w ustępie 4 tegoż artykułu.</w:t>
      </w:r>
    </w:p>
    <w:p w14:paraId="5F352E0D" w14:textId="3801E8F3" w:rsidR="001920F5" w:rsidRPr="00E55488" w:rsidRDefault="001920F5" w:rsidP="00E55488">
      <w:pPr>
        <w:pStyle w:val="Tekstprzypisudolnego"/>
        <w:numPr>
          <w:ilvl w:val="0"/>
          <w:numId w:val="27"/>
        </w:numPr>
        <w:ind w:left="709" w:hanging="284"/>
        <w:jc w:val="both"/>
        <w:rPr>
          <w:rFonts w:ascii="Cambria" w:hAnsi="Cambria"/>
        </w:rPr>
      </w:pPr>
      <w:r w:rsidRPr="00E55488">
        <w:rPr>
          <w:rFonts w:ascii="Cambria" w:hAnsi="Cambria"/>
        </w:rPr>
        <w:t>Zmiana materiałów budowlanych, sprzętu, urządzeń, sposobu wykonania gdy wykorzystanie materiałów budowlanych, sprzętu i urządzeń wskazanych w dokumentacji projektowej lub ofercie, sposobu wykonania stanie się niemożliwe lub podyktowane będzie usprawnieniem procesu budowy, postępem technologicznym, zwiększeniem bezpieczeństwa na budowie,</w:t>
      </w:r>
    </w:p>
    <w:p w14:paraId="1634960C" w14:textId="77777777" w:rsidR="001920F5" w:rsidRPr="00E55488" w:rsidRDefault="001920F5" w:rsidP="00E55488">
      <w:pPr>
        <w:pStyle w:val="Tekstprzypisudolnego"/>
        <w:numPr>
          <w:ilvl w:val="0"/>
          <w:numId w:val="27"/>
        </w:numPr>
        <w:ind w:left="709" w:hanging="284"/>
        <w:jc w:val="both"/>
        <w:rPr>
          <w:rFonts w:ascii="Cambria" w:hAnsi="Cambria"/>
        </w:rPr>
      </w:pPr>
      <w:r w:rsidRPr="00E55488">
        <w:rPr>
          <w:rFonts w:ascii="Cambria" w:hAnsi="Cambria"/>
        </w:rPr>
        <w:t>Zmiana terminu realizacji przedmiotu zamówienia i wynagrodzenia Wykonawcy w przypadku:</w:t>
      </w:r>
    </w:p>
    <w:p w14:paraId="7A6CFE5B" w14:textId="77777777" w:rsidR="001920F5" w:rsidRPr="00E55488" w:rsidRDefault="001920F5" w:rsidP="00E55488">
      <w:pPr>
        <w:pStyle w:val="Tekstprzypisudolnego"/>
        <w:numPr>
          <w:ilvl w:val="0"/>
          <w:numId w:val="28"/>
        </w:numPr>
        <w:ind w:left="993" w:hanging="284"/>
        <w:jc w:val="both"/>
        <w:rPr>
          <w:rFonts w:ascii="Cambria" w:hAnsi="Cambria"/>
        </w:rPr>
      </w:pPr>
      <w:r w:rsidRPr="00E55488">
        <w:rPr>
          <w:rFonts w:ascii="Cambria" w:hAnsi="Cambria"/>
        </w:rPr>
        <w:t>działania siły wyższej, uniemożliwiającej wykonanie robót w określonym pierwotnie terminie,</w:t>
      </w:r>
    </w:p>
    <w:p w14:paraId="4266EB82" w14:textId="77777777" w:rsidR="001920F5" w:rsidRPr="00E55488" w:rsidRDefault="001920F5" w:rsidP="00E55488">
      <w:pPr>
        <w:pStyle w:val="Tekstprzypisudolnego"/>
        <w:numPr>
          <w:ilvl w:val="0"/>
          <w:numId w:val="28"/>
        </w:numPr>
        <w:ind w:left="993" w:hanging="284"/>
        <w:jc w:val="both"/>
        <w:rPr>
          <w:rFonts w:ascii="Cambria" w:hAnsi="Cambria"/>
        </w:rPr>
      </w:pPr>
      <w:r w:rsidRPr="00E55488">
        <w:rPr>
          <w:rFonts w:ascii="Cambria" w:hAnsi="Cambria"/>
        </w:rPr>
        <w:t>zaistnienia niesprzyjających warunków atmosferycznych, uniemożliwiających wykonanie robót lub spełnienie wymogów technologicznych udokumentowanych w dzienniku budowy,</w:t>
      </w:r>
    </w:p>
    <w:p w14:paraId="0165BD36" w14:textId="77777777" w:rsidR="001920F5" w:rsidRPr="00E55488" w:rsidRDefault="001920F5" w:rsidP="00E55488">
      <w:pPr>
        <w:pStyle w:val="Tekstprzypisudolnego"/>
        <w:numPr>
          <w:ilvl w:val="0"/>
          <w:numId w:val="28"/>
        </w:numPr>
        <w:ind w:left="993" w:hanging="284"/>
        <w:jc w:val="both"/>
        <w:rPr>
          <w:rFonts w:ascii="Cambria" w:hAnsi="Cambria"/>
        </w:rPr>
      </w:pPr>
      <w:r w:rsidRPr="00E55488">
        <w:rPr>
          <w:rFonts w:ascii="Cambria" w:hAnsi="Cambria"/>
        </w:rPr>
        <w:t>konieczności uzyskania decyzji i uzgodnień, mogąca spowodować wstrzymanie robót,</w:t>
      </w:r>
    </w:p>
    <w:p w14:paraId="37187212" w14:textId="77777777" w:rsidR="001920F5" w:rsidRPr="00E55488" w:rsidRDefault="001920F5" w:rsidP="00E55488">
      <w:pPr>
        <w:pStyle w:val="Tekstprzypisudolnego"/>
        <w:numPr>
          <w:ilvl w:val="0"/>
          <w:numId w:val="28"/>
        </w:numPr>
        <w:ind w:left="993" w:hanging="284"/>
        <w:jc w:val="both"/>
        <w:rPr>
          <w:rFonts w:ascii="Cambria" w:hAnsi="Cambria"/>
        </w:rPr>
      </w:pPr>
      <w:r w:rsidRPr="00E55488">
        <w:rPr>
          <w:rFonts w:ascii="Cambria" w:hAnsi="Cambria"/>
        </w:rPr>
        <w:t>konieczności wykonania dodatkowych badań i ekspertyz,</w:t>
      </w:r>
    </w:p>
    <w:p w14:paraId="3FDCF1E2" w14:textId="77777777" w:rsidR="001920F5" w:rsidRPr="00E55488" w:rsidRDefault="001920F5" w:rsidP="00E55488">
      <w:pPr>
        <w:pStyle w:val="Tekstprzypisudolnego"/>
        <w:numPr>
          <w:ilvl w:val="0"/>
          <w:numId w:val="28"/>
        </w:numPr>
        <w:ind w:left="993" w:hanging="284"/>
        <w:jc w:val="both"/>
        <w:rPr>
          <w:rFonts w:ascii="Cambria" w:hAnsi="Cambria"/>
        </w:rPr>
      </w:pPr>
      <w:r w:rsidRPr="00E55488">
        <w:rPr>
          <w:rFonts w:ascii="Cambria" w:hAnsi="Cambria"/>
        </w:rPr>
        <w:t>przedłużającej się procedury administracyjnej z przyczyn niezależnych od Wykonawcy.</w:t>
      </w:r>
    </w:p>
    <w:p w14:paraId="1A384C23" w14:textId="77777777" w:rsidR="00F52BED" w:rsidRPr="00E55488" w:rsidRDefault="00F52BED" w:rsidP="00E55488">
      <w:pPr>
        <w:pStyle w:val="Tekstprzypisudolnego"/>
        <w:numPr>
          <w:ilvl w:val="0"/>
          <w:numId w:val="28"/>
        </w:numPr>
        <w:ind w:left="993" w:hanging="284"/>
        <w:jc w:val="both"/>
        <w:rPr>
          <w:rFonts w:ascii="Cambria" w:hAnsi="Cambria"/>
        </w:rPr>
      </w:pPr>
      <w:r w:rsidRPr="00E55488">
        <w:rPr>
          <w:rFonts w:ascii="Cambria" w:eastAsiaTheme="minorHAnsi" w:hAnsi="Cambria"/>
          <w:lang w:eastAsia="en-US"/>
        </w:rPr>
        <w:t xml:space="preserve">zmiany sposobu przeprowadzenia robót, ograniczenia zakresu robót lub wprowadzeniem robót zamiennych. </w:t>
      </w:r>
    </w:p>
    <w:p w14:paraId="7CCD96CE" w14:textId="77777777" w:rsidR="00F52BED" w:rsidRPr="00E55488" w:rsidRDefault="00F52BED" w:rsidP="00E55488">
      <w:pPr>
        <w:pStyle w:val="Tekstprzypisudolnego"/>
        <w:numPr>
          <w:ilvl w:val="0"/>
          <w:numId w:val="28"/>
        </w:numPr>
        <w:ind w:left="993" w:hanging="284"/>
        <w:jc w:val="both"/>
        <w:rPr>
          <w:rFonts w:ascii="Cambria" w:hAnsi="Cambria"/>
        </w:rPr>
      </w:pPr>
      <w:r w:rsidRPr="00E55488">
        <w:rPr>
          <w:rFonts w:ascii="Cambria" w:eastAsiaTheme="minorHAnsi" w:hAnsi="Cambria"/>
          <w:lang w:eastAsia="en-US"/>
        </w:rPr>
        <w:t xml:space="preserve">konieczności wprowadzenia zmian w dokumentacji projektowej, a wynikających </w:t>
      </w:r>
      <w:r w:rsidRPr="00E55488">
        <w:rPr>
          <w:rFonts w:ascii="Cambria" w:eastAsiaTheme="minorHAnsi" w:hAnsi="Cambria"/>
          <w:lang w:eastAsia="en-US"/>
        </w:rPr>
        <w:br/>
        <w:t>z konieczności dostosowania zakresu zadania do powszechnie obowiązujących przepisów prawa</w:t>
      </w:r>
    </w:p>
    <w:p w14:paraId="761F5099" w14:textId="77777777" w:rsidR="00F52BED" w:rsidRPr="00E55488" w:rsidRDefault="00F52BED" w:rsidP="00E55488">
      <w:pPr>
        <w:pStyle w:val="Akapitzlist"/>
        <w:numPr>
          <w:ilvl w:val="0"/>
          <w:numId w:val="28"/>
        </w:numPr>
        <w:autoSpaceDE w:val="0"/>
        <w:autoSpaceDN w:val="0"/>
        <w:adjustRightInd w:val="0"/>
        <w:spacing w:after="0" w:line="240" w:lineRule="auto"/>
        <w:ind w:left="993" w:hanging="284"/>
        <w:rPr>
          <w:rFonts w:ascii="Cambria" w:eastAsiaTheme="minorHAnsi" w:hAnsi="Cambria"/>
          <w:sz w:val="20"/>
          <w:szCs w:val="20"/>
        </w:rPr>
      </w:pPr>
      <w:r w:rsidRPr="00E55488">
        <w:rPr>
          <w:rFonts w:ascii="Cambria" w:eastAsiaTheme="minorHAnsi" w:hAnsi="Cambria"/>
          <w:sz w:val="20"/>
          <w:szCs w:val="20"/>
        </w:rPr>
        <w:t xml:space="preserve">braku możliwości prowadzenia robót na skutek warunków klimatycznych: (gwałtowne opady deszczu, gradobicie, śnieżyce, powodzie i inne anomalia klimatyczne) uniemożliwiające prowadzenie robót budowlanych, przeprowadzanie prób (sprawdzeń), dokonanie odbiorów, przez okres powyżej 4 dni, </w:t>
      </w:r>
    </w:p>
    <w:p w14:paraId="2A63EFD9" w14:textId="77777777" w:rsidR="00F52BED" w:rsidRPr="00E55488" w:rsidRDefault="00F52BED" w:rsidP="00E55488">
      <w:pPr>
        <w:pStyle w:val="Akapitzlist"/>
        <w:numPr>
          <w:ilvl w:val="0"/>
          <w:numId w:val="28"/>
        </w:numPr>
        <w:autoSpaceDE w:val="0"/>
        <w:autoSpaceDN w:val="0"/>
        <w:adjustRightInd w:val="0"/>
        <w:spacing w:after="0" w:line="240" w:lineRule="auto"/>
        <w:ind w:left="993" w:hanging="284"/>
        <w:rPr>
          <w:rFonts w:ascii="Cambria" w:eastAsiaTheme="minorHAnsi" w:hAnsi="Cambria"/>
          <w:sz w:val="20"/>
          <w:szCs w:val="20"/>
        </w:rPr>
      </w:pPr>
      <w:r w:rsidRPr="00E55488">
        <w:rPr>
          <w:rFonts w:ascii="Cambria" w:eastAsiaTheme="minorHAnsi" w:hAnsi="Cambria"/>
          <w:sz w:val="20"/>
          <w:szCs w:val="20"/>
        </w:rPr>
        <w:t xml:space="preserve">nieterminowego, z przyczyn niezależnych od Wykonawcy, przekazaniem przez Zamawiającego terenu budowy Wykonawcy, </w:t>
      </w:r>
    </w:p>
    <w:p w14:paraId="56F531D2" w14:textId="77777777" w:rsidR="00F52BED" w:rsidRPr="00E55488" w:rsidRDefault="00F52BED" w:rsidP="00E55488">
      <w:pPr>
        <w:pStyle w:val="Akapitzlist"/>
        <w:numPr>
          <w:ilvl w:val="0"/>
          <w:numId w:val="28"/>
        </w:numPr>
        <w:autoSpaceDE w:val="0"/>
        <w:autoSpaceDN w:val="0"/>
        <w:adjustRightInd w:val="0"/>
        <w:spacing w:after="0" w:line="240" w:lineRule="auto"/>
        <w:ind w:left="993" w:hanging="284"/>
        <w:rPr>
          <w:rFonts w:ascii="Cambria" w:eastAsiaTheme="minorHAnsi" w:hAnsi="Cambria"/>
          <w:sz w:val="20"/>
          <w:szCs w:val="20"/>
        </w:rPr>
      </w:pPr>
      <w:r w:rsidRPr="00E55488">
        <w:rPr>
          <w:rFonts w:ascii="Cambria" w:eastAsiaTheme="minorHAnsi" w:hAnsi="Cambria"/>
          <w:sz w:val="20"/>
          <w:szCs w:val="20"/>
        </w:rPr>
        <w:t xml:space="preserve">wstrzymania prac budowlanych przez właściwy organ z przyczyn niezależnych od Wykonawcy, </w:t>
      </w:r>
    </w:p>
    <w:p w14:paraId="178524E6" w14:textId="77777777" w:rsidR="00F52BED" w:rsidRPr="00E55488" w:rsidRDefault="00F52BED" w:rsidP="00E55488">
      <w:pPr>
        <w:pStyle w:val="Akapitzlist"/>
        <w:numPr>
          <w:ilvl w:val="0"/>
          <w:numId w:val="28"/>
        </w:numPr>
        <w:autoSpaceDE w:val="0"/>
        <w:autoSpaceDN w:val="0"/>
        <w:adjustRightInd w:val="0"/>
        <w:spacing w:after="0" w:line="240" w:lineRule="auto"/>
        <w:ind w:left="993" w:hanging="284"/>
        <w:rPr>
          <w:rFonts w:ascii="Cambria" w:eastAsiaTheme="minorHAnsi" w:hAnsi="Cambria"/>
          <w:sz w:val="20"/>
          <w:szCs w:val="20"/>
        </w:rPr>
      </w:pPr>
      <w:r w:rsidRPr="00E55488">
        <w:rPr>
          <w:rFonts w:ascii="Cambria" w:eastAsiaTheme="minorHAnsi" w:hAnsi="Cambria"/>
          <w:sz w:val="20"/>
          <w:szCs w:val="20"/>
        </w:rPr>
        <w:lastRenderedPageBreak/>
        <w:t xml:space="preserve">innych okolicznościami niepowstałych z winy Wykonawcy (m.in. koniecznością wykonania robót dodatkowych lub robót zamiennych; koniecznością wykonania robót przez innego Wykonawcę w miejscu wykonywania prac budowlanych), </w:t>
      </w:r>
    </w:p>
    <w:p w14:paraId="69E55CB3" w14:textId="77777777" w:rsidR="001920F5" w:rsidRPr="00E55488" w:rsidRDefault="001920F5" w:rsidP="00E55488">
      <w:pPr>
        <w:pStyle w:val="Tekstprzypisudolnego"/>
        <w:numPr>
          <w:ilvl w:val="0"/>
          <w:numId w:val="27"/>
        </w:numPr>
        <w:ind w:left="709" w:hanging="284"/>
        <w:jc w:val="both"/>
        <w:rPr>
          <w:rFonts w:ascii="Cambria" w:hAnsi="Cambria"/>
        </w:rPr>
      </w:pPr>
      <w:r w:rsidRPr="00E55488">
        <w:rPr>
          <w:rFonts w:ascii="Cambria" w:hAnsi="Cambria"/>
        </w:rPr>
        <w:t>Zmiana wynagrodzenia za realizację zadań objętych niniejszą Umową w przypadku zmiany stawki podatku VAT.</w:t>
      </w:r>
    </w:p>
    <w:p w14:paraId="1F22345E" w14:textId="77777777" w:rsidR="001920F5" w:rsidRPr="00E55488" w:rsidRDefault="001920F5" w:rsidP="00E55488">
      <w:pPr>
        <w:pStyle w:val="Teksttreci0"/>
        <w:numPr>
          <w:ilvl w:val="0"/>
          <w:numId w:val="4"/>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 xml:space="preserve">Zmiany Umowy przewidziane powyżej dopuszczalne są na następujących warunkach: </w:t>
      </w:r>
    </w:p>
    <w:p w14:paraId="7E3FBEDB" w14:textId="3778E226" w:rsidR="001920F5" w:rsidRPr="00E55488" w:rsidRDefault="001920F5"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b)</w:t>
      </w:r>
      <w:r w:rsidRPr="00E55488">
        <w:rPr>
          <w:rFonts w:ascii="Cambria" w:hAnsi="Cambria"/>
        </w:rPr>
        <w:t xml:space="preserve"> - zamiana na materiały, urządzenia i sprzęt posiadające co najmniej takie same parametry jakościowe i cechy użytkowe, jak te które stanowiły podstawę wyboru oferty, a także sposobu wykonania pod warunkiem nie zwiększenia ceny,</w:t>
      </w:r>
    </w:p>
    <w:p w14:paraId="6E89C70D" w14:textId="545762DF" w:rsidR="001920F5" w:rsidRPr="00E55488" w:rsidRDefault="001920F5"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c)</w:t>
      </w:r>
      <w:r w:rsidRPr="00E55488">
        <w:rPr>
          <w:rFonts w:ascii="Cambria" w:hAnsi="Cambria"/>
        </w:rPr>
        <w:t xml:space="preserve"> </w:t>
      </w:r>
      <w:proofErr w:type="spellStart"/>
      <w:r w:rsidRPr="00E55488">
        <w:rPr>
          <w:rFonts w:ascii="Cambria" w:hAnsi="Cambria"/>
        </w:rPr>
        <w:t>tiret</w:t>
      </w:r>
      <w:proofErr w:type="spellEnd"/>
      <w:r w:rsidRPr="00E55488">
        <w:rPr>
          <w:rFonts w:ascii="Cambria" w:hAnsi="Cambria"/>
        </w:rPr>
        <w:t xml:space="preserve"> 1 – o czas działania siły wyższej oraz niezbędny do usunięcia skutków tego działania,</w:t>
      </w:r>
    </w:p>
    <w:p w14:paraId="36A6225A" w14:textId="370EB13E" w:rsidR="001920F5" w:rsidRPr="00E55488" w:rsidRDefault="001920F5"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c)</w:t>
      </w:r>
      <w:r w:rsidRPr="00E55488">
        <w:rPr>
          <w:rFonts w:ascii="Cambria" w:hAnsi="Cambria"/>
        </w:rPr>
        <w:t xml:space="preserve"> </w:t>
      </w:r>
      <w:proofErr w:type="spellStart"/>
      <w:r w:rsidRPr="00E55488">
        <w:rPr>
          <w:rFonts w:ascii="Cambria" w:hAnsi="Cambria"/>
        </w:rPr>
        <w:t>tiret</w:t>
      </w:r>
      <w:proofErr w:type="spellEnd"/>
      <w:r w:rsidRPr="00E55488">
        <w:rPr>
          <w:rFonts w:ascii="Cambria" w:hAnsi="Cambria"/>
        </w:rPr>
        <w:t xml:space="preserve"> 2 – o czas trwania warunków atmosferycznych </w:t>
      </w:r>
      <w:r w:rsidR="00EF5CBF" w:rsidRPr="00E55488">
        <w:rPr>
          <w:rFonts w:ascii="Cambria" w:hAnsi="Cambria"/>
        </w:rPr>
        <w:t>tam opisanych</w:t>
      </w:r>
      <w:r w:rsidRPr="00E55488">
        <w:rPr>
          <w:rFonts w:ascii="Cambria" w:hAnsi="Cambria"/>
        </w:rPr>
        <w:t>,</w:t>
      </w:r>
    </w:p>
    <w:p w14:paraId="1E80AE70" w14:textId="14485C6E" w:rsidR="001920F5" w:rsidRPr="00E55488" w:rsidRDefault="001920F5"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c)</w:t>
      </w:r>
      <w:r w:rsidRPr="00E55488">
        <w:rPr>
          <w:rFonts w:ascii="Cambria" w:hAnsi="Cambria"/>
        </w:rPr>
        <w:t xml:space="preserve"> </w:t>
      </w:r>
      <w:proofErr w:type="spellStart"/>
      <w:r w:rsidRPr="00E55488">
        <w:rPr>
          <w:rFonts w:ascii="Cambria" w:hAnsi="Cambria"/>
        </w:rPr>
        <w:t>tiret</w:t>
      </w:r>
      <w:proofErr w:type="spellEnd"/>
      <w:r w:rsidRPr="00E55488">
        <w:rPr>
          <w:rFonts w:ascii="Cambria" w:hAnsi="Cambria"/>
        </w:rPr>
        <w:t xml:space="preserve"> 3 i 4 – o czas niezbędny do uzyskania wymaganych decyzji, uzgodnień, badań lub ekspertyz,</w:t>
      </w:r>
    </w:p>
    <w:p w14:paraId="49B0CD10" w14:textId="3F0DECF6" w:rsidR="001920F5" w:rsidRPr="00E55488" w:rsidRDefault="001920F5"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c</w:t>
      </w:r>
      <w:r w:rsidR="00EF5CBF" w:rsidRPr="00E55488">
        <w:rPr>
          <w:rFonts w:ascii="Cambria" w:hAnsi="Cambria"/>
        </w:rPr>
        <w:t>)</w:t>
      </w:r>
      <w:r w:rsidRPr="00E55488">
        <w:rPr>
          <w:rFonts w:ascii="Cambria" w:hAnsi="Cambria"/>
        </w:rPr>
        <w:t xml:space="preserve"> </w:t>
      </w:r>
      <w:proofErr w:type="spellStart"/>
      <w:r w:rsidRPr="00E55488">
        <w:rPr>
          <w:rFonts w:ascii="Cambria" w:hAnsi="Cambria"/>
        </w:rPr>
        <w:t>tiret</w:t>
      </w:r>
      <w:proofErr w:type="spellEnd"/>
      <w:r w:rsidRPr="00E55488">
        <w:rPr>
          <w:rFonts w:ascii="Cambria" w:hAnsi="Cambria"/>
        </w:rPr>
        <w:t xml:space="preserve"> 5 – o czas przedłużenia się procedur administracyjnych, </w:t>
      </w:r>
    </w:p>
    <w:p w14:paraId="1EB7B881" w14:textId="1B02AB3B" w:rsidR="00F22FF0" w:rsidRPr="00E55488" w:rsidRDefault="00F52BED"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c</w:t>
      </w:r>
      <w:r w:rsidRPr="00E55488">
        <w:rPr>
          <w:rFonts w:ascii="Cambria" w:hAnsi="Cambria"/>
        </w:rPr>
        <w:t xml:space="preserve">) </w:t>
      </w:r>
      <w:proofErr w:type="spellStart"/>
      <w:r w:rsidRPr="00E55488">
        <w:rPr>
          <w:rFonts w:ascii="Cambria" w:hAnsi="Cambria"/>
        </w:rPr>
        <w:t>tiret</w:t>
      </w:r>
      <w:proofErr w:type="spellEnd"/>
      <w:r w:rsidRPr="00E55488">
        <w:rPr>
          <w:rFonts w:ascii="Cambria" w:hAnsi="Cambria"/>
        </w:rPr>
        <w:t xml:space="preserve"> 6 - </w:t>
      </w:r>
      <w:r w:rsidR="00CF718F" w:rsidRPr="00E55488">
        <w:rPr>
          <w:rFonts w:ascii="Cambria" w:eastAsiaTheme="minorHAnsi" w:hAnsi="Cambria"/>
          <w:lang w:eastAsia="en-US"/>
        </w:rPr>
        <w:t>o czas niezbędny do wykonają robót.</w:t>
      </w:r>
      <w:r w:rsidR="00CF718F" w:rsidRPr="00E55488">
        <w:rPr>
          <w:rFonts w:ascii="Cambria" w:eastAsiaTheme="minorHAnsi" w:hAnsi="Cambria"/>
        </w:rPr>
        <w:t xml:space="preserve"> </w:t>
      </w:r>
      <w:r w:rsidRPr="00E55488">
        <w:rPr>
          <w:rFonts w:ascii="Cambria" w:eastAsiaTheme="minorHAnsi" w:hAnsi="Cambria"/>
        </w:rPr>
        <w:t>Wykonawca wykona wycenę robót wynikającą ze zmiany sposobu prowadzenia robót oraz robót zamiennych w formie kosztorysu sporządzonego metodą wskazaną poniżej, przy zastosowaniu następujących czynników cenotwórczych wskazanych w dostępnych publikacjach na rynku</w:t>
      </w:r>
      <w:r w:rsidR="00E55A96" w:rsidRPr="00E55488">
        <w:rPr>
          <w:rFonts w:ascii="Cambria" w:eastAsiaTheme="minorHAnsi" w:hAnsi="Cambria"/>
        </w:rPr>
        <w:t xml:space="preserve"> np. </w:t>
      </w:r>
      <w:proofErr w:type="spellStart"/>
      <w:r w:rsidR="00E55A96" w:rsidRPr="00E55488">
        <w:rPr>
          <w:rFonts w:ascii="Cambria" w:eastAsiaTheme="minorHAnsi" w:hAnsi="Cambria"/>
        </w:rPr>
        <w:t>Sekocenbud</w:t>
      </w:r>
      <w:proofErr w:type="spellEnd"/>
      <w:r w:rsidR="00E55A96" w:rsidRPr="00E55488">
        <w:rPr>
          <w:rFonts w:ascii="Cambria" w:eastAsiaTheme="minorHAnsi" w:hAnsi="Cambria"/>
        </w:rPr>
        <w:t xml:space="preserve">, </w:t>
      </w:r>
      <w:proofErr w:type="spellStart"/>
      <w:r w:rsidR="00E55A96" w:rsidRPr="00E55488">
        <w:rPr>
          <w:rFonts w:ascii="Cambria" w:eastAsiaTheme="minorHAnsi" w:hAnsi="Cambria"/>
        </w:rPr>
        <w:t>Orgbud</w:t>
      </w:r>
      <w:proofErr w:type="spellEnd"/>
      <w:r w:rsidR="00E55A96" w:rsidRPr="00E55488">
        <w:rPr>
          <w:rFonts w:ascii="Cambria" w:eastAsiaTheme="minorHAnsi" w:hAnsi="Cambria"/>
        </w:rPr>
        <w:t xml:space="preserve">, </w:t>
      </w:r>
      <w:proofErr w:type="spellStart"/>
      <w:r w:rsidR="00E55A96" w:rsidRPr="00E55488">
        <w:rPr>
          <w:rFonts w:ascii="Cambria" w:eastAsiaTheme="minorHAnsi" w:hAnsi="Cambria"/>
        </w:rPr>
        <w:t>Wacetobud</w:t>
      </w:r>
      <w:proofErr w:type="spellEnd"/>
      <w:r w:rsidR="00E55A96" w:rsidRPr="00E55488">
        <w:rPr>
          <w:rFonts w:ascii="Cambria" w:eastAsiaTheme="minorHAnsi" w:hAnsi="Cambria"/>
        </w:rPr>
        <w:t xml:space="preserve"> aktualnego na dzień sporządzenia kosztorysu (wybór publikacji przez Wykonawcę wymaga akceptacji Zamawiającego)</w:t>
      </w:r>
      <w:r w:rsidRPr="00E55488">
        <w:rPr>
          <w:rFonts w:ascii="Cambria" w:eastAsiaTheme="minorHAnsi" w:hAnsi="Cambria"/>
        </w:rPr>
        <w:t>.</w:t>
      </w:r>
      <w:r w:rsidR="00F22FF0" w:rsidRPr="00E55488">
        <w:rPr>
          <w:rFonts w:ascii="Cambria" w:eastAsiaTheme="minorHAnsi" w:hAnsi="Cambria"/>
        </w:rPr>
        <w:t xml:space="preserve"> </w:t>
      </w:r>
    </w:p>
    <w:p w14:paraId="092DF09A" w14:textId="77777777" w:rsidR="00CF718F" w:rsidRPr="00E55488" w:rsidRDefault="00CF718F" w:rsidP="00E55488">
      <w:pPr>
        <w:pStyle w:val="Akapitzlist"/>
        <w:numPr>
          <w:ilvl w:val="6"/>
          <w:numId w:val="29"/>
        </w:numPr>
        <w:autoSpaceDE w:val="0"/>
        <w:autoSpaceDN w:val="0"/>
        <w:adjustRightInd w:val="0"/>
        <w:spacing w:after="0" w:line="240" w:lineRule="auto"/>
        <w:ind w:left="1134" w:hanging="425"/>
        <w:rPr>
          <w:rFonts w:ascii="Cambria" w:eastAsiaTheme="minorHAnsi" w:hAnsi="Cambria"/>
          <w:sz w:val="20"/>
          <w:szCs w:val="20"/>
        </w:rPr>
      </w:pPr>
      <w:r w:rsidRPr="00E55488">
        <w:rPr>
          <w:rFonts w:ascii="Cambria" w:eastAsiaTheme="minorHAnsi" w:hAnsi="Cambria"/>
          <w:sz w:val="20"/>
          <w:szCs w:val="20"/>
        </w:rPr>
        <w:t>stawka roboczogodziny „R” – średnia dla woj. małopolskiego,</w:t>
      </w:r>
    </w:p>
    <w:p w14:paraId="4273FF37" w14:textId="77777777" w:rsidR="00CF718F" w:rsidRPr="00E55488" w:rsidRDefault="00CF718F" w:rsidP="00E55488">
      <w:pPr>
        <w:pStyle w:val="Akapitzlist"/>
        <w:numPr>
          <w:ilvl w:val="6"/>
          <w:numId w:val="29"/>
        </w:numPr>
        <w:autoSpaceDE w:val="0"/>
        <w:autoSpaceDN w:val="0"/>
        <w:adjustRightInd w:val="0"/>
        <w:spacing w:after="0" w:line="240" w:lineRule="auto"/>
        <w:ind w:left="1134" w:hanging="425"/>
        <w:rPr>
          <w:rFonts w:ascii="Cambria" w:eastAsiaTheme="minorHAnsi" w:hAnsi="Cambria"/>
          <w:sz w:val="20"/>
          <w:szCs w:val="20"/>
        </w:rPr>
      </w:pPr>
      <w:r w:rsidRPr="00E55488">
        <w:rPr>
          <w:rFonts w:ascii="Cambria" w:eastAsiaTheme="minorHAnsi" w:hAnsi="Cambria"/>
          <w:sz w:val="20"/>
          <w:szCs w:val="20"/>
        </w:rPr>
        <w:t xml:space="preserve"> koszty pośrednie „</w:t>
      </w:r>
      <w:proofErr w:type="spellStart"/>
      <w:r w:rsidRPr="00E55488">
        <w:rPr>
          <w:rFonts w:ascii="Cambria" w:eastAsiaTheme="minorHAnsi" w:hAnsi="Cambria"/>
          <w:sz w:val="20"/>
          <w:szCs w:val="20"/>
        </w:rPr>
        <w:t>Kp</w:t>
      </w:r>
      <w:proofErr w:type="spellEnd"/>
      <w:r w:rsidRPr="00E55488">
        <w:rPr>
          <w:rFonts w:ascii="Cambria" w:eastAsiaTheme="minorHAnsi" w:hAnsi="Cambria"/>
          <w:sz w:val="20"/>
          <w:szCs w:val="20"/>
        </w:rPr>
        <w:t xml:space="preserve">” – średnie dla woj. małopolskiego, </w:t>
      </w:r>
    </w:p>
    <w:p w14:paraId="7712AE74" w14:textId="77777777" w:rsidR="00CF718F" w:rsidRPr="00E55488" w:rsidRDefault="00CF718F" w:rsidP="00E55488">
      <w:pPr>
        <w:pStyle w:val="Akapitzlist"/>
        <w:numPr>
          <w:ilvl w:val="6"/>
          <w:numId w:val="29"/>
        </w:numPr>
        <w:autoSpaceDE w:val="0"/>
        <w:autoSpaceDN w:val="0"/>
        <w:adjustRightInd w:val="0"/>
        <w:spacing w:after="0" w:line="240" w:lineRule="auto"/>
        <w:ind w:left="1134" w:hanging="425"/>
        <w:rPr>
          <w:rFonts w:ascii="Cambria" w:eastAsiaTheme="minorHAnsi" w:hAnsi="Cambria"/>
          <w:sz w:val="20"/>
          <w:szCs w:val="20"/>
        </w:rPr>
      </w:pPr>
      <w:r w:rsidRPr="00E55488">
        <w:rPr>
          <w:rFonts w:ascii="Cambria" w:eastAsiaTheme="minorHAnsi" w:hAnsi="Cambria"/>
          <w:sz w:val="20"/>
          <w:szCs w:val="20"/>
        </w:rPr>
        <w:t>zysk kalkulacyjny „Z” (</w:t>
      </w:r>
      <w:proofErr w:type="spellStart"/>
      <w:r w:rsidRPr="00E55488">
        <w:rPr>
          <w:rFonts w:ascii="Cambria" w:eastAsiaTheme="minorHAnsi" w:hAnsi="Cambria"/>
          <w:sz w:val="20"/>
          <w:szCs w:val="20"/>
        </w:rPr>
        <w:t>R+S+Kp</w:t>
      </w:r>
      <w:proofErr w:type="spellEnd"/>
      <w:r w:rsidRPr="00E55488">
        <w:rPr>
          <w:rFonts w:ascii="Cambria" w:eastAsiaTheme="minorHAnsi" w:hAnsi="Cambria"/>
          <w:sz w:val="20"/>
          <w:szCs w:val="20"/>
        </w:rPr>
        <w:t xml:space="preserve">) – średnie dla woj. małopolskiego, </w:t>
      </w:r>
    </w:p>
    <w:p w14:paraId="22BB914D" w14:textId="77777777" w:rsidR="00CF718F" w:rsidRPr="00E55488" w:rsidRDefault="00CF718F" w:rsidP="00E55488">
      <w:pPr>
        <w:pStyle w:val="Akapitzlist"/>
        <w:numPr>
          <w:ilvl w:val="6"/>
          <w:numId w:val="29"/>
        </w:numPr>
        <w:autoSpaceDE w:val="0"/>
        <w:autoSpaceDN w:val="0"/>
        <w:adjustRightInd w:val="0"/>
        <w:spacing w:after="0" w:line="240" w:lineRule="auto"/>
        <w:ind w:left="1134" w:hanging="425"/>
        <w:rPr>
          <w:rFonts w:ascii="Cambria" w:eastAsiaTheme="minorHAnsi" w:hAnsi="Cambria"/>
          <w:sz w:val="20"/>
          <w:szCs w:val="20"/>
        </w:rPr>
      </w:pPr>
      <w:r w:rsidRPr="00E55488">
        <w:rPr>
          <w:rFonts w:ascii="Cambria" w:eastAsiaTheme="minorHAnsi" w:hAnsi="Cambria"/>
          <w:sz w:val="20"/>
          <w:szCs w:val="20"/>
        </w:rPr>
        <w:t xml:space="preserve">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14:paraId="10C205E0" w14:textId="77777777" w:rsidR="00CF718F" w:rsidRPr="00E55488" w:rsidRDefault="00CF718F" w:rsidP="00E55488">
      <w:pPr>
        <w:pStyle w:val="Akapitzlist"/>
        <w:numPr>
          <w:ilvl w:val="6"/>
          <w:numId w:val="29"/>
        </w:numPr>
        <w:autoSpaceDE w:val="0"/>
        <w:autoSpaceDN w:val="0"/>
        <w:adjustRightInd w:val="0"/>
        <w:spacing w:after="0" w:line="240" w:lineRule="auto"/>
        <w:ind w:left="1134" w:hanging="425"/>
        <w:rPr>
          <w:rFonts w:ascii="Cambria" w:eastAsiaTheme="minorHAnsi" w:hAnsi="Cambria"/>
          <w:sz w:val="20"/>
          <w:szCs w:val="20"/>
        </w:rPr>
      </w:pPr>
      <w:r w:rsidRPr="00E55488">
        <w:rPr>
          <w:rFonts w:ascii="Cambria" w:eastAsiaTheme="minorHAnsi" w:hAnsi="Cambria"/>
          <w:sz w:val="20"/>
          <w:szCs w:val="20"/>
        </w:rPr>
        <w:t xml:space="preserve">nakłady rzeczowe – w oparciu o Katalogi Nakładów Rzeczowych KNR,  </w:t>
      </w:r>
    </w:p>
    <w:p w14:paraId="7E68201D" w14:textId="6790F8E8" w:rsidR="00F52BED" w:rsidRPr="00E55488" w:rsidRDefault="00F52BED" w:rsidP="00E55488">
      <w:pPr>
        <w:pStyle w:val="Tekstprzypisudolnego"/>
        <w:numPr>
          <w:ilvl w:val="0"/>
          <w:numId w:val="29"/>
        </w:numPr>
        <w:ind w:hanging="306"/>
        <w:jc w:val="both"/>
        <w:rPr>
          <w:rFonts w:ascii="Cambria" w:hAnsi="Cambria"/>
        </w:rPr>
      </w:pPr>
      <w:r w:rsidRPr="00E55488">
        <w:rPr>
          <w:rFonts w:ascii="Cambria" w:eastAsiaTheme="minorHAnsi" w:hAnsi="Cambria"/>
          <w:lang w:eastAsia="en-US"/>
        </w:rPr>
        <w:t xml:space="preserve">ust. 2 lit. </w:t>
      </w:r>
      <w:r w:rsidR="004F7749" w:rsidRPr="00E55488">
        <w:rPr>
          <w:rFonts w:ascii="Cambria" w:eastAsiaTheme="minorHAnsi" w:hAnsi="Cambria"/>
          <w:lang w:eastAsia="en-US"/>
        </w:rPr>
        <w:t>c</w:t>
      </w:r>
      <w:r w:rsidRPr="00E55488">
        <w:rPr>
          <w:rFonts w:ascii="Cambria" w:eastAsiaTheme="minorHAnsi" w:hAnsi="Cambria"/>
          <w:lang w:eastAsia="en-US"/>
        </w:rPr>
        <w:t xml:space="preserve">) </w:t>
      </w:r>
      <w:proofErr w:type="spellStart"/>
      <w:r w:rsidRPr="00E55488">
        <w:rPr>
          <w:rFonts w:ascii="Cambria" w:eastAsiaTheme="minorHAnsi" w:hAnsi="Cambria"/>
          <w:lang w:eastAsia="en-US"/>
        </w:rPr>
        <w:t>tiret</w:t>
      </w:r>
      <w:proofErr w:type="spellEnd"/>
      <w:r w:rsidRPr="00E55488">
        <w:rPr>
          <w:rFonts w:ascii="Cambria" w:eastAsiaTheme="minorHAnsi" w:hAnsi="Cambria"/>
          <w:lang w:eastAsia="en-US"/>
        </w:rPr>
        <w:t xml:space="preserve"> 7 - o czas niezbędny na dostosowanie</w:t>
      </w:r>
      <w:r w:rsidR="00EF5CBF" w:rsidRPr="00E55488">
        <w:rPr>
          <w:rFonts w:ascii="Cambria" w:eastAsiaTheme="minorHAnsi" w:hAnsi="Cambria"/>
          <w:lang w:eastAsia="en-US"/>
        </w:rPr>
        <w:t xml:space="preserve"> dostosowania zakresu zadania do powszechnie obowiązujących przepisów prawa</w:t>
      </w:r>
      <w:r w:rsidRPr="00E55488">
        <w:rPr>
          <w:rFonts w:ascii="Cambria" w:eastAsiaTheme="minorHAnsi" w:hAnsi="Cambria"/>
          <w:lang w:eastAsia="en-US"/>
        </w:rPr>
        <w:t xml:space="preserve"> </w:t>
      </w:r>
    </w:p>
    <w:p w14:paraId="7BA4EC25" w14:textId="5CD85AA1" w:rsidR="00F52BED" w:rsidRPr="00E55488" w:rsidRDefault="00F52BED" w:rsidP="00E55488">
      <w:pPr>
        <w:pStyle w:val="Tekstprzypisudolnego"/>
        <w:numPr>
          <w:ilvl w:val="0"/>
          <w:numId w:val="29"/>
        </w:numPr>
        <w:ind w:hanging="306"/>
        <w:jc w:val="both"/>
        <w:rPr>
          <w:rFonts w:ascii="Cambria" w:eastAsiaTheme="minorHAnsi" w:hAnsi="Cambria"/>
          <w:lang w:eastAsia="en-US"/>
        </w:rPr>
      </w:pPr>
      <w:r w:rsidRPr="00E55488">
        <w:rPr>
          <w:rFonts w:ascii="Cambria" w:eastAsiaTheme="minorHAnsi" w:hAnsi="Cambria"/>
          <w:lang w:eastAsia="en-US"/>
        </w:rPr>
        <w:t xml:space="preserve">ust. 2 lit. </w:t>
      </w:r>
      <w:r w:rsidR="004F7749" w:rsidRPr="00E55488">
        <w:rPr>
          <w:rFonts w:ascii="Cambria" w:eastAsiaTheme="minorHAnsi" w:hAnsi="Cambria"/>
          <w:lang w:eastAsia="en-US"/>
        </w:rPr>
        <w:t>c</w:t>
      </w:r>
      <w:r w:rsidRPr="00E55488">
        <w:rPr>
          <w:rFonts w:ascii="Cambria" w:eastAsiaTheme="minorHAnsi" w:hAnsi="Cambria"/>
          <w:lang w:eastAsia="en-US"/>
        </w:rPr>
        <w:t xml:space="preserve">) </w:t>
      </w:r>
      <w:proofErr w:type="spellStart"/>
      <w:r w:rsidRPr="00E55488">
        <w:rPr>
          <w:rFonts w:ascii="Cambria" w:eastAsiaTheme="minorHAnsi" w:hAnsi="Cambria"/>
          <w:lang w:eastAsia="en-US"/>
        </w:rPr>
        <w:t>tiret</w:t>
      </w:r>
      <w:proofErr w:type="spellEnd"/>
      <w:r w:rsidRPr="00E55488">
        <w:rPr>
          <w:rFonts w:ascii="Cambria" w:eastAsiaTheme="minorHAnsi" w:hAnsi="Cambria"/>
          <w:lang w:eastAsia="en-US"/>
        </w:rPr>
        <w:t xml:space="preserve"> 8-11 – o taką ilość dni, w jakiej wystąpiły wskazane okoliczności oraz usuwanie ich skutków </w:t>
      </w:r>
    </w:p>
    <w:p w14:paraId="01045223" w14:textId="227EFADC" w:rsidR="001920F5" w:rsidRPr="00E55488" w:rsidRDefault="001920F5" w:rsidP="00E55488">
      <w:pPr>
        <w:pStyle w:val="Tekstprzypisudolnego"/>
        <w:numPr>
          <w:ilvl w:val="0"/>
          <w:numId w:val="29"/>
        </w:numPr>
        <w:ind w:hanging="306"/>
        <w:jc w:val="both"/>
        <w:rPr>
          <w:rFonts w:ascii="Cambria" w:hAnsi="Cambria"/>
        </w:rPr>
      </w:pPr>
      <w:r w:rsidRPr="00E55488">
        <w:rPr>
          <w:rFonts w:ascii="Cambria" w:eastAsiaTheme="minorHAnsi" w:hAnsi="Cambria"/>
          <w:lang w:eastAsia="en-US"/>
        </w:rPr>
        <w:t xml:space="preserve">ust. 2 lit. </w:t>
      </w:r>
      <w:r w:rsidR="004F7749" w:rsidRPr="00E55488">
        <w:rPr>
          <w:rFonts w:ascii="Cambria" w:eastAsiaTheme="minorHAnsi" w:hAnsi="Cambria"/>
          <w:lang w:eastAsia="en-US"/>
        </w:rPr>
        <w:t>d)</w:t>
      </w:r>
      <w:r w:rsidRPr="00E55488">
        <w:rPr>
          <w:rFonts w:ascii="Cambria" w:eastAsiaTheme="minorHAnsi" w:hAnsi="Cambria"/>
          <w:lang w:eastAsia="en-US"/>
        </w:rPr>
        <w:t xml:space="preserve"> - w przypadku ustawowej zmiany stawki podatku od towarów i usług (VAT) w</w:t>
      </w:r>
      <w:r w:rsidRPr="00E55488">
        <w:rPr>
          <w:rFonts w:ascii="Cambria" w:hAnsi="Cambria"/>
        </w:rPr>
        <w:t xml:space="preserve"> granicach tej zmiany. </w:t>
      </w:r>
    </w:p>
    <w:p w14:paraId="68912AFC" w14:textId="257297FF" w:rsidR="00EC7D4F" w:rsidRDefault="001920F5" w:rsidP="00EC7D4F">
      <w:pPr>
        <w:pStyle w:val="Teksttreci0"/>
        <w:numPr>
          <w:ilvl w:val="0"/>
          <w:numId w:val="4"/>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Wszelkie zmiany niniejszej Umowy wymagają zgody obu Stron wyrażonej w formie pisemnej w postaci aneksu do Umowy pod rygorem nieważności, z wyjątkiem zmiany stawki podatku od towarów i usług, która jest skuteczna od dnia jej wejścia w życie.</w:t>
      </w:r>
    </w:p>
    <w:p w14:paraId="39B3622D" w14:textId="77777777" w:rsidR="00EC7D4F" w:rsidRDefault="00EC7D4F" w:rsidP="00EC7D4F">
      <w:pPr>
        <w:pStyle w:val="Teksttreci0"/>
        <w:shd w:val="clear" w:color="auto" w:fill="auto"/>
        <w:spacing w:line="240" w:lineRule="auto"/>
        <w:ind w:left="426" w:firstLine="0"/>
        <w:contextualSpacing/>
        <w:jc w:val="both"/>
        <w:rPr>
          <w:rFonts w:ascii="Cambria" w:hAnsi="Cambria"/>
          <w:sz w:val="20"/>
          <w:szCs w:val="20"/>
        </w:rPr>
      </w:pPr>
    </w:p>
    <w:p w14:paraId="3A43E81A" w14:textId="77777777" w:rsidR="00EC7D4F" w:rsidRPr="001A67BB" w:rsidRDefault="00EC7D4F" w:rsidP="00EC7D4F">
      <w:pPr>
        <w:pStyle w:val="Nagwek1"/>
        <w:rPr>
          <w:rFonts w:ascii="Cambria" w:hAnsi="Cambria" w:cs="Times New Roman"/>
          <w:sz w:val="20"/>
          <w:szCs w:val="20"/>
        </w:rPr>
      </w:pPr>
      <w:r w:rsidRPr="001A67BB">
        <w:rPr>
          <w:rFonts w:ascii="Cambria" w:hAnsi="Cambria" w:cs="Times New Roman"/>
          <w:sz w:val="20"/>
          <w:szCs w:val="20"/>
        </w:rPr>
        <w:t>§20</w:t>
      </w:r>
    </w:p>
    <w:p w14:paraId="5A2BFE97" w14:textId="77777777" w:rsidR="00EC7D4F" w:rsidRPr="001A67BB" w:rsidRDefault="00EC7D4F" w:rsidP="00EC7D4F">
      <w:pPr>
        <w:autoSpaceDE w:val="0"/>
        <w:autoSpaceDN w:val="0"/>
        <w:adjustRightInd w:val="0"/>
        <w:jc w:val="center"/>
        <w:rPr>
          <w:rFonts w:ascii="Cambria" w:eastAsiaTheme="minorHAnsi" w:hAnsi="Cambria" w:cs="Times New Roman"/>
          <w:b/>
          <w:bCs/>
          <w:sz w:val="20"/>
          <w:szCs w:val="20"/>
          <w:lang w:eastAsia="en-US"/>
        </w:rPr>
      </w:pPr>
      <w:r w:rsidRPr="001A67BB">
        <w:rPr>
          <w:rFonts w:ascii="Cambria" w:eastAsiaTheme="minorHAnsi" w:hAnsi="Cambria" w:cs="Times New Roman"/>
          <w:b/>
          <w:bCs/>
          <w:sz w:val="20"/>
          <w:szCs w:val="20"/>
          <w:lang w:eastAsia="en-US"/>
        </w:rPr>
        <w:t>Klauzule waloryzacyjne</w:t>
      </w:r>
    </w:p>
    <w:p w14:paraId="64D2DC31" w14:textId="5CBE019A"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Zamawiający przewiduje możliwość zmiany wysokości wynagrodzenia określonego w § 7 ust. 2 umowy – gdy została ona zawarta na okres dłuższy niż </w:t>
      </w:r>
      <w:r w:rsidR="00B66249">
        <w:rPr>
          <w:rFonts w:ascii="Cambria" w:eastAsiaTheme="minorHAnsi" w:hAnsi="Cambria"/>
          <w:sz w:val="20"/>
          <w:szCs w:val="20"/>
        </w:rPr>
        <w:t>6</w:t>
      </w:r>
      <w:r w:rsidRPr="001A67BB">
        <w:rPr>
          <w:rFonts w:ascii="Cambria" w:eastAsiaTheme="minorHAnsi" w:hAnsi="Cambria"/>
          <w:sz w:val="20"/>
          <w:szCs w:val="20"/>
        </w:rPr>
        <w:t xml:space="preserve"> miesięcy -w następujących przypadkach: </w:t>
      </w:r>
    </w:p>
    <w:p w14:paraId="08562EE1" w14:textId="77777777" w:rsidR="00EC7D4F" w:rsidRPr="001A67BB" w:rsidRDefault="00EC7D4F" w:rsidP="00EC7D4F">
      <w:pPr>
        <w:pStyle w:val="Akapitzlist"/>
        <w:numPr>
          <w:ilvl w:val="7"/>
          <w:numId w:val="50"/>
        </w:numPr>
        <w:autoSpaceDE w:val="0"/>
        <w:autoSpaceDN w:val="0"/>
        <w:adjustRightInd w:val="0"/>
        <w:spacing w:after="48" w:line="240" w:lineRule="auto"/>
        <w:ind w:left="851" w:hanging="425"/>
        <w:jc w:val="both"/>
        <w:rPr>
          <w:rFonts w:ascii="Cambria" w:eastAsiaTheme="minorHAnsi" w:hAnsi="Cambria"/>
          <w:sz w:val="20"/>
          <w:szCs w:val="20"/>
        </w:rPr>
      </w:pPr>
      <w:r w:rsidRPr="001A67BB">
        <w:rPr>
          <w:rFonts w:ascii="Cambria" w:eastAsiaTheme="minorHAnsi" w:hAnsi="Cambria"/>
          <w:sz w:val="20"/>
          <w:szCs w:val="20"/>
        </w:rPr>
        <w:t xml:space="preserve">w przypadku zmiany stawki podatku od towarów i usług oraz podatku akcyzowego, </w:t>
      </w:r>
    </w:p>
    <w:p w14:paraId="6D511081" w14:textId="77777777" w:rsidR="00EC7D4F" w:rsidRPr="001A67BB" w:rsidRDefault="00EC7D4F" w:rsidP="00EC7D4F">
      <w:pPr>
        <w:pStyle w:val="Akapitzlist"/>
        <w:numPr>
          <w:ilvl w:val="7"/>
          <w:numId w:val="50"/>
        </w:numPr>
        <w:autoSpaceDE w:val="0"/>
        <w:autoSpaceDN w:val="0"/>
        <w:adjustRightInd w:val="0"/>
        <w:spacing w:after="48" w:line="240" w:lineRule="auto"/>
        <w:ind w:left="851" w:hanging="425"/>
        <w:jc w:val="both"/>
        <w:rPr>
          <w:rFonts w:ascii="Cambria" w:eastAsiaTheme="minorHAnsi" w:hAnsi="Cambria"/>
          <w:sz w:val="20"/>
          <w:szCs w:val="20"/>
        </w:rPr>
      </w:pPr>
      <w:r w:rsidRPr="001A67BB">
        <w:rPr>
          <w:rFonts w:ascii="Cambria" w:eastAsiaTheme="minorHAnsi" w:hAnsi="Cambria"/>
          <w:sz w:val="20"/>
          <w:szCs w:val="20"/>
        </w:rPr>
        <w:t xml:space="preserve">wysokości minimalnego wynagrodzenia za pracę albo wysokości minimalnej stawki godzinowej, ustalonych na podstawie ustawy z dnia 10 października 2002 r. o minimalnym wynagrodzeniu za pracę, </w:t>
      </w:r>
    </w:p>
    <w:p w14:paraId="59F3097E" w14:textId="77777777" w:rsidR="00EC7D4F" w:rsidRPr="001A67BB" w:rsidRDefault="00EC7D4F" w:rsidP="00EC7D4F">
      <w:pPr>
        <w:pStyle w:val="Akapitzlist"/>
        <w:numPr>
          <w:ilvl w:val="7"/>
          <w:numId w:val="50"/>
        </w:numPr>
        <w:autoSpaceDE w:val="0"/>
        <w:autoSpaceDN w:val="0"/>
        <w:adjustRightInd w:val="0"/>
        <w:spacing w:after="48" w:line="240" w:lineRule="auto"/>
        <w:ind w:left="851" w:hanging="425"/>
        <w:jc w:val="both"/>
        <w:rPr>
          <w:rFonts w:ascii="Cambria" w:eastAsiaTheme="minorHAnsi" w:hAnsi="Cambria"/>
          <w:sz w:val="20"/>
          <w:szCs w:val="20"/>
        </w:rPr>
      </w:pPr>
      <w:r w:rsidRPr="001A67BB">
        <w:rPr>
          <w:rFonts w:ascii="Cambria" w:eastAsiaTheme="minorHAnsi" w:hAnsi="Cambria"/>
          <w:sz w:val="20"/>
          <w:szCs w:val="20"/>
        </w:rPr>
        <w:t xml:space="preserve">zasad podlegania ubezpieczeniom społecznym lub ubezpieczeniu zdrowotnemu lub wysokości stawki składki na ubezpieczenia społeczne lub ubezpieczenie zdrowotne, </w:t>
      </w:r>
    </w:p>
    <w:p w14:paraId="5BBFFE83" w14:textId="77777777" w:rsidR="00EC7D4F" w:rsidRPr="001A67BB" w:rsidRDefault="00EC7D4F" w:rsidP="00EC7D4F">
      <w:pPr>
        <w:pStyle w:val="Akapitzlist"/>
        <w:numPr>
          <w:ilvl w:val="7"/>
          <w:numId w:val="50"/>
        </w:numPr>
        <w:autoSpaceDE w:val="0"/>
        <w:autoSpaceDN w:val="0"/>
        <w:adjustRightInd w:val="0"/>
        <w:spacing w:after="48" w:line="240" w:lineRule="auto"/>
        <w:ind w:left="851" w:hanging="425"/>
        <w:jc w:val="both"/>
        <w:rPr>
          <w:rFonts w:ascii="Cambria" w:eastAsiaTheme="minorHAnsi" w:hAnsi="Cambria"/>
          <w:sz w:val="20"/>
          <w:szCs w:val="20"/>
        </w:rPr>
      </w:pPr>
      <w:r w:rsidRPr="001A67BB">
        <w:rPr>
          <w:rFonts w:ascii="Cambria" w:eastAsiaTheme="minorHAnsi" w:hAnsi="Cambria"/>
          <w:sz w:val="20"/>
          <w:szCs w:val="20"/>
        </w:rPr>
        <w:t xml:space="preserve">zasad gromadzenia i wysokości wpłat do pracowniczych planów kapitałowych, o których mowa w ustawie z dnia 4 października 2018 r. o pracowniczych planach kapitałowych (Dz. U. z 2022 r.,  poz. 1342 ze zm.), jeśli zmiany określone w ust 1 pkt. 1 – 4 będą miały wpływ na koszty wykonania Umowy przez Wykonawcę. </w:t>
      </w:r>
    </w:p>
    <w:p w14:paraId="6F93DC53" w14:textId="77777777" w:rsidR="00EC7D4F" w:rsidRPr="001A67BB" w:rsidRDefault="00EC7D4F" w:rsidP="00EC7D4F">
      <w:pPr>
        <w:pStyle w:val="Akapitzlist"/>
        <w:numPr>
          <w:ilvl w:val="7"/>
          <w:numId w:val="50"/>
        </w:numPr>
        <w:autoSpaceDE w:val="0"/>
        <w:autoSpaceDN w:val="0"/>
        <w:adjustRightInd w:val="0"/>
        <w:spacing w:after="48" w:line="240" w:lineRule="auto"/>
        <w:ind w:left="851" w:hanging="425"/>
        <w:jc w:val="both"/>
        <w:rPr>
          <w:rFonts w:ascii="Cambria" w:eastAsiaTheme="minorHAnsi" w:hAnsi="Cambria"/>
          <w:sz w:val="20"/>
          <w:szCs w:val="20"/>
        </w:rPr>
      </w:pPr>
      <w:r w:rsidRPr="001A67BB">
        <w:rPr>
          <w:rFonts w:ascii="Cambria" w:eastAsiaTheme="minorHAnsi" w:hAnsi="Cambria"/>
          <w:sz w:val="20"/>
          <w:szCs w:val="20"/>
        </w:rPr>
        <w:t xml:space="preserve">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 </w:t>
      </w:r>
    </w:p>
    <w:p w14:paraId="16785C35"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lastRenderedPageBreak/>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22762111"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Wykonawca w szczególności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28DF4B6A"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Wykonawca w szczególności zobowiązuje się wykazać związek pomiędzy wnioskowaną kwotą podwyższenia wynagrodzenia a wpływem zmiany zasad, o których mowa w ust.1 pkt 3 lub 4 niniejszego paragrafu na kalkulację wynagrodzenia. Wniosek może obejmować jedynie dodatkowe koszty realizacji umowy, które Wykonawca obowiązkowo ponosi w związku ze zmianą zasad, o których mowa w ust 1 pkt 3 lub 4 niniejszego paragrafu. </w:t>
      </w:r>
    </w:p>
    <w:p w14:paraId="195CEADE"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 sytuacji wzrostu ceny materiałów lub kosztów związanych z realizacją zamówienia powyżej 15% ich wartości przyjętych przez Wykonawcę do ustalenia ceny złożonej oferty (w kosztorysie ofertowym), </w:t>
      </w:r>
      <w:r w:rsidRPr="001A67BB">
        <w:rPr>
          <w:rFonts w:ascii="Cambria" w:eastAsiaTheme="minorHAnsi" w:hAnsi="Cambria"/>
          <w:sz w:val="20"/>
          <w:szCs w:val="20"/>
        </w:rPr>
        <w:br/>
        <w:t xml:space="preserve">w oparciu o wskaźnik cen produkcji budowlano-montażowej, ustalanego przez Prezesa Głównego Urzędu Statystycznego i ogłaszanego w Dzienniku Urzędowym RP „Monitor Polski”,  Wykonawca jest uprawniony złożyć Zamawiającemu pisemny wniosek o zmianę umowy w zakresie wysokości wynagrodzenia płatnego na podstawie faktur wystawionych po zmianie cen materiałów lub kosztów związanych z realizacją zamówienia. Wniosek powinien zawierać wyczerpujące uzasadnienie faktyczne i wskazanie podstaw prawnych oraz dokładne wyliczenie kwoty wynagrodzenia Wykonawcy po zmianie Umowy. </w:t>
      </w:r>
    </w:p>
    <w:p w14:paraId="1CAAF375"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 sytuacji spadku ceny materiałów lub kosztów związanych z realizacją zamówienia powyżej 15% ich wartość przyjętych przez Wykonawcę do ustalenia ceny złożonej oferty (w kosztorysie ofertowym), </w:t>
      </w:r>
      <w:r w:rsidRPr="001A67BB">
        <w:rPr>
          <w:rFonts w:ascii="Cambria" w:eastAsiaTheme="minorHAnsi" w:hAnsi="Cambria"/>
          <w:sz w:val="20"/>
          <w:szCs w:val="20"/>
        </w:rPr>
        <w:br/>
        <w:t xml:space="preserve">w oparciu o wskaźnik cen produkcji budowlano-montażowej, ustalanego przez Prezesa Głównego Urzędu Statystycznego i ogłaszanego w Dzienniku Urzędowym RP „Monitor Polski”, Zamawiający jest uprawniony złożyć Wykonawcy pisemną informację o zmianę umowy w zakresie wysokości wynagrodzenia płatnego na podstawie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654A9ACE"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 przypadku gdyby wskaźniki, o których mowa w ust. 5 i 6 przestały być dostępne, zastosowanie znajdą inne, najbardziej zbliżone, wskaźniki publikowane przez Prezesa GUS. </w:t>
      </w:r>
    </w:p>
    <w:p w14:paraId="7A21BFBA"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Wniosek o którym mowa w ust 5 i 6 można złożyć nie wcześniej niż po upływie 6 miesięcy od dnia zawarcia umowy (początkowy termin ustalenia zmiany wynagrodzenia); możliwe jest wprowadzanie kolejnych zmian wynagrodzenia z zastrzeżeniem, że będą one wprowadzane nie częściej niż co 3 miesiące. </w:t>
      </w:r>
    </w:p>
    <w:p w14:paraId="7BC53C2D"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Zmiana Umowy w zakresie zmiany wynagrodzenia z przyczyn określonych w ust. 1 pkt 1-4 obejmować będzie wyłącznie płatności za prace, których w dniu zmiany odpowiednio stawki podatku VAT, </w:t>
      </w:r>
      <w:r w:rsidRPr="001A67BB">
        <w:rPr>
          <w:rFonts w:ascii="Cambria" w:eastAsiaTheme="minorHAnsi" w:hAnsi="Cambria"/>
          <w:sz w:val="20"/>
          <w:szCs w:val="20"/>
        </w:rPr>
        <w:lastRenderedPageBreak/>
        <w:t xml:space="preserve">wysokości minimalnego wynagrodzenia za pracę i składki na ubezpieczenia społeczne lub zdrowotne, jeszcze nie wykonano. </w:t>
      </w:r>
    </w:p>
    <w:p w14:paraId="58A2830E"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Obowiązek wykazania wpływu zmian, o których mowa w ust. 1 niniejszego paragrafu na zmianę wynagrodzenia, o którym mowa w § 7 ust. 2 umowy, należy do Wykonawcy pod rygorem odmowy dokonania zmiany Umowy przez Zamawiającego. </w:t>
      </w:r>
    </w:p>
    <w:p w14:paraId="6D8AA1E6"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Maksymalna wartość poszczególnej zmiany wynagrodzenia, jaką dopuszcza Zamawiający w efekcie zastosowania postanowień o zasadach wprowadzania zmian wysokości wynagrodzenia, o których mowa w ust. 1 pkt 5 wynosi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wynosi 2% całkowitego wynagrodzenia, o którym mowa w § 7 ust. 2; </w:t>
      </w:r>
    </w:p>
    <w:p w14:paraId="7A71F162"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Przez maksymalną wartość poszczególnej zmiany, o której mowa w ust. 11 należy rozumieć wartość wzrostu lub spadku wynagrodzenia Wykonawcy wynikającą z waloryzacji. </w:t>
      </w:r>
    </w:p>
    <w:p w14:paraId="00462E1F"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Postanowień umownych w zakresie waloryzacji nie stosuje się od chwili osiągnięcia limitu, o którym mowa w ust. 11. </w:t>
      </w:r>
    </w:p>
    <w:p w14:paraId="1F6415EF"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Wykonawca, którego wynagrodzenie zostało zmienione zgodnie z ust. 1 pkt 5, zobowiązany jest do zmiany wynagrodzenia przysługującego podwykonawcy, z którym zawarł umowę, w zakresie odpowiadającym zmianom cen materiałów lub kosztów dotyczących zobowiązania podwykonawcy. </w:t>
      </w:r>
    </w:p>
    <w:p w14:paraId="32BDE696" w14:textId="77777777" w:rsidR="00EC7D4F" w:rsidRPr="00EC7D4F" w:rsidRDefault="00EC7D4F" w:rsidP="00EC7D4F">
      <w:pPr>
        <w:pStyle w:val="Teksttreci0"/>
        <w:shd w:val="clear" w:color="auto" w:fill="auto"/>
        <w:spacing w:line="240" w:lineRule="auto"/>
        <w:ind w:left="426" w:firstLine="0"/>
        <w:contextualSpacing/>
        <w:jc w:val="both"/>
        <w:rPr>
          <w:rFonts w:ascii="Cambria" w:hAnsi="Cambria"/>
          <w:sz w:val="20"/>
          <w:szCs w:val="20"/>
        </w:rPr>
      </w:pPr>
    </w:p>
    <w:p w14:paraId="383CDB9A" w14:textId="471B4981"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t>§2</w:t>
      </w:r>
      <w:bookmarkEnd w:id="40"/>
      <w:r w:rsidR="00EC7D4F">
        <w:rPr>
          <w:rFonts w:ascii="Cambria" w:hAnsi="Cambria" w:cs="Times New Roman"/>
          <w:sz w:val="20"/>
          <w:szCs w:val="20"/>
        </w:rPr>
        <w:t>1</w:t>
      </w:r>
    </w:p>
    <w:p w14:paraId="11C18375" w14:textId="77777777" w:rsidR="00776767" w:rsidRPr="00E55488" w:rsidRDefault="00776767" w:rsidP="00E55488">
      <w:pPr>
        <w:pStyle w:val="Bezodstpw"/>
        <w:jc w:val="center"/>
        <w:rPr>
          <w:rFonts w:ascii="Cambria" w:hAnsi="Cambria" w:cs="Times New Roman"/>
          <w:b/>
          <w:szCs w:val="20"/>
        </w:rPr>
      </w:pPr>
      <w:bookmarkStart w:id="41" w:name="bookmark133"/>
      <w:r w:rsidRPr="00E55488">
        <w:rPr>
          <w:rFonts w:ascii="Cambria" w:hAnsi="Cambria" w:cs="Times New Roman"/>
          <w:b/>
          <w:szCs w:val="20"/>
        </w:rPr>
        <w:t>Postanowienia końcowe</w:t>
      </w:r>
      <w:bookmarkEnd w:id="41"/>
    </w:p>
    <w:p w14:paraId="59708C4D" w14:textId="77777777" w:rsidR="00E55488" w:rsidRDefault="00776767" w:rsidP="00E55488">
      <w:pPr>
        <w:pStyle w:val="Teksttreci0"/>
        <w:numPr>
          <w:ilvl w:val="3"/>
          <w:numId w:val="3"/>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Wszelkie spory, mogące wyniknąć z tytułu niniejszej umowy, będą rozstrzygane przez sąd</w:t>
      </w:r>
      <w:r w:rsidR="002B09A4" w:rsidRPr="00E55488">
        <w:rPr>
          <w:rFonts w:ascii="Cambria" w:hAnsi="Cambria"/>
          <w:sz w:val="20"/>
          <w:szCs w:val="20"/>
        </w:rPr>
        <w:t xml:space="preserve"> </w:t>
      </w:r>
      <w:r w:rsidRPr="00E55488">
        <w:rPr>
          <w:rFonts w:ascii="Cambria" w:hAnsi="Cambria"/>
          <w:sz w:val="20"/>
          <w:szCs w:val="20"/>
        </w:rPr>
        <w:t>właściwy miejscowo dla siedziby Zamawiającego.</w:t>
      </w:r>
    </w:p>
    <w:p w14:paraId="4DE778CF" w14:textId="77777777" w:rsidR="00EC7D4F" w:rsidRDefault="00776767" w:rsidP="00EC7D4F">
      <w:pPr>
        <w:pStyle w:val="Teksttreci0"/>
        <w:numPr>
          <w:ilvl w:val="3"/>
          <w:numId w:val="3"/>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 sprawach nieuregulowanych niniejszą umową stosuje się w</w:t>
      </w:r>
      <w:r w:rsidR="00E579C7" w:rsidRPr="00E55488">
        <w:rPr>
          <w:rFonts w:ascii="Cambria" w:hAnsi="Cambria"/>
          <w:sz w:val="20"/>
          <w:szCs w:val="20"/>
        </w:rPr>
        <w:t xml:space="preserve"> szczególności przepisy</w:t>
      </w:r>
      <w:r w:rsidR="002B09A4" w:rsidRPr="00E55488">
        <w:rPr>
          <w:rFonts w:ascii="Cambria" w:hAnsi="Cambria"/>
          <w:sz w:val="20"/>
          <w:szCs w:val="20"/>
        </w:rPr>
        <w:t xml:space="preserve"> </w:t>
      </w:r>
      <w:r w:rsidRPr="00E55488">
        <w:rPr>
          <w:rFonts w:ascii="Cambria" w:hAnsi="Cambria"/>
          <w:sz w:val="20"/>
          <w:szCs w:val="20"/>
        </w:rPr>
        <w:t xml:space="preserve">ustawy z dnia </w:t>
      </w:r>
      <w:r w:rsidR="00EF5CBF" w:rsidRPr="00E55488">
        <w:rPr>
          <w:rFonts w:ascii="Cambria" w:hAnsi="Cambria"/>
          <w:sz w:val="20"/>
          <w:szCs w:val="20"/>
        </w:rPr>
        <w:t>11.09.2021</w:t>
      </w:r>
      <w:r w:rsidR="00E579C7" w:rsidRPr="00E55488">
        <w:rPr>
          <w:rFonts w:ascii="Cambria" w:hAnsi="Cambria"/>
          <w:sz w:val="20"/>
          <w:szCs w:val="20"/>
        </w:rPr>
        <w:t xml:space="preserve"> </w:t>
      </w:r>
      <w:r w:rsidRPr="00E55488">
        <w:rPr>
          <w:rFonts w:ascii="Cambria" w:hAnsi="Cambria"/>
          <w:sz w:val="20"/>
          <w:szCs w:val="20"/>
        </w:rPr>
        <w:t>r. Prawo zamó</w:t>
      </w:r>
      <w:r w:rsidR="004F627B" w:rsidRPr="00E55488">
        <w:rPr>
          <w:rFonts w:ascii="Cambria" w:hAnsi="Cambria"/>
          <w:sz w:val="20"/>
          <w:szCs w:val="20"/>
        </w:rPr>
        <w:t>wień publicznych</w:t>
      </w:r>
      <w:r w:rsidR="00082F3F" w:rsidRPr="00E55488">
        <w:rPr>
          <w:rFonts w:ascii="Cambria" w:hAnsi="Cambria"/>
          <w:sz w:val="20"/>
          <w:szCs w:val="20"/>
        </w:rPr>
        <w:t>,</w:t>
      </w:r>
      <w:r w:rsidR="004F627B" w:rsidRPr="00E55488">
        <w:rPr>
          <w:rFonts w:ascii="Cambria" w:hAnsi="Cambria"/>
          <w:sz w:val="20"/>
          <w:szCs w:val="20"/>
        </w:rPr>
        <w:t xml:space="preserve"> </w:t>
      </w:r>
      <w:r w:rsidRPr="00E55488">
        <w:rPr>
          <w:rFonts w:ascii="Cambria" w:hAnsi="Cambria"/>
          <w:sz w:val="20"/>
          <w:szCs w:val="20"/>
        </w:rPr>
        <w:t>ustawy z dnia 07.07.1994</w:t>
      </w:r>
      <w:r w:rsidR="003820E4" w:rsidRPr="00E55488">
        <w:rPr>
          <w:rFonts w:ascii="Cambria" w:hAnsi="Cambria"/>
          <w:sz w:val="20"/>
          <w:szCs w:val="20"/>
        </w:rPr>
        <w:t xml:space="preserve"> </w:t>
      </w:r>
      <w:r w:rsidRPr="00E55488">
        <w:rPr>
          <w:rFonts w:ascii="Cambria" w:hAnsi="Cambria"/>
          <w:sz w:val="20"/>
          <w:szCs w:val="20"/>
        </w:rPr>
        <w:t>r. Pra</w:t>
      </w:r>
      <w:r w:rsidR="00E579C7" w:rsidRPr="00E55488">
        <w:rPr>
          <w:rFonts w:ascii="Cambria" w:hAnsi="Cambria"/>
          <w:sz w:val="20"/>
          <w:szCs w:val="20"/>
        </w:rPr>
        <w:t xml:space="preserve">wo budowlane </w:t>
      </w:r>
      <w:r w:rsidRPr="00E55488">
        <w:rPr>
          <w:rFonts w:ascii="Cambria" w:hAnsi="Cambria"/>
          <w:sz w:val="20"/>
          <w:szCs w:val="20"/>
        </w:rPr>
        <w:t>oraz Kodeksu cywilnego</w:t>
      </w:r>
      <w:r w:rsidR="00E579C7" w:rsidRPr="00E55488">
        <w:rPr>
          <w:rFonts w:ascii="Cambria" w:hAnsi="Cambria"/>
          <w:sz w:val="20"/>
          <w:szCs w:val="20"/>
        </w:rPr>
        <w:t>,</w:t>
      </w:r>
      <w:r w:rsidRPr="00E55488">
        <w:rPr>
          <w:rFonts w:ascii="Cambria" w:hAnsi="Cambria"/>
          <w:sz w:val="20"/>
          <w:szCs w:val="20"/>
        </w:rPr>
        <w:t xml:space="preserve"> o ile przepisy ustawy prawa</w:t>
      </w:r>
      <w:r w:rsidR="002B09A4" w:rsidRPr="00E55488">
        <w:rPr>
          <w:rFonts w:ascii="Cambria" w:hAnsi="Cambria"/>
          <w:sz w:val="20"/>
          <w:szCs w:val="20"/>
        </w:rPr>
        <w:t xml:space="preserve"> </w:t>
      </w:r>
      <w:r w:rsidRPr="00E55488">
        <w:rPr>
          <w:rFonts w:ascii="Cambria" w:hAnsi="Cambria"/>
          <w:sz w:val="20"/>
          <w:szCs w:val="20"/>
        </w:rPr>
        <w:t>zamówień publicznych nie stanowią inaczej.</w:t>
      </w:r>
    </w:p>
    <w:p w14:paraId="4EEFA2D6" w14:textId="77777777" w:rsidR="00EC7D4F" w:rsidRDefault="00776767" w:rsidP="00EC7D4F">
      <w:pPr>
        <w:pStyle w:val="Teksttreci0"/>
        <w:numPr>
          <w:ilvl w:val="3"/>
          <w:numId w:val="3"/>
        </w:numPr>
        <w:shd w:val="clear" w:color="auto" w:fill="auto"/>
        <w:spacing w:line="240" w:lineRule="auto"/>
        <w:ind w:left="426" w:hanging="426"/>
        <w:contextualSpacing/>
        <w:jc w:val="both"/>
        <w:rPr>
          <w:rFonts w:ascii="Cambria" w:hAnsi="Cambria"/>
          <w:sz w:val="20"/>
          <w:szCs w:val="20"/>
        </w:rPr>
      </w:pPr>
      <w:r w:rsidRPr="00EC7D4F">
        <w:rPr>
          <w:rFonts w:ascii="Cambria" w:hAnsi="Cambria"/>
          <w:sz w:val="20"/>
          <w:szCs w:val="20"/>
        </w:rPr>
        <w:t xml:space="preserve">Umowę niniejszą sporządza się w </w:t>
      </w:r>
      <w:r w:rsidR="00E53A2E" w:rsidRPr="00EC7D4F">
        <w:rPr>
          <w:rFonts w:ascii="Cambria" w:hAnsi="Cambria"/>
          <w:sz w:val="20"/>
          <w:szCs w:val="20"/>
        </w:rPr>
        <w:t>trzech</w:t>
      </w:r>
      <w:r w:rsidRPr="00EC7D4F">
        <w:rPr>
          <w:rFonts w:ascii="Cambria" w:hAnsi="Cambria"/>
          <w:sz w:val="20"/>
          <w:szCs w:val="20"/>
        </w:rPr>
        <w:t xml:space="preserve"> jednobrzmiących egzemplarzach: jeden dla wykonawcy, </w:t>
      </w:r>
      <w:r w:rsidR="00E53A2E" w:rsidRPr="00EC7D4F">
        <w:rPr>
          <w:rFonts w:ascii="Cambria" w:hAnsi="Cambria"/>
          <w:sz w:val="20"/>
          <w:szCs w:val="20"/>
        </w:rPr>
        <w:t>dwa</w:t>
      </w:r>
      <w:r w:rsidRPr="00EC7D4F">
        <w:rPr>
          <w:rFonts w:ascii="Cambria" w:hAnsi="Cambria"/>
          <w:sz w:val="20"/>
          <w:szCs w:val="20"/>
        </w:rPr>
        <w:t xml:space="preserve"> dla Zamawiającego.</w:t>
      </w:r>
    </w:p>
    <w:p w14:paraId="11D19237" w14:textId="33AEAB55" w:rsidR="00776767" w:rsidRPr="00EC7D4F" w:rsidRDefault="00776767" w:rsidP="00EC7D4F">
      <w:pPr>
        <w:pStyle w:val="Teksttreci0"/>
        <w:numPr>
          <w:ilvl w:val="3"/>
          <w:numId w:val="3"/>
        </w:numPr>
        <w:shd w:val="clear" w:color="auto" w:fill="auto"/>
        <w:spacing w:line="240" w:lineRule="auto"/>
        <w:ind w:left="426" w:hanging="426"/>
        <w:contextualSpacing/>
        <w:jc w:val="both"/>
        <w:rPr>
          <w:rFonts w:ascii="Cambria" w:hAnsi="Cambria"/>
          <w:sz w:val="20"/>
          <w:szCs w:val="20"/>
        </w:rPr>
      </w:pPr>
      <w:r w:rsidRPr="00EC7D4F">
        <w:rPr>
          <w:rFonts w:ascii="Cambria" w:hAnsi="Cambria"/>
          <w:sz w:val="20"/>
          <w:szCs w:val="20"/>
        </w:rPr>
        <w:t>Integralną część umowy stanowią:</w:t>
      </w:r>
    </w:p>
    <w:p w14:paraId="51971A0C" w14:textId="77777777" w:rsidR="00E55488" w:rsidRDefault="00776767" w:rsidP="001031BD">
      <w:pPr>
        <w:pStyle w:val="Teksttreci0"/>
        <w:numPr>
          <w:ilvl w:val="0"/>
          <w:numId w:val="38"/>
        </w:numPr>
        <w:shd w:val="clear" w:color="auto" w:fill="auto"/>
        <w:spacing w:line="240" w:lineRule="auto"/>
        <w:ind w:left="426" w:firstLine="0"/>
        <w:contextualSpacing/>
        <w:rPr>
          <w:rFonts w:ascii="Cambria" w:hAnsi="Cambria"/>
          <w:sz w:val="20"/>
          <w:szCs w:val="20"/>
        </w:rPr>
      </w:pPr>
      <w:r w:rsidRPr="00E55488">
        <w:rPr>
          <w:rFonts w:ascii="Cambria" w:hAnsi="Cambria"/>
          <w:sz w:val="20"/>
          <w:szCs w:val="20"/>
        </w:rPr>
        <w:t>Oferta Wykonawcy</w:t>
      </w:r>
      <w:r w:rsidR="00F11366" w:rsidRPr="00E55488">
        <w:rPr>
          <w:rFonts w:ascii="Cambria" w:hAnsi="Cambria"/>
          <w:sz w:val="20"/>
          <w:szCs w:val="20"/>
        </w:rPr>
        <w:t xml:space="preserve"> w postaci elektronicznej</w:t>
      </w:r>
      <w:r w:rsidR="00593584" w:rsidRPr="00E55488">
        <w:rPr>
          <w:rFonts w:ascii="Cambria" w:hAnsi="Cambria"/>
          <w:sz w:val="20"/>
          <w:szCs w:val="20"/>
        </w:rPr>
        <w:t>,</w:t>
      </w:r>
    </w:p>
    <w:p w14:paraId="76184B29" w14:textId="77777777" w:rsidR="005557D8" w:rsidRDefault="000E6D5C" w:rsidP="001031BD">
      <w:pPr>
        <w:pStyle w:val="Teksttreci0"/>
        <w:numPr>
          <w:ilvl w:val="0"/>
          <w:numId w:val="38"/>
        </w:numPr>
        <w:shd w:val="clear" w:color="auto" w:fill="auto"/>
        <w:spacing w:line="240" w:lineRule="auto"/>
        <w:ind w:left="426" w:firstLine="0"/>
        <w:contextualSpacing/>
        <w:rPr>
          <w:rFonts w:ascii="Cambria" w:hAnsi="Cambria"/>
          <w:sz w:val="20"/>
          <w:szCs w:val="20"/>
        </w:rPr>
      </w:pPr>
      <w:r w:rsidRPr="00E55488">
        <w:rPr>
          <w:rFonts w:ascii="Cambria" w:hAnsi="Cambria"/>
          <w:sz w:val="20"/>
          <w:szCs w:val="20"/>
        </w:rPr>
        <w:t xml:space="preserve">Dokumenty </w:t>
      </w:r>
      <w:r w:rsidR="00D73F29" w:rsidRPr="00E55488">
        <w:rPr>
          <w:rFonts w:ascii="Cambria" w:hAnsi="Cambria"/>
          <w:sz w:val="20"/>
          <w:szCs w:val="20"/>
        </w:rPr>
        <w:t>zamówienia</w:t>
      </w:r>
      <w:r w:rsidR="00F11366" w:rsidRPr="00E55488">
        <w:rPr>
          <w:rFonts w:ascii="Cambria" w:hAnsi="Cambria"/>
          <w:sz w:val="20"/>
          <w:szCs w:val="20"/>
        </w:rPr>
        <w:t xml:space="preserve"> w postaci elektronicznej</w:t>
      </w:r>
      <w:r w:rsidR="007047A8" w:rsidRPr="00E55488">
        <w:rPr>
          <w:rFonts w:ascii="Cambria" w:hAnsi="Cambria"/>
          <w:sz w:val="20"/>
          <w:szCs w:val="20"/>
        </w:rPr>
        <w:t>,</w:t>
      </w:r>
    </w:p>
    <w:p w14:paraId="10FB88D1" w14:textId="20732DF6" w:rsidR="00D150FC" w:rsidRPr="00EC7D4F" w:rsidRDefault="0072515C" w:rsidP="00EC7D4F">
      <w:pPr>
        <w:pStyle w:val="Teksttreci0"/>
        <w:numPr>
          <w:ilvl w:val="0"/>
          <w:numId w:val="38"/>
        </w:numPr>
        <w:shd w:val="clear" w:color="auto" w:fill="auto"/>
        <w:spacing w:line="240" w:lineRule="auto"/>
        <w:ind w:left="426" w:firstLine="0"/>
        <w:contextualSpacing/>
        <w:rPr>
          <w:rFonts w:ascii="Cambria" w:hAnsi="Cambria"/>
          <w:sz w:val="20"/>
          <w:szCs w:val="20"/>
        </w:rPr>
      </w:pPr>
      <w:r w:rsidRPr="005557D8">
        <w:rPr>
          <w:rFonts w:ascii="Cambria" w:hAnsi="Cambria"/>
          <w:sz w:val="20"/>
          <w:szCs w:val="20"/>
        </w:rPr>
        <w:t>Klauzula RODO.</w:t>
      </w:r>
      <w:bookmarkStart w:id="42" w:name="bookmark135"/>
    </w:p>
    <w:p w14:paraId="68BFF963" w14:textId="77777777" w:rsidR="00E55488" w:rsidRDefault="00E55488" w:rsidP="00E55488">
      <w:pPr>
        <w:pStyle w:val="Teksttreci130"/>
        <w:shd w:val="clear" w:color="auto" w:fill="auto"/>
        <w:tabs>
          <w:tab w:val="left" w:pos="7219"/>
        </w:tabs>
        <w:spacing w:before="0" w:after="0" w:line="240" w:lineRule="auto"/>
        <w:contextualSpacing/>
        <w:jc w:val="center"/>
        <w:rPr>
          <w:rFonts w:ascii="Cambria" w:hAnsi="Cambria"/>
          <w:sz w:val="20"/>
          <w:szCs w:val="20"/>
        </w:rPr>
      </w:pPr>
    </w:p>
    <w:p w14:paraId="068D4300" w14:textId="7DB70A5C" w:rsidR="00815CDA" w:rsidRPr="00EC7D4F" w:rsidRDefault="00776767" w:rsidP="00EC7D4F">
      <w:pPr>
        <w:pStyle w:val="Teksttreci130"/>
        <w:shd w:val="clear" w:color="auto" w:fill="auto"/>
        <w:tabs>
          <w:tab w:val="left" w:pos="7219"/>
        </w:tabs>
        <w:spacing w:before="0" w:after="0" w:line="240" w:lineRule="auto"/>
        <w:contextualSpacing/>
        <w:jc w:val="center"/>
        <w:rPr>
          <w:rFonts w:ascii="Cambria" w:hAnsi="Cambria"/>
          <w:b/>
          <w:sz w:val="20"/>
          <w:szCs w:val="20"/>
        </w:rPr>
      </w:pPr>
      <w:r w:rsidRPr="00E55488">
        <w:rPr>
          <w:rFonts w:ascii="Cambria" w:hAnsi="Cambria"/>
          <w:b/>
          <w:sz w:val="20"/>
          <w:szCs w:val="20"/>
        </w:rPr>
        <w:t>Wykonawca :</w:t>
      </w:r>
      <w:r w:rsidRPr="00E55488">
        <w:rPr>
          <w:rFonts w:ascii="Cambria" w:hAnsi="Cambria"/>
          <w:b/>
          <w:sz w:val="20"/>
          <w:szCs w:val="20"/>
        </w:rPr>
        <w:tab/>
        <w:t>Zamawiający:</w:t>
      </w:r>
      <w:bookmarkEnd w:id="42"/>
    </w:p>
    <w:p w14:paraId="33B709BF" w14:textId="77777777" w:rsidR="000E6924" w:rsidRDefault="000E6924" w:rsidP="00E55488">
      <w:pPr>
        <w:pStyle w:val="Standard"/>
        <w:jc w:val="center"/>
        <w:rPr>
          <w:rFonts w:ascii="Cambria" w:hAnsi="Cambria" w:cs="Times New Roman"/>
          <w:b/>
          <w:bCs/>
          <w:sz w:val="20"/>
          <w:szCs w:val="20"/>
        </w:rPr>
      </w:pPr>
    </w:p>
    <w:p w14:paraId="1138CE1F" w14:textId="77777777" w:rsidR="000E6924" w:rsidRDefault="000E6924" w:rsidP="00E55488">
      <w:pPr>
        <w:pStyle w:val="Standard"/>
        <w:jc w:val="center"/>
        <w:rPr>
          <w:rFonts w:ascii="Cambria" w:hAnsi="Cambria" w:cs="Times New Roman"/>
          <w:b/>
          <w:bCs/>
          <w:sz w:val="20"/>
          <w:szCs w:val="20"/>
        </w:rPr>
      </w:pPr>
    </w:p>
    <w:p w14:paraId="2B66B823" w14:textId="77777777" w:rsidR="000E6924" w:rsidRDefault="000E6924" w:rsidP="00E55488">
      <w:pPr>
        <w:pStyle w:val="Standard"/>
        <w:jc w:val="center"/>
        <w:rPr>
          <w:rFonts w:ascii="Cambria" w:hAnsi="Cambria" w:cs="Times New Roman"/>
          <w:b/>
          <w:bCs/>
          <w:sz w:val="20"/>
          <w:szCs w:val="20"/>
        </w:rPr>
      </w:pPr>
    </w:p>
    <w:p w14:paraId="4CF220BD" w14:textId="77777777" w:rsidR="000E6924" w:rsidRDefault="000E6924" w:rsidP="00E55488">
      <w:pPr>
        <w:pStyle w:val="Standard"/>
        <w:jc w:val="center"/>
        <w:rPr>
          <w:rFonts w:ascii="Cambria" w:hAnsi="Cambria" w:cs="Times New Roman"/>
          <w:b/>
          <w:bCs/>
          <w:sz w:val="20"/>
          <w:szCs w:val="20"/>
        </w:rPr>
      </w:pPr>
    </w:p>
    <w:p w14:paraId="21C27764" w14:textId="77777777" w:rsidR="000E6924" w:rsidRDefault="000E6924" w:rsidP="00E55488">
      <w:pPr>
        <w:pStyle w:val="Standard"/>
        <w:jc w:val="center"/>
        <w:rPr>
          <w:rFonts w:ascii="Cambria" w:hAnsi="Cambria" w:cs="Times New Roman"/>
          <w:b/>
          <w:bCs/>
          <w:sz w:val="20"/>
          <w:szCs w:val="20"/>
        </w:rPr>
      </w:pPr>
    </w:p>
    <w:p w14:paraId="6CD5B179" w14:textId="77777777" w:rsidR="000E6924" w:rsidRDefault="000E6924" w:rsidP="00E55488">
      <w:pPr>
        <w:pStyle w:val="Standard"/>
        <w:jc w:val="center"/>
        <w:rPr>
          <w:rFonts w:ascii="Cambria" w:hAnsi="Cambria" w:cs="Times New Roman"/>
          <w:b/>
          <w:bCs/>
          <w:sz w:val="20"/>
          <w:szCs w:val="20"/>
        </w:rPr>
      </w:pPr>
    </w:p>
    <w:p w14:paraId="55E14352" w14:textId="77777777" w:rsidR="000E6924" w:rsidRDefault="000E6924" w:rsidP="00E55488">
      <w:pPr>
        <w:pStyle w:val="Standard"/>
        <w:jc w:val="center"/>
        <w:rPr>
          <w:rFonts w:ascii="Cambria" w:hAnsi="Cambria" w:cs="Times New Roman"/>
          <w:b/>
          <w:bCs/>
          <w:sz w:val="20"/>
          <w:szCs w:val="20"/>
        </w:rPr>
      </w:pPr>
    </w:p>
    <w:p w14:paraId="68431EDB" w14:textId="77777777" w:rsidR="000E6924" w:rsidRDefault="000E6924" w:rsidP="00E55488">
      <w:pPr>
        <w:pStyle w:val="Standard"/>
        <w:jc w:val="center"/>
        <w:rPr>
          <w:rFonts w:ascii="Cambria" w:hAnsi="Cambria" w:cs="Times New Roman"/>
          <w:b/>
          <w:bCs/>
          <w:sz w:val="20"/>
          <w:szCs w:val="20"/>
        </w:rPr>
      </w:pPr>
    </w:p>
    <w:p w14:paraId="11494110" w14:textId="77777777" w:rsidR="000E6924" w:rsidRDefault="000E6924" w:rsidP="00E55488">
      <w:pPr>
        <w:pStyle w:val="Standard"/>
        <w:jc w:val="center"/>
        <w:rPr>
          <w:rFonts w:ascii="Cambria" w:hAnsi="Cambria" w:cs="Times New Roman"/>
          <w:b/>
          <w:bCs/>
          <w:sz w:val="20"/>
          <w:szCs w:val="20"/>
        </w:rPr>
      </w:pPr>
    </w:p>
    <w:p w14:paraId="530D4F17" w14:textId="77777777" w:rsidR="000E6924" w:rsidRDefault="000E6924" w:rsidP="00E55488">
      <w:pPr>
        <w:pStyle w:val="Standard"/>
        <w:jc w:val="center"/>
        <w:rPr>
          <w:rFonts w:ascii="Cambria" w:hAnsi="Cambria" w:cs="Times New Roman"/>
          <w:b/>
          <w:bCs/>
          <w:sz w:val="20"/>
          <w:szCs w:val="20"/>
        </w:rPr>
      </w:pPr>
    </w:p>
    <w:p w14:paraId="5580EDA9" w14:textId="77777777" w:rsidR="000E6924" w:rsidRDefault="000E6924" w:rsidP="00E55488">
      <w:pPr>
        <w:pStyle w:val="Standard"/>
        <w:jc w:val="center"/>
        <w:rPr>
          <w:rFonts w:ascii="Cambria" w:hAnsi="Cambria" w:cs="Times New Roman"/>
          <w:b/>
          <w:bCs/>
          <w:sz w:val="20"/>
          <w:szCs w:val="20"/>
        </w:rPr>
      </w:pPr>
    </w:p>
    <w:p w14:paraId="4ACECFB0" w14:textId="77777777" w:rsidR="000E6924" w:rsidRDefault="000E6924" w:rsidP="00E55488">
      <w:pPr>
        <w:pStyle w:val="Standard"/>
        <w:jc w:val="center"/>
        <w:rPr>
          <w:rFonts w:ascii="Cambria" w:hAnsi="Cambria" w:cs="Times New Roman"/>
          <w:b/>
          <w:bCs/>
          <w:sz w:val="20"/>
          <w:szCs w:val="20"/>
        </w:rPr>
      </w:pPr>
    </w:p>
    <w:p w14:paraId="26DA628E" w14:textId="77777777" w:rsidR="000E6924" w:rsidRDefault="000E6924" w:rsidP="00E55488">
      <w:pPr>
        <w:pStyle w:val="Standard"/>
        <w:jc w:val="center"/>
        <w:rPr>
          <w:rFonts w:ascii="Cambria" w:hAnsi="Cambria" w:cs="Times New Roman"/>
          <w:b/>
          <w:bCs/>
          <w:sz w:val="20"/>
          <w:szCs w:val="20"/>
        </w:rPr>
      </w:pPr>
    </w:p>
    <w:p w14:paraId="5C494F2C" w14:textId="77777777" w:rsidR="000E6924" w:rsidRDefault="000E6924" w:rsidP="00E55488">
      <w:pPr>
        <w:pStyle w:val="Standard"/>
        <w:jc w:val="center"/>
        <w:rPr>
          <w:rFonts w:ascii="Cambria" w:hAnsi="Cambria" w:cs="Times New Roman"/>
          <w:b/>
          <w:bCs/>
          <w:sz w:val="20"/>
          <w:szCs w:val="20"/>
        </w:rPr>
      </w:pPr>
    </w:p>
    <w:p w14:paraId="5B5A3383" w14:textId="77777777" w:rsidR="000E6924" w:rsidRDefault="000E6924" w:rsidP="00E55488">
      <w:pPr>
        <w:pStyle w:val="Standard"/>
        <w:jc w:val="center"/>
        <w:rPr>
          <w:rFonts w:ascii="Cambria" w:hAnsi="Cambria" w:cs="Times New Roman"/>
          <w:b/>
          <w:bCs/>
          <w:sz w:val="20"/>
          <w:szCs w:val="20"/>
        </w:rPr>
      </w:pPr>
    </w:p>
    <w:p w14:paraId="26C78615" w14:textId="77777777" w:rsidR="000E6924" w:rsidRDefault="000E6924" w:rsidP="00E55488">
      <w:pPr>
        <w:pStyle w:val="Standard"/>
        <w:jc w:val="center"/>
        <w:rPr>
          <w:rFonts w:ascii="Cambria" w:hAnsi="Cambria" w:cs="Times New Roman"/>
          <w:b/>
          <w:bCs/>
          <w:sz w:val="20"/>
          <w:szCs w:val="20"/>
        </w:rPr>
      </w:pPr>
    </w:p>
    <w:p w14:paraId="08A3FA2F" w14:textId="77777777" w:rsidR="000E6924" w:rsidRDefault="000E6924" w:rsidP="00E55488">
      <w:pPr>
        <w:pStyle w:val="Standard"/>
        <w:jc w:val="center"/>
        <w:rPr>
          <w:rFonts w:ascii="Cambria" w:hAnsi="Cambria" w:cs="Times New Roman"/>
          <w:b/>
          <w:bCs/>
          <w:sz w:val="20"/>
          <w:szCs w:val="20"/>
        </w:rPr>
      </w:pPr>
    </w:p>
    <w:p w14:paraId="40E11FB8" w14:textId="77777777" w:rsidR="000E6924" w:rsidRDefault="000E6924" w:rsidP="00E55488">
      <w:pPr>
        <w:pStyle w:val="Standard"/>
        <w:jc w:val="center"/>
        <w:rPr>
          <w:rFonts w:ascii="Cambria" w:hAnsi="Cambria" w:cs="Times New Roman"/>
          <w:b/>
          <w:bCs/>
          <w:sz w:val="20"/>
          <w:szCs w:val="20"/>
        </w:rPr>
      </w:pPr>
    </w:p>
    <w:p w14:paraId="3D2F6D82" w14:textId="77777777" w:rsidR="000E6924" w:rsidRDefault="000E6924" w:rsidP="00E55488">
      <w:pPr>
        <w:pStyle w:val="Standard"/>
        <w:jc w:val="center"/>
        <w:rPr>
          <w:rFonts w:ascii="Cambria" w:hAnsi="Cambria" w:cs="Times New Roman"/>
          <w:b/>
          <w:bCs/>
          <w:sz w:val="20"/>
          <w:szCs w:val="20"/>
        </w:rPr>
      </w:pPr>
    </w:p>
    <w:p w14:paraId="21336A18" w14:textId="77777777" w:rsidR="000E6924" w:rsidRDefault="000E6924" w:rsidP="00E55488">
      <w:pPr>
        <w:pStyle w:val="Standard"/>
        <w:jc w:val="center"/>
        <w:rPr>
          <w:rFonts w:ascii="Cambria" w:hAnsi="Cambria" w:cs="Times New Roman"/>
          <w:b/>
          <w:bCs/>
          <w:sz w:val="20"/>
          <w:szCs w:val="20"/>
        </w:rPr>
      </w:pPr>
    </w:p>
    <w:p w14:paraId="7A94470E" w14:textId="77777777" w:rsidR="000E6924" w:rsidRDefault="000E6924" w:rsidP="00E55488">
      <w:pPr>
        <w:pStyle w:val="Standard"/>
        <w:jc w:val="center"/>
        <w:rPr>
          <w:rFonts w:ascii="Cambria" w:hAnsi="Cambria" w:cs="Times New Roman"/>
          <w:b/>
          <w:bCs/>
          <w:sz w:val="20"/>
          <w:szCs w:val="20"/>
        </w:rPr>
      </w:pPr>
    </w:p>
    <w:p w14:paraId="59CDE2E9" w14:textId="77777777" w:rsidR="000E6924" w:rsidRDefault="000E6924" w:rsidP="00E55488">
      <w:pPr>
        <w:pStyle w:val="Standard"/>
        <w:jc w:val="center"/>
        <w:rPr>
          <w:rFonts w:ascii="Cambria" w:hAnsi="Cambria" w:cs="Times New Roman"/>
          <w:b/>
          <w:bCs/>
          <w:sz w:val="20"/>
          <w:szCs w:val="20"/>
        </w:rPr>
      </w:pPr>
    </w:p>
    <w:p w14:paraId="32E12EEB" w14:textId="77777777" w:rsidR="000E6924" w:rsidRDefault="000E6924" w:rsidP="00E55488">
      <w:pPr>
        <w:pStyle w:val="Standard"/>
        <w:jc w:val="center"/>
        <w:rPr>
          <w:rFonts w:ascii="Cambria" w:hAnsi="Cambria" w:cs="Times New Roman"/>
          <w:b/>
          <w:bCs/>
          <w:sz w:val="20"/>
          <w:szCs w:val="20"/>
        </w:rPr>
      </w:pPr>
    </w:p>
    <w:p w14:paraId="20C32094" w14:textId="77777777" w:rsidR="000E6924" w:rsidRDefault="000E6924" w:rsidP="00E55488">
      <w:pPr>
        <w:pStyle w:val="Standard"/>
        <w:jc w:val="center"/>
        <w:rPr>
          <w:rFonts w:ascii="Cambria" w:hAnsi="Cambria" w:cs="Times New Roman"/>
          <w:b/>
          <w:bCs/>
          <w:sz w:val="20"/>
          <w:szCs w:val="20"/>
        </w:rPr>
      </w:pPr>
    </w:p>
    <w:p w14:paraId="4D188C64" w14:textId="77777777" w:rsidR="000E6924" w:rsidRDefault="000E6924" w:rsidP="00E55488">
      <w:pPr>
        <w:pStyle w:val="Standard"/>
        <w:jc w:val="center"/>
        <w:rPr>
          <w:rFonts w:ascii="Cambria" w:hAnsi="Cambria" w:cs="Times New Roman"/>
          <w:b/>
          <w:bCs/>
          <w:sz w:val="20"/>
          <w:szCs w:val="20"/>
        </w:rPr>
      </w:pPr>
    </w:p>
    <w:p w14:paraId="33A115C2" w14:textId="77777777" w:rsidR="000E6924" w:rsidRDefault="000E6924" w:rsidP="00E55488">
      <w:pPr>
        <w:pStyle w:val="Standard"/>
        <w:jc w:val="center"/>
        <w:rPr>
          <w:rFonts w:ascii="Cambria" w:hAnsi="Cambria" w:cs="Times New Roman"/>
          <w:b/>
          <w:bCs/>
          <w:sz w:val="20"/>
          <w:szCs w:val="20"/>
        </w:rPr>
      </w:pPr>
    </w:p>
    <w:p w14:paraId="501A5358" w14:textId="77777777" w:rsidR="000E6924" w:rsidRDefault="000E6924" w:rsidP="00E55488">
      <w:pPr>
        <w:pStyle w:val="Standard"/>
        <w:jc w:val="center"/>
        <w:rPr>
          <w:rFonts w:ascii="Cambria" w:hAnsi="Cambria" w:cs="Times New Roman"/>
          <w:b/>
          <w:bCs/>
          <w:sz w:val="20"/>
          <w:szCs w:val="20"/>
        </w:rPr>
      </w:pPr>
    </w:p>
    <w:p w14:paraId="117C0BCA" w14:textId="77777777" w:rsidR="000E6924" w:rsidRDefault="000E6924" w:rsidP="00E55488">
      <w:pPr>
        <w:pStyle w:val="Standard"/>
        <w:jc w:val="center"/>
        <w:rPr>
          <w:rFonts w:ascii="Cambria" w:hAnsi="Cambria" w:cs="Times New Roman"/>
          <w:b/>
          <w:bCs/>
          <w:sz w:val="20"/>
          <w:szCs w:val="20"/>
        </w:rPr>
      </w:pPr>
    </w:p>
    <w:p w14:paraId="5E84FFF0" w14:textId="77777777" w:rsidR="000E6924" w:rsidRDefault="000E6924" w:rsidP="00E55488">
      <w:pPr>
        <w:pStyle w:val="Standard"/>
        <w:jc w:val="center"/>
        <w:rPr>
          <w:rFonts w:ascii="Cambria" w:hAnsi="Cambria" w:cs="Times New Roman"/>
          <w:b/>
          <w:bCs/>
          <w:sz w:val="20"/>
          <w:szCs w:val="20"/>
        </w:rPr>
      </w:pPr>
    </w:p>
    <w:p w14:paraId="63313A32" w14:textId="77777777" w:rsidR="000E6924" w:rsidRDefault="000E6924" w:rsidP="00E55488">
      <w:pPr>
        <w:pStyle w:val="Standard"/>
        <w:jc w:val="center"/>
        <w:rPr>
          <w:rFonts w:ascii="Cambria" w:hAnsi="Cambria" w:cs="Times New Roman"/>
          <w:b/>
          <w:bCs/>
          <w:sz w:val="20"/>
          <w:szCs w:val="20"/>
        </w:rPr>
      </w:pPr>
    </w:p>
    <w:p w14:paraId="77DC644E" w14:textId="77777777" w:rsidR="000E6924" w:rsidRDefault="000E6924" w:rsidP="00E55488">
      <w:pPr>
        <w:pStyle w:val="Standard"/>
        <w:jc w:val="center"/>
        <w:rPr>
          <w:rFonts w:ascii="Cambria" w:hAnsi="Cambria" w:cs="Times New Roman"/>
          <w:b/>
          <w:bCs/>
          <w:sz w:val="20"/>
          <w:szCs w:val="20"/>
        </w:rPr>
      </w:pPr>
    </w:p>
    <w:p w14:paraId="0AC77781" w14:textId="77777777" w:rsidR="000E6924" w:rsidRDefault="000E6924" w:rsidP="00E55488">
      <w:pPr>
        <w:pStyle w:val="Standard"/>
        <w:jc w:val="center"/>
        <w:rPr>
          <w:rFonts w:ascii="Cambria" w:hAnsi="Cambria" w:cs="Times New Roman"/>
          <w:b/>
          <w:bCs/>
          <w:sz w:val="20"/>
          <w:szCs w:val="20"/>
        </w:rPr>
      </w:pPr>
    </w:p>
    <w:p w14:paraId="3A69C682" w14:textId="77777777" w:rsidR="000E6924" w:rsidRDefault="000E6924" w:rsidP="00E55488">
      <w:pPr>
        <w:pStyle w:val="Standard"/>
        <w:jc w:val="center"/>
        <w:rPr>
          <w:rFonts w:ascii="Cambria" w:hAnsi="Cambria" w:cs="Times New Roman"/>
          <w:b/>
          <w:bCs/>
          <w:sz w:val="20"/>
          <w:szCs w:val="20"/>
        </w:rPr>
      </w:pPr>
    </w:p>
    <w:p w14:paraId="71E006C0" w14:textId="77777777" w:rsidR="000E6924" w:rsidRDefault="000E6924" w:rsidP="00E55488">
      <w:pPr>
        <w:pStyle w:val="Standard"/>
        <w:jc w:val="center"/>
        <w:rPr>
          <w:rFonts w:ascii="Cambria" w:hAnsi="Cambria" w:cs="Times New Roman"/>
          <w:b/>
          <w:bCs/>
          <w:sz w:val="20"/>
          <w:szCs w:val="20"/>
        </w:rPr>
      </w:pPr>
    </w:p>
    <w:p w14:paraId="6FC9F92E" w14:textId="77777777" w:rsidR="000E6924" w:rsidRDefault="000E6924" w:rsidP="00E55488">
      <w:pPr>
        <w:pStyle w:val="Standard"/>
        <w:jc w:val="center"/>
        <w:rPr>
          <w:rFonts w:ascii="Cambria" w:hAnsi="Cambria" w:cs="Times New Roman"/>
          <w:b/>
          <w:bCs/>
          <w:sz w:val="20"/>
          <w:szCs w:val="20"/>
        </w:rPr>
      </w:pPr>
    </w:p>
    <w:p w14:paraId="0E9CD87B" w14:textId="77777777" w:rsidR="000E6924" w:rsidRDefault="000E6924" w:rsidP="00E55488">
      <w:pPr>
        <w:pStyle w:val="Standard"/>
        <w:jc w:val="center"/>
        <w:rPr>
          <w:rFonts w:ascii="Cambria" w:hAnsi="Cambria" w:cs="Times New Roman"/>
          <w:b/>
          <w:bCs/>
          <w:sz w:val="20"/>
          <w:szCs w:val="20"/>
        </w:rPr>
      </w:pPr>
    </w:p>
    <w:p w14:paraId="00680FF1" w14:textId="77777777" w:rsidR="000E6924" w:rsidRDefault="000E6924" w:rsidP="00E55488">
      <w:pPr>
        <w:pStyle w:val="Standard"/>
        <w:jc w:val="center"/>
        <w:rPr>
          <w:rFonts w:ascii="Cambria" w:hAnsi="Cambria" w:cs="Times New Roman"/>
          <w:b/>
          <w:bCs/>
          <w:sz w:val="20"/>
          <w:szCs w:val="20"/>
        </w:rPr>
      </w:pPr>
    </w:p>
    <w:p w14:paraId="113A6AD9" w14:textId="77777777" w:rsidR="000E6924" w:rsidRDefault="000E6924" w:rsidP="00E55488">
      <w:pPr>
        <w:pStyle w:val="Standard"/>
        <w:jc w:val="center"/>
        <w:rPr>
          <w:rFonts w:ascii="Cambria" w:hAnsi="Cambria" w:cs="Times New Roman"/>
          <w:b/>
          <w:bCs/>
          <w:sz w:val="20"/>
          <w:szCs w:val="20"/>
        </w:rPr>
      </w:pPr>
    </w:p>
    <w:p w14:paraId="6F56CA76" w14:textId="77777777" w:rsidR="000E6924" w:rsidRDefault="000E6924" w:rsidP="00E55488">
      <w:pPr>
        <w:pStyle w:val="Standard"/>
        <w:jc w:val="center"/>
        <w:rPr>
          <w:rFonts w:ascii="Cambria" w:hAnsi="Cambria" w:cs="Times New Roman"/>
          <w:b/>
          <w:bCs/>
          <w:sz w:val="20"/>
          <w:szCs w:val="20"/>
        </w:rPr>
      </w:pPr>
    </w:p>
    <w:p w14:paraId="362B2016" w14:textId="77777777" w:rsidR="000E6924" w:rsidRDefault="000E6924" w:rsidP="00E55488">
      <w:pPr>
        <w:pStyle w:val="Standard"/>
        <w:jc w:val="center"/>
        <w:rPr>
          <w:rFonts w:ascii="Cambria" w:hAnsi="Cambria" w:cs="Times New Roman"/>
          <w:b/>
          <w:bCs/>
          <w:sz w:val="20"/>
          <w:szCs w:val="20"/>
        </w:rPr>
      </w:pPr>
    </w:p>
    <w:p w14:paraId="103E7982" w14:textId="77777777" w:rsidR="000E6924" w:rsidRDefault="000E6924" w:rsidP="00E55488">
      <w:pPr>
        <w:pStyle w:val="Standard"/>
        <w:jc w:val="center"/>
        <w:rPr>
          <w:rFonts w:ascii="Cambria" w:hAnsi="Cambria" w:cs="Times New Roman"/>
          <w:b/>
          <w:bCs/>
          <w:sz w:val="20"/>
          <w:szCs w:val="20"/>
        </w:rPr>
      </w:pPr>
    </w:p>
    <w:p w14:paraId="64873CA1" w14:textId="77777777" w:rsidR="000E6924" w:rsidRDefault="000E6924" w:rsidP="00E55488">
      <w:pPr>
        <w:pStyle w:val="Standard"/>
        <w:jc w:val="center"/>
        <w:rPr>
          <w:rFonts w:ascii="Cambria" w:hAnsi="Cambria" w:cs="Times New Roman"/>
          <w:b/>
          <w:bCs/>
          <w:sz w:val="20"/>
          <w:szCs w:val="20"/>
        </w:rPr>
      </w:pPr>
    </w:p>
    <w:p w14:paraId="00DBB6A3" w14:textId="77777777" w:rsidR="000E6924" w:rsidRDefault="000E6924" w:rsidP="00E55488">
      <w:pPr>
        <w:pStyle w:val="Standard"/>
        <w:jc w:val="center"/>
        <w:rPr>
          <w:rFonts w:ascii="Cambria" w:hAnsi="Cambria" w:cs="Times New Roman"/>
          <w:b/>
          <w:bCs/>
          <w:sz w:val="20"/>
          <w:szCs w:val="20"/>
        </w:rPr>
      </w:pPr>
    </w:p>
    <w:p w14:paraId="24FC2CB8" w14:textId="77777777" w:rsidR="000E6924" w:rsidRDefault="000E6924" w:rsidP="00E55488">
      <w:pPr>
        <w:pStyle w:val="Standard"/>
        <w:jc w:val="center"/>
        <w:rPr>
          <w:rFonts w:ascii="Cambria" w:hAnsi="Cambria" w:cs="Times New Roman"/>
          <w:b/>
          <w:bCs/>
          <w:sz w:val="20"/>
          <w:szCs w:val="20"/>
        </w:rPr>
      </w:pPr>
    </w:p>
    <w:p w14:paraId="00AB4218" w14:textId="77777777" w:rsidR="000E6924" w:rsidRDefault="000E6924" w:rsidP="00E55488">
      <w:pPr>
        <w:pStyle w:val="Standard"/>
        <w:jc w:val="center"/>
        <w:rPr>
          <w:rFonts w:ascii="Cambria" w:hAnsi="Cambria" w:cs="Times New Roman"/>
          <w:b/>
          <w:bCs/>
          <w:sz w:val="20"/>
          <w:szCs w:val="20"/>
        </w:rPr>
      </w:pPr>
    </w:p>
    <w:p w14:paraId="1019B699" w14:textId="77777777" w:rsidR="000E6924" w:rsidRDefault="000E6924" w:rsidP="00E55488">
      <w:pPr>
        <w:pStyle w:val="Standard"/>
        <w:jc w:val="center"/>
        <w:rPr>
          <w:rFonts w:ascii="Cambria" w:hAnsi="Cambria" w:cs="Times New Roman"/>
          <w:b/>
          <w:bCs/>
          <w:sz w:val="20"/>
          <w:szCs w:val="20"/>
        </w:rPr>
      </w:pPr>
    </w:p>
    <w:p w14:paraId="2C040225" w14:textId="77777777" w:rsidR="000E6924" w:rsidRDefault="000E6924" w:rsidP="00E55488">
      <w:pPr>
        <w:pStyle w:val="Standard"/>
        <w:jc w:val="center"/>
        <w:rPr>
          <w:rFonts w:ascii="Cambria" w:hAnsi="Cambria" w:cs="Times New Roman"/>
          <w:b/>
          <w:bCs/>
          <w:sz w:val="20"/>
          <w:szCs w:val="20"/>
        </w:rPr>
      </w:pPr>
    </w:p>
    <w:p w14:paraId="2EB73B14" w14:textId="77777777" w:rsidR="000E6924" w:rsidRDefault="000E6924" w:rsidP="00E55488">
      <w:pPr>
        <w:pStyle w:val="Standard"/>
        <w:jc w:val="center"/>
        <w:rPr>
          <w:rFonts w:ascii="Cambria" w:hAnsi="Cambria" w:cs="Times New Roman"/>
          <w:b/>
          <w:bCs/>
          <w:sz w:val="20"/>
          <w:szCs w:val="20"/>
        </w:rPr>
      </w:pPr>
    </w:p>
    <w:p w14:paraId="781338BB" w14:textId="30D32174" w:rsidR="00562A3F" w:rsidRPr="00E55488" w:rsidRDefault="00562A3F" w:rsidP="00E55488">
      <w:pPr>
        <w:pStyle w:val="Standard"/>
        <w:jc w:val="center"/>
        <w:rPr>
          <w:rFonts w:ascii="Cambria" w:hAnsi="Cambria" w:cs="Times New Roman"/>
          <w:b/>
          <w:bCs/>
          <w:sz w:val="20"/>
          <w:szCs w:val="20"/>
        </w:rPr>
      </w:pPr>
      <w:r w:rsidRPr="00E55488">
        <w:rPr>
          <w:rFonts w:ascii="Cambria" w:hAnsi="Cambria" w:cs="Times New Roman"/>
          <w:b/>
          <w:bCs/>
          <w:sz w:val="20"/>
          <w:szCs w:val="20"/>
        </w:rPr>
        <w:t>KLAUZULA INFORMACYJNA RODO</w:t>
      </w:r>
    </w:p>
    <w:p w14:paraId="147453A6" w14:textId="77777777" w:rsidR="00562A3F" w:rsidRPr="00E55488" w:rsidRDefault="00562A3F" w:rsidP="00E55488">
      <w:pPr>
        <w:pStyle w:val="Standard"/>
        <w:jc w:val="center"/>
        <w:rPr>
          <w:rFonts w:ascii="Cambria" w:hAnsi="Cambria" w:cs="Times New Roman"/>
          <w:b/>
          <w:bCs/>
          <w:sz w:val="20"/>
          <w:szCs w:val="20"/>
        </w:rPr>
      </w:pPr>
    </w:p>
    <w:p w14:paraId="4DB9C891" w14:textId="77777777" w:rsidR="00562A3F" w:rsidRPr="00E55488" w:rsidRDefault="00562A3F" w:rsidP="00E55488">
      <w:pPr>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Realizując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Państwa danych osobowych oraz o przysługujących Państwa prawach z tym związanych.</w:t>
      </w:r>
    </w:p>
    <w:p w14:paraId="6B504488" w14:textId="77777777" w:rsidR="00562A3F" w:rsidRPr="00E55488" w:rsidRDefault="00562A3F" w:rsidP="00E55488">
      <w:pPr>
        <w:rPr>
          <w:rFonts w:ascii="Cambria" w:eastAsia="Times New Roman" w:hAnsi="Cambria" w:cs="Times New Roman"/>
          <w:color w:val="auto"/>
          <w:sz w:val="20"/>
          <w:szCs w:val="20"/>
          <w:lang w:eastAsia="en-US"/>
        </w:rPr>
      </w:pPr>
    </w:p>
    <w:p w14:paraId="0161F7CB"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1.</w:t>
      </w:r>
      <w:r w:rsidRPr="00E55488">
        <w:rPr>
          <w:rFonts w:ascii="Cambria" w:eastAsia="Times New Roman" w:hAnsi="Cambria" w:cs="Times New Roman"/>
          <w:color w:val="auto"/>
          <w:sz w:val="20"/>
          <w:szCs w:val="20"/>
          <w:lang w:eastAsia="en-US"/>
        </w:rPr>
        <w:tab/>
        <w:t>Administratorem danych osobowych przetwarzanych przez Urząd Miejski w Żabnie jest Burmistrz Żabna z siedzibą w Żabnie (33-240) przy ul. Jagiełły 1.</w:t>
      </w:r>
    </w:p>
    <w:p w14:paraId="266BC6E4"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2.</w:t>
      </w:r>
      <w:r w:rsidRPr="00E55488">
        <w:rPr>
          <w:rFonts w:ascii="Cambria" w:eastAsia="Times New Roman" w:hAnsi="Cambria" w:cs="Times New Roman"/>
          <w:color w:val="auto"/>
          <w:sz w:val="20"/>
          <w:szCs w:val="20"/>
          <w:lang w:eastAsia="en-US"/>
        </w:rPr>
        <w:tab/>
        <w:t>Z administratorem można się skontaktować listownie pisząc na adres siedziby administratora lub poprzez pocztę elektroniczną umzabno@zabno.pl.</w:t>
      </w:r>
    </w:p>
    <w:p w14:paraId="0FB9EFC0"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3.</w:t>
      </w:r>
      <w:r w:rsidRPr="00E55488">
        <w:rPr>
          <w:rFonts w:ascii="Cambria" w:eastAsia="Times New Roman" w:hAnsi="Cambria" w:cs="Times New Roman"/>
          <w:color w:val="auto"/>
          <w:sz w:val="20"/>
          <w:szCs w:val="20"/>
          <w:lang w:eastAsia="en-US"/>
        </w:rPr>
        <w:tab/>
        <w:t>Administrator wyznaczył inspektora ochrony danych (IOD), z którym można się kontaktować w sprawach dotyczących ochrony danych za pomocą poczty elektronicznej  iod@zabno.pl, pod numerem telefonu 14 645 60 12 oraz listownie pisząc na adres siedziby administratora.</w:t>
      </w:r>
    </w:p>
    <w:p w14:paraId="6B2F4C56"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4.</w:t>
      </w:r>
      <w:r w:rsidRPr="00E55488">
        <w:rPr>
          <w:rFonts w:ascii="Cambria" w:eastAsia="Times New Roman" w:hAnsi="Cambria" w:cs="Times New Roman"/>
          <w:color w:val="auto"/>
          <w:sz w:val="20"/>
          <w:szCs w:val="20"/>
          <w:lang w:eastAsia="en-US"/>
        </w:rPr>
        <w:tab/>
        <w:t>Dane osobowe są przetwarzane na podstawie wyrażonej zgody.</w:t>
      </w:r>
    </w:p>
    <w:p w14:paraId="10906E8D"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5.</w:t>
      </w:r>
      <w:r w:rsidRPr="00E55488">
        <w:rPr>
          <w:rFonts w:ascii="Cambria" w:eastAsia="Times New Roman" w:hAnsi="Cambria" w:cs="Times New Roman"/>
          <w:color w:val="auto"/>
          <w:sz w:val="20"/>
          <w:szCs w:val="20"/>
          <w:lang w:eastAsia="en-US"/>
        </w:rPr>
        <w:tab/>
        <w:t xml:space="preserve">Dane osobowe będą przetwarzane w celu realizacji umowy. </w:t>
      </w:r>
    </w:p>
    <w:p w14:paraId="0FEDD74A" w14:textId="46977CDD"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6.</w:t>
      </w:r>
      <w:r w:rsidRPr="00E55488">
        <w:rPr>
          <w:rFonts w:ascii="Cambria" w:eastAsia="Times New Roman" w:hAnsi="Cambria" w:cs="Times New Roman"/>
          <w:color w:val="auto"/>
          <w:sz w:val="20"/>
          <w:szCs w:val="20"/>
          <w:lang w:eastAsia="en-US"/>
        </w:rPr>
        <w:tab/>
        <w:t xml:space="preserve">Dane osobowe będą przewarzane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art. 6, ust. 1, pkt b </w:t>
      </w:r>
      <w:r w:rsidRPr="00E55488">
        <w:rPr>
          <w:rFonts w:ascii="Cambria" w:hAnsi="Cambria" w:cs="Times New Roman"/>
          <w:sz w:val="20"/>
          <w:szCs w:val="20"/>
        </w:rPr>
        <w:t>oraz Ustawy z dnia 11 września 2019 roku Prawo zamówień publicznych (Dz. U. z 20</w:t>
      </w:r>
      <w:r w:rsidR="00C61F97" w:rsidRPr="00E55488">
        <w:rPr>
          <w:rFonts w:ascii="Cambria" w:hAnsi="Cambria" w:cs="Times New Roman"/>
          <w:sz w:val="20"/>
          <w:szCs w:val="20"/>
        </w:rPr>
        <w:t>23</w:t>
      </w:r>
      <w:r w:rsidRPr="00E55488">
        <w:rPr>
          <w:rFonts w:ascii="Cambria" w:hAnsi="Cambria" w:cs="Times New Roman"/>
          <w:sz w:val="20"/>
          <w:szCs w:val="20"/>
        </w:rPr>
        <w:t xml:space="preserve"> poz. </w:t>
      </w:r>
      <w:r w:rsidR="00C61F97" w:rsidRPr="00E55488">
        <w:rPr>
          <w:rFonts w:ascii="Cambria" w:hAnsi="Cambria" w:cs="Times New Roman"/>
          <w:sz w:val="20"/>
          <w:szCs w:val="20"/>
        </w:rPr>
        <w:t>1605</w:t>
      </w:r>
      <w:r w:rsidRPr="00E55488">
        <w:rPr>
          <w:rFonts w:ascii="Cambria" w:hAnsi="Cambria" w:cs="Times New Roman"/>
          <w:sz w:val="20"/>
          <w:szCs w:val="20"/>
        </w:rPr>
        <w:t xml:space="preserve"> ze zmianami)</w:t>
      </w:r>
      <w:r w:rsidRPr="00E55488">
        <w:rPr>
          <w:rFonts w:ascii="Cambria" w:eastAsia="Times New Roman" w:hAnsi="Cambria" w:cs="Times New Roman"/>
          <w:color w:val="auto"/>
          <w:sz w:val="20"/>
          <w:szCs w:val="20"/>
          <w:lang w:eastAsia="en-US"/>
        </w:rPr>
        <w:t>.</w:t>
      </w:r>
    </w:p>
    <w:p w14:paraId="3268F0F9"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7.</w:t>
      </w:r>
      <w:r w:rsidRPr="00E55488">
        <w:rPr>
          <w:rFonts w:ascii="Cambria" w:eastAsia="Times New Roman" w:hAnsi="Cambria" w:cs="Times New Roman"/>
          <w:color w:val="auto"/>
          <w:sz w:val="20"/>
          <w:szCs w:val="20"/>
          <w:lang w:eastAsia="en-US"/>
        </w:rPr>
        <w:tab/>
        <w:t xml:space="preserve">Dane osobowe będą przechowywane przez okres niezbędny do realizacji wyżej wymienionego celu. Okres przechowywania danych reguluje w szczególności ustawa z dnia 14 lipca 1983 r. o narodowym zasobie archiwalnym i archiwach oraz rozporządzenie Prezesa Rady Ministrów z dnia 18 stycznia 2011 r. w sprawie instrukcji kancelaryjnej, jednolitych rzeczowych wykazów akt oraz instrukcji w sprawie organizacji i zakresu działania archiwów zakładowych. </w:t>
      </w:r>
    </w:p>
    <w:p w14:paraId="7EF1580B"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8.</w:t>
      </w:r>
      <w:r w:rsidRPr="00E55488">
        <w:rPr>
          <w:rFonts w:ascii="Cambria" w:eastAsia="Times New Roman" w:hAnsi="Cambria" w:cs="Times New Roman"/>
          <w:color w:val="auto"/>
          <w:sz w:val="20"/>
          <w:szCs w:val="20"/>
          <w:lang w:eastAsia="en-US"/>
        </w:rPr>
        <w:tab/>
        <w:t>Dane osobowe nie będą przekazywane do państwa trzeciego lub organizacji międzynarodowej.</w:t>
      </w:r>
    </w:p>
    <w:p w14:paraId="0BCBAB2A"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9.</w:t>
      </w:r>
      <w:r w:rsidRPr="00E55488">
        <w:rPr>
          <w:rFonts w:ascii="Cambria" w:eastAsia="Times New Roman" w:hAnsi="Cambria" w:cs="Times New Roman"/>
          <w:color w:val="auto"/>
          <w:sz w:val="20"/>
          <w:szCs w:val="20"/>
          <w:lang w:eastAsia="en-US"/>
        </w:rPr>
        <w:tab/>
        <w:t>W związku z przetwarzaniem danych osobowych każdy kogo dane dotyczą ma prawo dostępu do treści swoich danych osobowych, prawo ich sprostowania, usunięcia lub ograniczenia przetwarzania. W przypadku gdy przetwarzanie danych osobowych odbywa się na podstawie dobrowolnie udzielonej zgody, osobie której dane dotyczą przysługuje prawo do cofnięcia tej zgody w dowolnym momencie. Cofnięcie to nie ma wpływu na zgodność przetwarzania, którego dokonano na podstawie zgody przed jej cofnięciem.</w:t>
      </w:r>
    </w:p>
    <w:p w14:paraId="1F7225D4"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lastRenderedPageBreak/>
        <w:t>10.</w:t>
      </w:r>
      <w:r w:rsidRPr="00E55488">
        <w:rPr>
          <w:rFonts w:ascii="Cambria" w:eastAsia="Times New Roman" w:hAnsi="Cambria" w:cs="Times New Roman"/>
          <w:color w:val="auto"/>
          <w:sz w:val="20"/>
          <w:szCs w:val="20"/>
          <w:lang w:eastAsia="en-US"/>
        </w:rPr>
        <w:tab/>
        <w:t>Osoba, której dane dotyczą ma prawo wniesienia skargi do Prezesa Urzędu Ochrony Danych Osobowych gdy uzna, że przetwarzanie danych osobowych narusza przepisy ogólnego rozporządzenia o ochronie danych osobowych RODO z dnia 27 kwietnia 2016 r.</w:t>
      </w:r>
    </w:p>
    <w:p w14:paraId="7921F900"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11.</w:t>
      </w:r>
      <w:r w:rsidRPr="00E55488">
        <w:rPr>
          <w:rFonts w:ascii="Cambria" w:eastAsia="Times New Roman" w:hAnsi="Cambria" w:cs="Times New Roman"/>
          <w:color w:val="auto"/>
          <w:sz w:val="20"/>
          <w:szCs w:val="20"/>
          <w:lang w:eastAsia="en-US"/>
        </w:rPr>
        <w:tab/>
        <w:t>Administrator może przekazać/powierzyć dane osobowe innym podmiotom. Podstawą przekazania/powierzenia danych są przepisy prawa lub właściwie skonstruowane, zapewniające bezpieczeństwo danym osobowym, umowy powierzenia przetwarzania danych.</w:t>
      </w:r>
    </w:p>
    <w:p w14:paraId="07F776DE" w14:textId="253594A1" w:rsidR="0051760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12.</w:t>
      </w:r>
      <w:r w:rsidRPr="00E55488">
        <w:rPr>
          <w:rFonts w:ascii="Cambria" w:eastAsia="Times New Roman" w:hAnsi="Cambria" w:cs="Times New Roman"/>
          <w:color w:val="auto"/>
          <w:sz w:val="20"/>
          <w:szCs w:val="20"/>
          <w:lang w:eastAsia="en-US"/>
        </w:rPr>
        <w:tab/>
        <w:t>Dane osobowe nie będą przetwarzane w sposób zautomatyzowany w tym również w formie profilowania.</w:t>
      </w:r>
    </w:p>
    <w:sectPr w:rsidR="0051760F" w:rsidRPr="00E55488" w:rsidSect="008322B6">
      <w:headerReference w:type="default" r:id="rId8"/>
      <w:footerReference w:type="default" r:id="rId9"/>
      <w:pgSz w:w="11905" w:h="16837" w:code="9"/>
      <w:pgMar w:top="1418" w:right="1418" w:bottom="1418" w:left="1418" w:header="51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8CCFB" w14:textId="77777777" w:rsidR="008322B6" w:rsidRDefault="008322B6" w:rsidP="00776767">
      <w:r>
        <w:separator/>
      </w:r>
    </w:p>
  </w:endnote>
  <w:endnote w:type="continuationSeparator" w:id="0">
    <w:p w14:paraId="29682839" w14:textId="77777777" w:rsidR="008322B6" w:rsidRDefault="008322B6" w:rsidP="00776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ArialNarrow">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A13AF" w14:textId="4B316049" w:rsidR="009111AF" w:rsidRPr="0084246D" w:rsidRDefault="009111AF" w:rsidP="00776767">
    <w:pPr>
      <w:pStyle w:val="Stopka"/>
      <w:rPr>
        <w:rFonts w:ascii="Cambria" w:hAnsi="Cambria" w:cstheme="minorHAnsi"/>
        <w:b/>
      </w:rPr>
    </w:pPr>
    <w:r w:rsidRPr="0084246D">
      <w:rPr>
        <w:rFonts w:ascii="Cambria" w:hAnsi="Cambria" w:cstheme="minorHAnsi"/>
        <w:b/>
        <w:sz w:val="20"/>
        <w:szCs w:val="20"/>
      </w:rPr>
      <w:t xml:space="preserve">Oznaczenie sprawy; </w:t>
    </w:r>
    <w:r w:rsidR="0078758A" w:rsidRPr="0084246D">
      <w:rPr>
        <w:rFonts w:ascii="Cambria" w:hAnsi="Cambria" w:cstheme="minorHAnsi"/>
        <w:b/>
        <w:sz w:val="20"/>
        <w:szCs w:val="20"/>
      </w:rPr>
      <w:t>RG.271.</w:t>
    </w:r>
    <w:r w:rsidR="00FF5211">
      <w:rPr>
        <w:rFonts w:ascii="Cambria" w:hAnsi="Cambria" w:cstheme="minorHAnsi"/>
        <w:b/>
        <w:sz w:val="20"/>
        <w:szCs w:val="20"/>
      </w:rPr>
      <w:t>40</w:t>
    </w:r>
    <w:r w:rsidR="000E6924">
      <w:rPr>
        <w:rFonts w:ascii="Cambria" w:hAnsi="Cambria" w:cstheme="minorHAnsi"/>
        <w:b/>
        <w:sz w:val="20"/>
        <w:szCs w:val="20"/>
      </w:rPr>
      <w:t>.</w:t>
    </w:r>
    <w:r w:rsidR="00DB6BFE">
      <w:rPr>
        <w:rFonts w:ascii="Cambria" w:hAnsi="Cambria" w:cstheme="minorHAnsi"/>
        <w:b/>
        <w:sz w:val="20"/>
        <w:szCs w:val="20"/>
      </w:rPr>
      <w:t>2.</w:t>
    </w:r>
    <w:r w:rsidR="00850E70" w:rsidRPr="0084246D">
      <w:rPr>
        <w:rFonts w:ascii="Cambria" w:hAnsi="Cambria" w:cstheme="minorHAnsi"/>
        <w:b/>
        <w:sz w:val="20"/>
        <w:szCs w:val="20"/>
      </w:rPr>
      <w:t>2</w:t>
    </w:r>
    <w:r w:rsidR="00C12E97">
      <w:rPr>
        <w:rFonts w:ascii="Cambria" w:hAnsi="Cambria" w:cstheme="minorHAnsi"/>
        <w:b/>
        <w:sz w:val="20"/>
        <w:szCs w:val="20"/>
      </w:rPr>
      <w:t>5</w:t>
    </w:r>
  </w:p>
  <w:p w14:paraId="1571EDC1" w14:textId="77777777" w:rsidR="009111AF" w:rsidRDefault="009111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F48DE" w14:textId="77777777" w:rsidR="008322B6" w:rsidRDefault="008322B6" w:rsidP="00776767">
      <w:r>
        <w:separator/>
      </w:r>
    </w:p>
  </w:footnote>
  <w:footnote w:type="continuationSeparator" w:id="0">
    <w:p w14:paraId="1BBD8B2D" w14:textId="77777777" w:rsidR="008322B6" w:rsidRDefault="008322B6" w:rsidP="00776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52A96" w14:textId="623CD0DB" w:rsidR="009111AF" w:rsidRPr="009E75DE" w:rsidRDefault="003E565E" w:rsidP="009E75DE">
    <w:pPr>
      <w:pStyle w:val="Nagwek"/>
    </w:pPr>
    <w:r>
      <w:rPr>
        <w:noProof/>
      </w:rPr>
      <w:drawing>
        <wp:inline distT="0" distB="0" distL="0" distR="0" wp14:anchorId="52255B3E" wp14:editId="527501E2">
          <wp:extent cx="5758815" cy="492760"/>
          <wp:effectExtent l="0" t="0" r="0" b="2540"/>
          <wp:docPr id="133984108" name="Obraz 133984108"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8815" cy="4927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1F77D11"/>
    <w:multiLevelType w:val="multilevel"/>
    <w:tmpl w:val="E84C6C5A"/>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Times New Roman" w:eastAsia="Times New Roman" w:hAnsi="Times New Roman" w:cs="Times New Roman"/>
        <w:b w:val="0"/>
        <w:bCs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81D42"/>
    <w:multiLevelType w:val="hybridMultilevel"/>
    <w:tmpl w:val="CF244776"/>
    <w:lvl w:ilvl="0" w:tplc="FD868B60">
      <w:start w:val="1"/>
      <w:numFmt w:val="decimal"/>
      <w:lvlText w:val="%1."/>
      <w:lvlJc w:val="left"/>
      <w:pPr>
        <w:ind w:left="720" w:hanging="360"/>
      </w:pPr>
      <w:rPr>
        <w:rFonts w:ascii="Cambria" w:hAnsi="Cambria" w:cs="Times New Roman" w:hint="default"/>
        <w:b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41375"/>
    <w:multiLevelType w:val="hybridMultilevel"/>
    <w:tmpl w:val="482887C4"/>
    <w:lvl w:ilvl="0" w:tplc="BD5C2822">
      <w:start w:val="1"/>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2575B"/>
    <w:multiLevelType w:val="hybridMultilevel"/>
    <w:tmpl w:val="299C9DD4"/>
    <w:lvl w:ilvl="0" w:tplc="8F66CBD6">
      <w:start w:val="1"/>
      <w:numFmt w:val="decimal"/>
      <w:lvlText w:val="5.%1."/>
      <w:lvlJc w:val="left"/>
      <w:pPr>
        <w:tabs>
          <w:tab w:val="num" w:pos="-360"/>
        </w:tabs>
        <w:ind w:left="360" w:hanging="360"/>
      </w:pPr>
      <w:rPr>
        <w:rFonts w:hint="default"/>
      </w:rPr>
    </w:lvl>
    <w:lvl w:ilvl="1" w:tplc="04150019">
      <w:start w:val="1"/>
      <w:numFmt w:val="lowerLetter"/>
      <w:lvlText w:val="%2."/>
      <w:lvlJc w:val="left"/>
      <w:pPr>
        <w:ind w:left="1440" w:hanging="360"/>
      </w:pPr>
    </w:lvl>
    <w:lvl w:ilvl="2" w:tplc="F7BA4D0A">
      <w:start w:val="1"/>
      <w:numFmt w:val="decimal"/>
      <w:lvlText w:val="%3."/>
      <w:lvlJc w:val="left"/>
      <w:pPr>
        <w:tabs>
          <w:tab w:val="num" w:pos="2340"/>
        </w:tabs>
        <w:ind w:left="2340" w:hanging="360"/>
      </w:pPr>
      <w:rPr>
        <w:rFonts w:hint="default"/>
      </w:rPr>
    </w:lvl>
    <w:lvl w:ilvl="3" w:tplc="7106536C">
      <w:start w:val="1"/>
      <w:numFmt w:val="lowerLetter"/>
      <w:lvlText w:val="%4)"/>
      <w:lvlJc w:val="left"/>
      <w:pPr>
        <w:tabs>
          <w:tab w:val="num" w:pos="2880"/>
        </w:tabs>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244887"/>
    <w:multiLevelType w:val="hybridMultilevel"/>
    <w:tmpl w:val="20EED2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15FC2ADE"/>
    <w:multiLevelType w:val="hybridMultilevel"/>
    <w:tmpl w:val="395259CA"/>
    <w:lvl w:ilvl="0" w:tplc="2B48AE2C">
      <w:start w:val="1"/>
      <w:numFmt w:val="decimal"/>
      <w:lvlText w:val="%1."/>
      <w:lvlJc w:val="left"/>
      <w:pPr>
        <w:ind w:left="360" w:hanging="360"/>
      </w:pPr>
      <w:rPr>
        <w:rFonts w:ascii="Cambria" w:hAnsi="Cambria" w:cs="Times New Roman" w:hint="default"/>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2B289AA">
      <w:start w:val="1"/>
      <w:numFmt w:val="lowerLetter"/>
      <w:lvlText w:val="%7)"/>
      <w:lvlJc w:val="left"/>
      <w:pPr>
        <w:ind w:left="4680" w:hanging="360"/>
      </w:pPr>
      <w:rPr>
        <w:rFonts w:hint="default"/>
      </w:rPr>
    </w:lvl>
    <w:lvl w:ilvl="7" w:tplc="B0B6B7DC">
      <w:start w:val="1"/>
      <w:numFmt w:val="decimal"/>
      <w:lvlText w:val="%8)"/>
      <w:lvlJc w:val="left"/>
      <w:pPr>
        <w:ind w:left="5400" w:hanging="360"/>
      </w:pPr>
      <w:rPr>
        <w:rFonts w:ascii="Times New Roman" w:hAnsi="Times New Roman" w:cs="Times New Roman" w:hint="default"/>
      </w:rPr>
    </w:lvl>
    <w:lvl w:ilvl="8" w:tplc="0415001B" w:tentative="1">
      <w:start w:val="1"/>
      <w:numFmt w:val="lowerRoman"/>
      <w:lvlText w:val="%9."/>
      <w:lvlJc w:val="right"/>
      <w:pPr>
        <w:ind w:left="6120" w:hanging="180"/>
      </w:pPr>
    </w:lvl>
  </w:abstractNum>
  <w:abstractNum w:abstractNumId="8" w15:restartNumberingAfterBreak="0">
    <w:nsid w:val="19DD7884"/>
    <w:multiLevelType w:val="multilevel"/>
    <w:tmpl w:val="7E60B97A"/>
    <w:lvl w:ilvl="0">
      <w:start w:val="2"/>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Cambria" w:eastAsia="Times New Roman" w:hAnsi="Cambria" w:cs="Times New Roman" w:hint="default"/>
        <w:b w:val="0"/>
        <w:bCs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C1345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301B1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443CED"/>
    <w:multiLevelType w:val="hybridMultilevel"/>
    <w:tmpl w:val="143A527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2" w15:restartNumberingAfterBreak="0">
    <w:nsid w:val="1F9B2D1B"/>
    <w:multiLevelType w:val="multilevel"/>
    <w:tmpl w:val="C16A73E4"/>
    <w:lvl w:ilvl="0">
      <w:start w:val="1"/>
      <w:numFmt w:val="decimal"/>
      <w:lvlText w:val="%1."/>
      <w:lvlJc w:val="left"/>
      <w:pPr>
        <w:ind w:left="360" w:hanging="360"/>
      </w:pPr>
      <w:rPr>
        <w:b w:val="0"/>
        <w:bCs/>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783F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242492"/>
    <w:multiLevelType w:val="multilevel"/>
    <w:tmpl w:val="DA383956"/>
    <w:lvl w:ilvl="0">
      <w:start w:val="1"/>
      <w:numFmt w:val="decimal"/>
      <w:lvlText w:val="%1."/>
      <w:lvlJc w:val="left"/>
      <w:pPr>
        <w:ind w:left="360" w:hanging="360"/>
      </w:pPr>
      <w:rPr>
        <w:strike w:val="0"/>
      </w:rPr>
    </w:lvl>
    <w:lvl w:ilvl="1">
      <w:start w:val="1"/>
      <w:numFmt w:val="decimal"/>
      <w:lvlText w:val="%1.%2."/>
      <w:lvlJc w:val="left"/>
      <w:pPr>
        <w:ind w:left="716" w:hanging="432"/>
      </w:pPr>
      <w:rPr>
        <w:rFonts w:ascii="Cambria" w:hAnsi="Cambri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C91BDF"/>
    <w:multiLevelType w:val="hybridMultilevel"/>
    <w:tmpl w:val="959A9832"/>
    <w:lvl w:ilvl="0" w:tplc="04150017">
      <w:start w:val="1"/>
      <w:numFmt w:val="lowerLetter"/>
      <w:lvlText w:val="%1)"/>
      <w:lvlJc w:val="left"/>
      <w:pPr>
        <w:ind w:left="720" w:hanging="360"/>
      </w:pPr>
    </w:lvl>
    <w:lvl w:ilvl="1" w:tplc="39BE9B34">
      <w:start w:val="1"/>
      <w:numFmt w:val="lowerLetter"/>
      <w:lvlText w:val="%2)"/>
      <w:lvlJc w:val="left"/>
      <w:pPr>
        <w:ind w:left="1440" w:hanging="360"/>
      </w:pPr>
      <w:rPr>
        <w:rFonts w:ascii="Cambria" w:eastAsia="Times New Roman" w:hAnsi="Cambria"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772F3"/>
    <w:multiLevelType w:val="hybridMultilevel"/>
    <w:tmpl w:val="09B00300"/>
    <w:lvl w:ilvl="0" w:tplc="2C6C7D02">
      <w:start w:val="1"/>
      <w:numFmt w:val="upperRoman"/>
      <w:lvlText w:val="%1."/>
      <w:lvlJc w:val="left"/>
      <w:pPr>
        <w:ind w:left="862" w:hanging="720"/>
      </w:pPr>
      <w:rPr>
        <w:rFonts w:eastAsiaTheme="minorHAnsi" w:cs="Arial" w:hint="default"/>
      </w:rPr>
    </w:lvl>
    <w:lvl w:ilvl="1" w:tplc="258A77D4">
      <w:start w:val="1"/>
      <w:numFmt w:val="lowerLetter"/>
      <w:lvlText w:val="%2)"/>
      <w:lvlJc w:val="left"/>
      <w:pPr>
        <w:ind w:left="1515" w:hanging="435"/>
      </w:pPr>
      <w:rPr>
        <w:rFonts w:ascii="Cambria" w:eastAsia="Times New Roman" w:hAnsi="Cambria" w:cs="Times New Roman" w:hint="default"/>
        <w:i w:val="0"/>
      </w:rPr>
    </w:lvl>
    <w:lvl w:ilvl="2" w:tplc="2E7CDB78">
      <w:start w:val="1"/>
      <w:numFmt w:val="lowerLetter"/>
      <w:lvlText w:val="%3)"/>
      <w:lvlJc w:val="left"/>
      <w:pPr>
        <w:ind w:left="928" w:hanging="360"/>
      </w:pPr>
      <w:rPr>
        <w:rFonts w:ascii="Times New Roman" w:eastAsia="Times New Roman" w:hAnsi="Times New Roman" w:cs="Times New Roman"/>
        <w:b w:val="0"/>
      </w:rPr>
    </w:lvl>
    <w:lvl w:ilvl="3" w:tplc="7898BF00">
      <w:start w:val="1"/>
      <w:numFmt w:val="decimal"/>
      <w:lvlText w:val="%4)"/>
      <w:lvlJc w:val="left"/>
      <w:pPr>
        <w:ind w:left="2880" w:hanging="360"/>
      </w:pPr>
      <w:rPr>
        <w:rFonts w:ascii="Cambria" w:hAnsi="Cambria" w:cs="Times New Roman" w:hint="default"/>
        <w:b w:val="0"/>
        <w:bCs w:val="0"/>
        <w:i w:val="0"/>
        <w:iCs w:val="0"/>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215E51"/>
    <w:multiLevelType w:val="multilevel"/>
    <w:tmpl w:val="DDD01FB6"/>
    <w:lvl w:ilvl="0">
      <w:start w:val="1"/>
      <w:numFmt w:val="decimal"/>
      <w:lvlText w:val="%1."/>
      <w:lvlJc w:val="left"/>
      <w:pPr>
        <w:ind w:left="360" w:hanging="360"/>
      </w:pPr>
      <w:rPr>
        <w:rFonts w:ascii="Cambria" w:hAnsi="Cambria" w:hint="default"/>
        <w:b/>
        <w:bCs/>
        <w:i w:val="0"/>
        <w:sz w:val="20"/>
        <w:szCs w:val="22"/>
      </w:rPr>
    </w:lvl>
    <w:lvl w:ilvl="1">
      <w:start w:val="1"/>
      <w:numFmt w:val="decimal"/>
      <w:lvlText w:val="%2)"/>
      <w:lvlJc w:val="left"/>
      <w:pPr>
        <w:ind w:left="432" w:hanging="432"/>
      </w:pPr>
      <w:rPr>
        <w:rFonts w:hint="default"/>
        <w:b w:val="0"/>
        <w:bCs/>
        <w:i w:val="0"/>
        <w:color w:val="auto"/>
        <w:sz w:val="20"/>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9B19E4"/>
    <w:multiLevelType w:val="multilevel"/>
    <w:tmpl w:val="0292066E"/>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Cambria" w:eastAsia="Times New Roman" w:hAnsi="Cambria" w:cs="Times New Roman" w:hint="default"/>
        <w:b w:val="0"/>
        <w:bCs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9C32149"/>
    <w:multiLevelType w:val="hybridMultilevel"/>
    <w:tmpl w:val="3B8CC1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A81387A"/>
    <w:multiLevelType w:val="multilevel"/>
    <w:tmpl w:val="E2521F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EF7128"/>
    <w:multiLevelType w:val="hybridMultilevel"/>
    <w:tmpl w:val="CD2C9AF2"/>
    <w:lvl w:ilvl="0" w:tplc="851E62C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E1C6B00"/>
    <w:multiLevelType w:val="hybridMultilevel"/>
    <w:tmpl w:val="C30C367E"/>
    <w:lvl w:ilvl="0" w:tplc="E528AA70">
      <w:start w:val="1"/>
      <w:numFmt w:val="decimal"/>
      <w:lvlText w:val="%1."/>
      <w:lvlJc w:val="left"/>
      <w:pPr>
        <w:ind w:left="2880" w:hanging="360"/>
      </w:pPr>
      <w:rPr>
        <w:rFonts w:eastAsia="Arial Unicode MS" w:cs="Arial Unicode MS" w:hint="default"/>
        <w:b w:val="0"/>
        <w:i w:val="0"/>
        <w:iCs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15:restartNumberingAfterBreak="0">
    <w:nsid w:val="3E2B447F"/>
    <w:multiLevelType w:val="hybridMultilevel"/>
    <w:tmpl w:val="E3D04FAA"/>
    <w:lvl w:ilvl="0" w:tplc="17E4EC6A">
      <w:start w:val="1"/>
      <w:numFmt w:val="decimal"/>
      <w:lvlText w:val="%1)"/>
      <w:lvlJc w:val="left"/>
      <w:pPr>
        <w:ind w:left="720" w:hanging="360"/>
      </w:pPr>
      <w:rPr>
        <w:rFonts w:ascii="Cambria" w:eastAsia="Times New Roman" w:hAnsi="Cambria" w:cs="Times New Roman" w:hint="default"/>
        <w:b w:val="0"/>
        <w:bCs/>
        <w:i w:val="0"/>
      </w:rPr>
    </w:lvl>
    <w:lvl w:ilvl="1" w:tplc="04150019">
      <w:start w:val="1"/>
      <w:numFmt w:val="lowerLetter"/>
      <w:lvlText w:val="%2."/>
      <w:lvlJc w:val="left"/>
      <w:pPr>
        <w:ind w:left="1440" w:hanging="360"/>
      </w:pPr>
    </w:lvl>
    <w:lvl w:ilvl="2" w:tplc="21E000B2">
      <w:start w:val="1"/>
      <w:numFmt w:val="lowerLetter"/>
      <w:lvlText w:val="%3)"/>
      <w:lvlJc w:val="left"/>
      <w:pPr>
        <w:ind w:left="2340" w:hanging="360"/>
      </w:pPr>
      <w:rPr>
        <w:rFonts w:ascii="Cambria" w:eastAsiaTheme="majorEastAsia" w:hAnsi="Cambria" w:hint="default"/>
        <w:b w:val="0"/>
        <w:bCs/>
        <w:i w:val="0"/>
        <w:color w:val="auto"/>
      </w:rPr>
    </w:lvl>
    <w:lvl w:ilvl="3" w:tplc="ECCE5CA0">
      <w:start w:val="1"/>
      <w:numFmt w:val="decimal"/>
      <w:lvlText w:val="%4)"/>
      <w:lvlJc w:val="left"/>
      <w:pPr>
        <w:ind w:left="2880" w:hanging="360"/>
      </w:pPr>
      <w:rPr>
        <w:rFonts w:ascii="Times New Roman" w:eastAsia="Times New Roman" w:hAnsi="Times New Roman" w:cs="Times New Roman"/>
        <w:b/>
        <w:bCs/>
        <w:i w:val="0"/>
      </w:rPr>
    </w:lvl>
    <w:lvl w:ilvl="4" w:tplc="8ECEEF24">
      <w:start w:val="1"/>
      <w:numFmt w:val="lowerLetter"/>
      <w:lvlText w:val="%5)"/>
      <w:lvlJc w:val="left"/>
      <w:pPr>
        <w:ind w:left="3600" w:hanging="360"/>
      </w:pPr>
      <w:rPr>
        <w:rFonts w:ascii="Cambria" w:hAnsi="Cambria" w:hint="default"/>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3737D3"/>
    <w:multiLevelType w:val="hybridMultilevel"/>
    <w:tmpl w:val="AFC23296"/>
    <w:lvl w:ilvl="0" w:tplc="DC460998">
      <w:start w:val="1"/>
      <w:numFmt w:val="bullet"/>
      <w:lvlText w:val=""/>
      <w:lvlJc w:val="left"/>
      <w:pPr>
        <w:ind w:left="1680" w:hanging="360"/>
      </w:pPr>
      <w:rPr>
        <w:rFonts w:ascii="Symbol" w:hAnsi="Symbol" w:hint="default"/>
      </w:rPr>
    </w:lvl>
    <w:lvl w:ilvl="1" w:tplc="04150003" w:tentative="1">
      <w:start w:val="1"/>
      <w:numFmt w:val="bullet"/>
      <w:lvlText w:val="o"/>
      <w:lvlJc w:val="left"/>
      <w:pPr>
        <w:ind w:left="2400" w:hanging="360"/>
      </w:pPr>
      <w:rPr>
        <w:rFonts w:ascii="Courier New" w:hAnsi="Courier New" w:hint="default"/>
      </w:rPr>
    </w:lvl>
    <w:lvl w:ilvl="2" w:tplc="04150005" w:tentative="1">
      <w:start w:val="1"/>
      <w:numFmt w:val="bullet"/>
      <w:lvlText w:val=""/>
      <w:lvlJc w:val="left"/>
      <w:pPr>
        <w:ind w:left="3120" w:hanging="360"/>
      </w:pPr>
      <w:rPr>
        <w:rFonts w:ascii="Wingdings" w:hAnsi="Wingdings" w:hint="default"/>
      </w:rPr>
    </w:lvl>
    <w:lvl w:ilvl="3" w:tplc="04150001" w:tentative="1">
      <w:start w:val="1"/>
      <w:numFmt w:val="bullet"/>
      <w:lvlText w:val=""/>
      <w:lvlJc w:val="left"/>
      <w:pPr>
        <w:ind w:left="3840" w:hanging="360"/>
      </w:pPr>
      <w:rPr>
        <w:rFonts w:ascii="Symbol" w:hAnsi="Symbol" w:hint="default"/>
      </w:rPr>
    </w:lvl>
    <w:lvl w:ilvl="4" w:tplc="04150003" w:tentative="1">
      <w:start w:val="1"/>
      <w:numFmt w:val="bullet"/>
      <w:lvlText w:val="o"/>
      <w:lvlJc w:val="left"/>
      <w:pPr>
        <w:ind w:left="4560" w:hanging="360"/>
      </w:pPr>
      <w:rPr>
        <w:rFonts w:ascii="Courier New" w:hAnsi="Courier New" w:hint="default"/>
      </w:rPr>
    </w:lvl>
    <w:lvl w:ilvl="5" w:tplc="04150005" w:tentative="1">
      <w:start w:val="1"/>
      <w:numFmt w:val="bullet"/>
      <w:lvlText w:val=""/>
      <w:lvlJc w:val="left"/>
      <w:pPr>
        <w:ind w:left="5280" w:hanging="360"/>
      </w:pPr>
      <w:rPr>
        <w:rFonts w:ascii="Wingdings" w:hAnsi="Wingdings" w:hint="default"/>
      </w:rPr>
    </w:lvl>
    <w:lvl w:ilvl="6" w:tplc="04150001" w:tentative="1">
      <w:start w:val="1"/>
      <w:numFmt w:val="bullet"/>
      <w:lvlText w:val=""/>
      <w:lvlJc w:val="left"/>
      <w:pPr>
        <w:ind w:left="6000" w:hanging="360"/>
      </w:pPr>
      <w:rPr>
        <w:rFonts w:ascii="Symbol" w:hAnsi="Symbol" w:hint="default"/>
      </w:rPr>
    </w:lvl>
    <w:lvl w:ilvl="7" w:tplc="04150003" w:tentative="1">
      <w:start w:val="1"/>
      <w:numFmt w:val="bullet"/>
      <w:lvlText w:val="o"/>
      <w:lvlJc w:val="left"/>
      <w:pPr>
        <w:ind w:left="6720" w:hanging="360"/>
      </w:pPr>
      <w:rPr>
        <w:rFonts w:ascii="Courier New" w:hAnsi="Courier New" w:hint="default"/>
      </w:rPr>
    </w:lvl>
    <w:lvl w:ilvl="8" w:tplc="04150005" w:tentative="1">
      <w:start w:val="1"/>
      <w:numFmt w:val="bullet"/>
      <w:lvlText w:val=""/>
      <w:lvlJc w:val="left"/>
      <w:pPr>
        <w:ind w:left="7440" w:hanging="360"/>
      </w:pPr>
      <w:rPr>
        <w:rFonts w:ascii="Wingdings" w:hAnsi="Wingdings" w:hint="default"/>
      </w:rPr>
    </w:lvl>
  </w:abstractNum>
  <w:abstractNum w:abstractNumId="26" w15:restartNumberingAfterBreak="0">
    <w:nsid w:val="411C21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1EC4D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43C0364"/>
    <w:multiLevelType w:val="multilevel"/>
    <w:tmpl w:val="942AA568"/>
    <w:lvl w:ilvl="0">
      <w:start w:val="1"/>
      <w:numFmt w:val="decimal"/>
      <w:lvlText w:val="%1."/>
      <w:lvlJc w:val="left"/>
      <w:pPr>
        <w:ind w:left="360" w:hanging="360"/>
      </w:pPr>
      <w:rPr>
        <w:rFonts w:ascii="Cambria" w:hAnsi="Cambria"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9FE51F2"/>
    <w:multiLevelType w:val="multilevel"/>
    <w:tmpl w:val="60E6C16A"/>
    <w:lvl w:ilvl="0">
      <w:start w:val="1"/>
      <w:numFmt w:val="decimal"/>
      <w:lvlText w:val="%1."/>
      <w:lvlJc w:val="left"/>
      <w:pPr>
        <w:ind w:left="360" w:hanging="360"/>
      </w:pPr>
      <w:rPr>
        <w:b w:val="0"/>
        <w:bCs/>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0"/>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0175BE"/>
    <w:multiLevelType w:val="multilevel"/>
    <w:tmpl w:val="F886E3B6"/>
    <w:lvl w:ilvl="0">
      <w:start w:val="1"/>
      <w:numFmt w:val="lowerLetter"/>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1">
      <w:start w:val="9"/>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4">
      <w:start w:val="1"/>
      <w:numFmt w:val="decimal"/>
      <w:lvlText w:val="%5."/>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0F2154B"/>
    <w:multiLevelType w:val="hybridMultilevel"/>
    <w:tmpl w:val="3AE035B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3" w15:restartNumberingAfterBreak="0">
    <w:nsid w:val="5A483975"/>
    <w:multiLevelType w:val="multilevel"/>
    <w:tmpl w:val="3F90031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C4620A5"/>
    <w:multiLevelType w:val="hybridMultilevel"/>
    <w:tmpl w:val="BE7E5DC0"/>
    <w:lvl w:ilvl="0" w:tplc="0415000F">
      <w:start w:val="1"/>
      <w:numFmt w:val="decimal"/>
      <w:lvlText w:val="%1."/>
      <w:lvlJc w:val="left"/>
      <w:pPr>
        <w:ind w:left="720" w:hanging="360"/>
      </w:pPr>
    </w:lvl>
    <w:lvl w:ilvl="1" w:tplc="FD5A14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5A6DBE"/>
    <w:multiLevelType w:val="multilevel"/>
    <w:tmpl w:val="A6E8AD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lvl>
  </w:abstractNum>
  <w:abstractNum w:abstractNumId="36" w15:restartNumberingAfterBreak="0">
    <w:nsid w:val="5FC97BB8"/>
    <w:multiLevelType w:val="hybridMultilevel"/>
    <w:tmpl w:val="653C0944"/>
    <w:lvl w:ilvl="0" w:tplc="C9EACB38">
      <w:start w:val="1"/>
      <w:numFmt w:val="decimal"/>
      <w:lvlText w:val="%1."/>
      <w:lvlJc w:val="left"/>
      <w:pPr>
        <w:ind w:left="360" w:hanging="360"/>
      </w:pPr>
      <w:rPr>
        <w:rFonts w:ascii="Times New Roman" w:hAnsi="Times New Roman" w:cs="Times New Roman" w:hint="default"/>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2B289AA">
      <w:start w:val="1"/>
      <w:numFmt w:val="lowerLetter"/>
      <w:lvlText w:val="%7)"/>
      <w:lvlJc w:val="left"/>
      <w:pPr>
        <w:ind w:left="4680" w:hanging="360"/>
      </w:pPr>
      <w:rPr>
        <w:rFonts w:hint="default"/>
      </w:rPr>
    </w:lvl>
    <w:lvl w:ilvl="7" w:tplc="CCC4F384">
      <w:start w:val="1"/>
      <w:numFmt w:val="decimal"/>
      <w:lvlText w:val="%8)"/>
      <w:lvlJc w:val="left"/>
      <w:pPr>
        <w:ind w:left="5400" w:hanging="360"/>
      </w:pPr>
      <w:rPr>
        <w:rFonts w:ascii="Cambria" w:hAnsi="Cambria" w:cs="Times New Roman" w:hint="default"/>
      </w:rPr>
    </w:lvl>
    <w:lvl w:ilvl="8" w:tplc="0415001B" w:tentative="1">
      <w:start w:val="1"/>
      <w:numFmt w:val="lowerRoman"/>
      <w:lvlText w:val="%9."/>
      <w:lvlJc w:val="right"/>
      <w:pPr>
        <w:ind w:left="6120" w:hanging="180"/>
      </w:pPr>
    </w:lvl>
  </w:abstractNum>
  <w:abstractNum w:abstractNumId="37" w15:restartNumberingAfterBreak="0">
    <w:nsid w:val="5FCA166D"/>
    <w:multiLevelType w:val="hybridMultilevel"/>
    <w:tmpl w:val="2FE256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8" w15:restartNumberingAfterBreak="0">
    <w:nsid w:val="62830F83"/>
    <w:multiLevelType w:val="hybridMultilevel"/>
    <w:tmpl w:val="AEC09FE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2C55FE2"/>
    <w:multiLevelType w:val="hybridMultilevel"/>
    <w:tmpl w:val="9F262272"/>
    <w:lvl w:ilvl="0" w:tplc="DC4609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BB1A814A">
      <w:start w:val="1"/>
      <w:numFmt w:val="lowerLetter"/>
      <w:lvlText w:val="%7)"/>
      <w:lvlJc w:val="left"/>
      <w:pPr>
        <w:ind w:left="5760" w:hanging="360"/>
      </w:pPr>
      <w:rPr>
        <w:rFonts w:ascii="Times New Roman" w:eastAsiaTheme="minorHAnsi" w:hAnsi="Times New Roman" w:cs="Times New Roman"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65413E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6925EC"/>
    <w:multiLevelType w:val="hybridMultilevel"/>
    <w:tmpl w:val="34B0C1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945F58"/>
    <w:multiLevelType w:val="hybridMultilevel"/>
    <w:tmpl w:val="8F8696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250EF1"/>
    <w:multiLevelType w:val="hybridMultilevel"/>
    <w:tmpl w:val="BC72E95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BDD53F3"/>
    <w:multiLevelType w:val="multilevel"/>
    <w:tmpl w:val="3B047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CA848F7"/>
    <w:multiLevelType w:val="multilevel"/>
    <w:tmpl w:val="1EDE7484"/>
    <w:lvl w:ilvl="0">
      <w:start w:val="5"/>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Cambria" w:eastAsia="Times New Roman" w:hAnsi="Cambria" w:cs="Times New Roman" w:hint="default"/>
        <w:b w:val="0"/>
        <w:bCs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CE5682C"/>
    <w:multiLevelType w:val="hybridMultilevel"/>
    <w:tmpl w:val="8F8696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202AB8"/>
    <w:multiLevelType w:val="hybridMultilevel"/>
    <w:tmpl w:val="0A049A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705006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4B45C55"/>
    <w:multiLevelType w:val="multilevel"/>
    <w:tmpl w:val="4CD8621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1">
      <w:numFmt w:val="decimal"/>
      <w:lvlText w:val=""/>
      <w:lvlJc w:val="left"/>
    </w:lvl>
    <w:lvl w:ilvl="2">
      <w:start w:val="1"/>
      <w:numFmt w:val="lowerLetter"/>
      <w:lvlText w:val="%3)"/>
      <w:lvlJc w:val="left"/>
      <w:rPr>
        <w:i w:val="0"/>
        <w:iC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59A6B0C"/>
    <w:multiLevelType w:val="multilevel"/>
    <w:tmpl w:val="31BEAAA2"/>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1">
      <w:start w:val="9"/>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4">
      <w:start w:val="1"/>
      <w:numFmt w:val="decimal"/>
      <w:lvlText w:val="%5."/>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6F269B9"/>
    <w:multiLevelType w:val="multilevel"/>
    <w:tmpl w:val="A6E8AD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lvl>
  </w:abstractNum>
  <w:abstractNum w:abstractNumId="52" w15:restartNumberingAfterBreak="0">
    <w:nsid w:val="77D20DFF"/>
    <w:multiLevelType w:val="hybridMultilevel"/>
    <w:tmpl w:val="618EDD8C"/>
    <w:lvl w:ilvl="0" w:tplc="0415000B">
      <w:start w:val="1"/>
      <w:numFmt w:val="bullet"/>
      <w:lvlText w:val=""/>
      <w:lvlJc w:val="left"/>
      <w:pPr>
        <w:ind w:left="1489" w:hanging="360"/>
      </w:pPr>
      <w:rPr>
        <w:rFonts w:ascii="Wingdings" w:hAnsi="Wingdings" w:hint="default"/>
      </w:rPr>
    </w:lvl>
    <w:lvl w:ilvl="1" w:tplc="04150003" w:tentative="1">
      <w:start w:val="1"/>
      <w:numFmt w:val="bullet"/>
      <w:lvlText w:val="o"/>
      <w:lvlJc w:val="left"/>
      <w:pPr>
        <w:ind w:left="2209" w:hanging="360"/>
      </w:pPr>
      <w:rPr>
        <w:rFonts w:ascii="Courier New" w:hAnsi="Courier New" w:cs="Courier New" w:hint="default"/>
      </w:rPr>
    </w:lvl>
    <w:lvl w:ilvl="2" w:tplc="04150005" w:tentative="1">
      <w:start w:val="1"/>
      <w:numFmt w:val="bullet"/>
      <w:lvlText w:val=""/>
      <w:lvlJc w:val="left"/>
      <w:pPr>
        <w:ind w:left="2929" w:hanging="360"/>
      </w:pPr>
      <w:rPr>
        <w:rFonts w:ascii="Wingdings" w:hAnsi="Wingdings" w:hint="default"/>
      </w:rPr>
    </w:lvl>
    <w:lvl w:ilvl="3" w:tplc="04150001" w:tentative="1">
      <w:start w:val="1"/>
      <w:numFmt w:val="bullet"/>
      <w:lvlText w:val=""/>
      <w:lvlJc w:val="left"/>
      <w:pPr>
        <w:ind w:left="3649" w:hanging="360"/>
      </w:pPr>
      <w:rPr>
        <w:rFonts w:ascii="Symbol" w:hAnsi="Symbol" w:hint="default"/>
      </w:rPr>
    </w:lvl>
    <w:lvl w:ilvl="4" w:tplc="04150003" w:tentative="1">
      <w:start w:val="1"/>
      <w:numFmt w:val="bullet"/>
      <w:lvlText w:val="o"/>
      <w:lvlJc w:val="left"/>
      <w:pPr>
        <w:ind w:left="4369" w:hanging="360"/>
      </w:pPr>
      <w:rPr>
        <w:rFonts w:ascii="Courier New" w:hAnsi="Courier New" w:cs="Courier New" w:hint="default"/>
      </w:rPr>
    </w:lvl>
    <w:lvl w:ilvl="5" w:tplc="04150005" w:tentative="1">
      <w:start w:val="1"/>
      <w:numFmt w:val="bullet"/>
      <w:lvlText w:val=""/>
      <w:lvlJc w:val="left"/>
      <w:pPr>
        <w:ind w:left="5089" w:hanging="360"/>
      </w:pPr>
      <w:rPr>
        <w:rFonts w:ascii="Wingdings" w:hAnsi="Wingdings" w:hint="default"/>
      </w:rPr>
    </w:lvl>
    <w:lvl w:ilvl="6" w:tplc="04150001" w:tentative="1">
      <w:start w:val="1"/>
      <w:numFmt w:val="bullet"/>
      <w:lvlText w:val=""/>
      <w:lvlJc w:val="left"/>
      <w:pPr>
        <w:ind w:left="5809" w:hanging="360"/>
      </w:pPr>
      <w:rPr>
        <w:rFonts w:ascii="Symbol" w:hAnsi="Symbol" w:hint="default"/>
      </w:rPr>
    </w:lvl>
    <w:lvl w:ilvl="7" w:tplc="04150003" w:tentative="1">
      <w:start w:val="1"/>
      <w:numFmt w:val="bullet"/>
      <w:lvlText w:val="o"/>
      <w:lvlJc w:val="left"/>
      <w:pPr>
        <w:ind w:left="6529" w:hanging="360"/>
      </w:pPr>
      <w:rPr>
        <w:rFonts w:ascii="Courier New" w:hAnsi="Courier New" w:cs="Courier New" w:hint="default"/>
      </w:rPr>
    </w:lvl>
    <w:lvl w:ilvl="8" w:tplc="04150005" w:tentative="1">
      <w:start w:val="1"/>
      <w:numFmt w:val="bullet"/>
      <w:lvlText w:val=""/>
      <w:lvlJc w:val="left"/>
      <w:pPr>
        <w:ind w:left="7249" w:hanging="360"/>
      </w:pPr>
      <w:rPr>
        <w:rFonts w:ascii="Wingdings" w:hAnsi="Wingdings" w:hint="default"/>
      </w:rPr>
    </w:lvl>
  </w:abstractNum>
  <w:abstractNum w:abstractNumId="53" w15:restartNumberingAfterBreak="0">
    <w:nsid w:val="787F609E"/>
    <w:multiLevelType w:val="hybridMultilevel"/>
    <w:tmpl w:val="00C0267A"/>
    <w:lvl w:ilvl="0" w:tplc="62168346">
      <w:start w:val="1"/>
      <w:numFmt w:val="lowerLetter"/>
      <w:lvlText w:val="%1)"/>
      <w:lvlJc w:val="left"/>
      <w:pPr>
        <w:ind w:left="720" w:hanging="360"/>
      </w:pPr>
      <w:rPr>
        <w:rFonts w:hint="default"/>
        <w:b w:val="0"/>
        <w:i w:val="0"/>
        <w:color w:val="00000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A6C4CB4"/>
    <w:multiLevelType w:val="hybridMultilevel"/>
    <w:tmpl w:val="D80841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2298018">
    <w:abstractNumId w:val="49"/>
  </w:num>
  <w:num w:numId="2" w16cid:durableId="115565467">
    <w:abstractNumId w:val="51"/>
  </w:num>
  <w:num w:numId="3" w16cid:durableId="2006086986">
    <w:abstractNumId w:val="50"/>
  </w:num>
  <w:num w:numId="4" w16cid:durableId="1776553531">
    <w:abstractNumId w:val="28"/>
  </w:num>
  <w:num w:numId="5" w16cid:durableId="102267866">
    <w:abstractNumId w:val="12"/>
  </w:num>
  <w:num w:numId="6" w16cid:durableId="813521037">
    <w:abstractNumId w:val="29"/>
  </w:num>
  <w:num w:numId="7" w16cid:durableId="1851408097">
    <w:abstractNumId w:val="40"/>
  </w:num>
  <w:num w:numId="8" w16cid:durableId="1029599728">
    <w:abstractNumId w:val="13"/>
  </w:num>
  <w:num w:numId="9" w16cid:durableId="186145307">
    <w:abstractNumId w:val="15"/>
  </w:num>
  <w:num w:numId="10" w16cid:durableId="1089232563">
    <w:abstractNumId w:val="14"/>
  </w:num>
  <w:num w:numId="11" w16cid:durableId="1461654675">
    <w:abstractNumId w:val="9"/>
  </w:num>
  <w:num w:numId="12" w16cid:durableId="257521826">
    <w:abstractNumId w:val="26"/>
  </w:num>
  <w:num w:numId="13" w16cid:durableId="1424649720">
    <w:abstractNumId w:val="48"/>
  </w:num>
  <w:num w:numId="14" w16cid:durableId="1263611393">
    <w:abstractNumId w:val="27"/>
  </w:num>
  <w:num w:numId="15" w16cid:durableId="932275227">
    <w:abstractNumId w:val="2"/>
  </w:num>
  <w:num w:numId="16" w16cid:durableId="890070732">
    <w:abstractNumId w:val="7"/>
  </w:num>
  <w:num w:numId="17" w16cid:durableId="1260522360">
    <w:abstractNumId w:val="4"/>
  </w:num>
  <w:num w:numId="18" w16cid:durableId="531067062">
    <w:abstractNumId w:val="16"/>
  </w:num>
  <w:num w:numId="19" w16cid:durableId="1324435984">
    <w:abstractNumId w:val="33"/>
  </w:num>
  <w:num w:numId="20" w16cid:durableId="1788087228">
    <w:abstractNumId w:val="32"/>
  </w:num>
  <w:num w:numId="21" w16cid:durableId="580607584">
    <w:abstractNumId w:val="5"/>
  </w:num>
  <w:num w:numId="22" w16cid:durableId="1481465249">
    <w:abstractNumId w:val="47"/>
  </w:num>
  <w:num w:numId="23" w16cid:durableId="262347212">
    <w:abstractNumId w:val="1"/>
  </w:num>
  <w:num w:numId="24" w16cid:durableId="1554803548">
    <w:abstractNumId w:val="42"/>
  </w:num>
  <w:num w:numId="25" w16cid:durableId="1879852902">
    <w:abstractNumId w:val="54"/>
  </w:num>
  <w:num w:numId="26" w16cid:durableId="1556969555">
    <w:abstractNumId w:val="37"/>
  </w:num>
  <w:num w:numId="27" w16cid:durableId="502161864">
    <w:abstractNumId w:val="11"/>
  </w:num>
  <w:num w:numId="28" w16cid:durableId="1671905664">
    <w:abstractNumId w:val="25"/>
  </w:num>
  <w:num w:numId="29" w16cid:durableId="1347748517">
    <w:abstractNumId w:val="39"/>
  </w:num>
  <w:num w:numId="30" w16cid:durableId="182785496">
    <w:abstractNumId w:val="34"/>
  </w:num>
  <w:num w:numId="31" w16cid:durableId="457341968">
    <w:abstractNumId w:val="6"/>
  </w:num>
  <w:num w:numId="32" w16cid:durableId="1101489109">
    <w:abstractNumId w:val="43"/>
  </w:num>
  <w:num w:numId="33" w16cid:durableId="1709600060">
    <w:abstractNumId w:val="3"/>
  </w:num>
  <w:num w:numId="34" w16cid:durableId="849872126">
    <w:abstractNumId w:val="23"/>
  </w:num>
  <w:num w:numId="35" w16cid:durableId="869024993">
    <w:abstractNumId w:val="35"/>
  </w:num>
  <w:num w:numId="36" w16cid:durableId="696345185">
    <w:abstractNumId w:val="10"/>
  </w:num>
  <w:num w:numId="37" w16cid:durableId="1144617619">
    <w:abstractNumId w:val="46"/>
  </w:num>
  <w:num w:numId="38" w16cid:durableId="375012506">
    <w:abstractNumId w:val="30"/>
  </w:num>
  <w:num w:numId="39" w16cid:durableId="1166701351">
    <w:abstractNumId w:val="41"/>
  </w:num>
  <w:num w:numId="40" w16cid:durableId="2068869118">
    <w:abstractNumId w:val="24"/>
  </w:num>
  <w:num w:numId="41" w16cid:durableId="42213756">
    <w:abstractNumId w:val="21"/>
  </w:num>
  <w:num w:numId="42" w16cid:durableId="1431966888">
    <w:abstractNumId w:val="44"/>
  </w:num>
  <w:num w:numId="43" w16cid:durableId="1856726287">
    <w:abstractNumId w:val="20"/>
  </w:num>
  <w:num w:numId="44" w16cid:durableId="319432035">
    <w:abstractNumId w:val="52"/>
  </w:num>
  <w:num w:numId="45" w16cid:durableId="1731922531">
    <w:abstractNumId w:val="17"/>
  </w:num>
  <w:num w:numId="46" w16cid:durableId="346368247">
    <w:abstractNumId w:val="18"/>
  </w:num>
  <w:num w:numId="47" w16cid:durableId="1729918377">
    <w:abstractNumId w:val="53"/>
  </w:num>
  <w:num w:numId="48" w16cid:durableId="555507497">
    <w:abstractNumId w:val="38"/>
  </w:num>
  <w:num w:numId="49" w16cid:durableId="714083686">
    <w:abstractNumId w:val="22"/>
  </w:num>
  <w:num w:numId="50" w16cid:durableId="2095279509">
    <w:abstractNumId w:val="36"/>
  </w:num>
  <w:num w:numId="51" w16cid:durableId="1429274668">
    <w:abstractNumId w:val="31"/>
  </w:num>
  <w:num w:numId="52" w16cid:durableId="21172171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859593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203536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120956">
    <w:abstractNumId w:val="19"/>
  </w:num>
  <w:num w:numId="56" w16cid:durableId="383916764">
    <w:abstractNumId w:val="8"/>
  </w:num>
  <w:num w:numId="57" w16cid:durableId="990712571">
    <w:abstractNumId w:val="4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767"/>
    <w:rsid w:val="00001431"/>
    <w:rsid w:val="00001FE1"/>
    <w:rsid w:val="000075D4"/>
    <w:rsid w:val="000144A0"/>
    <w:rsid w:val="00015025"/>
    <w:rsid w:val="000151F6"/>
    <w:rsid w:val="00016698"/>
    <w:rsid w:val="000172DD"/>
    <w:rsid w:val="000203F4"/>
    <w:rsid w:val="0002178B"/>
    <w:rsid w:val="0002740F"/>
    <w:rsid w:val="000277F2"/>
    <w:rsid w:val="00027C93"/>
    <w:rsid w:val="000314CE"/>
    <w:rsid w:val="000315D5"/>
    <w:rsid w:val="00042C4D"/>
    <w:rsid w:val="00045DA2"/>
    <w:rsid w:val="00046439"/>
    <w:rsid w:val="00046723"/>
    <w:rsid w:val="0005031C"/>
    <w:rsid w:val="00050D91"/>
    <w:rsid w:val="00056795"/>
    <w:rsid w:val="00056FE4"/>
    <w:rsid w:val="00057E76"/>
    <w:rsid w:val="00060B88"/>
    <w:rsid w:val="0006129D"/>
    <w:rsid w:val="00070DFD"/>
    <w:rsid w:val="00072E18"/>
    <w:rsid w:val="00074143"/>
    <w:rsid w:val="00075433"/>
    <w:rsid w:val="00075B20"/>
    <w:rsid w:val="00075C61"/>
    <w:rsid w:val="00077CFA"/>
    <w:rsid w:val="00080F12"/>
    <w:rsid w:val="00081900"/>
    <w:rsid w:val="00082F3F"/>
    <w:rsid w:val="00085723"/>
    <w:rsid w:val="000873AE"/>
    <w:rsid w:val="00090EEF"/>
    <w:rsid w:val="0009794F"/>
    <w:rsid w:val="000A66D1"/>
    <w:rsid w:val="000B1335"/>
    <w:rsid w:val="000B187D"/>
    <w:rsid w:val="000B7B08"/>
    <w:rsid w:val="000C3ACC"/>
    <w:rsid w:val="000C443A"/>
    <w:rsid w:val="000D2777"/>
    <w:rsid w:val="000D4214"/>
    <w:rsid w:val="000E0C1E"/>
    <w:rsid w:val="000E11EF"/>
    <w:rsid w:val="000E33D3"/>
    <w:rsid w:val="000E48C1"/>
    <w:rsid w:val="000E6924"/>
    <w:rsid w:val="000E6D5C"/>
    <w:rsid w:val="000E733C"/>
    <w:rsid w:val="000E7EE0"/>
    <w:rsid w:val="000F1928"/>
    <w:rsid w:val="000F1F71"/>
    <w:rsid w:val="000F2464"/>
    <w:rsid w:val="000F3556"/>
    <w:rsid w:val="0010249B"/>
    <w:rsid w:val="001031BD"/>
    <w:rsid w:val="001078D1"/>
    <w:rsid w:val="00107D44"/>
    <w:rsid w:val="0011029E"/>
    <w:rsid w:val="00110957"/>
    <w:rsid w:val="00124D2D"/>
    <w:rsid w:val="00127BED"/>
    <w:rsid w:val="001301EF"/>
    <w:rsid w:val="00135547"/>
    <w:rsid w:val="001441F6"/>
    <w:rsid w:val="00144649"/>
    <w:rsid w:val="00150867"/>
    <w:rsid w:val="00151CAF"/>
    <w:rsid w:val="00154236"/>
    <w:rsid w:val="0015601D"/>
    <w:rsid w:val="00161648"/>
    <w:rsid w:val="00161C14"/>
    <w:rsid w:val="00163313"/>
    <w:rsid w:val="00165472"/>
    <w:rsid w:val="00172145"/>
    <w:rsid w:val="001755B9"/>
    <w:rsid w:val="00177457"/>
    <w:rsid w:val="00177EFD"/>
    <w:rsid w:val="00180725"/>
    <w:rsid w:val="00185F9E"/>
    <w:rsid w:val="001920F5"/>
    <w:rsid w:val="0019596A"/>
    <w:rsid w:val="00195DE6"/>
    <w:rsid w:val="00197A83"/>
    <w:rsid w:val="001A3502"/>
    <w:rsid w:val="001A3FB3"/>
    <w:rsid w:val="001A51DA"/>
    <w:rsid w:val="001B477C"/>
    <w:rsid w:val="001B77E4"/>
    <w:rsid w:val="001C22C6"/>
    <w:rsid w:val="001C3665"/>
    <w:rsid w:val="001D29CC"/>
    <w:rsid w:val="001D3BC5"/>
    <w:rsid w:val="001D5809"/>
    <w:rsid w:val="001D6B98"/>
    <w:rsid w:val="001E1192"/>
    <w:rsid w:val="001E2D54"/>
    <w:rsid w:val="001E31C4"/>
    <w:rsid w:val="001F2DAE"/>
    <w:rsid w:val="001F377B"/>
    <w:rsid w:val="001F3FE0"/>
    <w:rsid w:val="001F5677"/>
    <w:rsid w:val="00202080"/>
    <w:rsid w:val="00204489"/>
    <w:rsid w:val="00206BC4"/>
    <w:rsid w:val="002237E0"/>
    <w:rsid w:val="00225E14"/>
    <w:rsid w:val="00226142"/>
    <w:rsid w:val="00226967"/>
    <w:rsid w:val="00227FB1"/>
    <w:rsid w:val="002326A6"/>
    <w:rsid w:val="00235B67"/>
    <w:rsid w:val="00244114"/>
    <w:rsid w:val="00246EB8"/>
    <w:rsid w:val="00250632"/>
    <w:rsid w:val="002510EC"/>
    <w:rsid w:val="00251B46"/>
    <w:rsid w:val="00253056"/>
    <w:rsid w:val="0026202C"/>
    <w:rsid w:val="00262FF7"/>
    <w:rsid w:val="00264DB8"/>
    <w:rsid w:val="00267004"/>
    <w:rsid w:val="00274A1E"/>
    <w:rsid w:val="00276659"/>
    <w:rsid w:val="0028073A"/>
    <w:rsid w:val="00282B3E"/>
    <w:rsid w:val="0028431A"/>
    <w:rsid w:val="002861F4"/>
    <w:rsid w:val="002879D7"/>
    <w:rsid w:val="00292689"/>
    <w:rsid w:val="00293302"/>
    <w:rsid w:val="00295C7B"/>
    <w:rsid w:val="00297119"/>
    <w:rsid w:val="002A0590"/>
    <w:rsid w:val="002A0AF4"/>
    <w:rsid w:val="002A18C8"/>
    <w:rsid w:val="002A6E14"/>
    <w:rsid w:val="002B09A4"/>
    <w:rsid w:val="002B6A24"/>
    <w:rsid w:val="002B6A45"/>
    <w:rsid w:val="002C0EDC"/>
    <w:rsid w:val="002C5CA1"/>
    <w:rsid w:val="002C79FA"/>
    <w:rsid w:val="002C7D80"/>
    <w:rsid w:val="002D0812"/>
    <w:rsid w:val="002D1A85"/>
    <w:rsid w:val="002D3490"/>
    <w:rsid w:val="002E385F"/>
    <w:rsid w:val="002F15D2"/>
    <w:rsid w:val="002F49B3"/>
    <w:rsid w:val="002F5AB1"/>
    <w:rsid w:val="002F7615"/>
    <w:rsid w:val="003003DC"/>
    <w:rsid w:val="00301DF6"/>
    <w:rsid w:val="0030336F"/>
    <w:rsid w:val="003048C1"/>
    <w:rsid w:val="00305591"/>
    <w:rsid w:val="0030644A"/>
    <w:rsid w:val="00317B4D"/>
    <w:rsid w:val="0032120B"/>
    <w:rsid w:val="00334C7C"/>
    <w:rsid w:val="003378E1"/>
    <w:rsid w:val="00340151"/>
    <w:rsid w:val="003416AD"/>
    <w:rsid w:val="003427C0"/>
    <w:rsid w:val="003461F0"/>
    <w:rsid w:val="00350F88"/>
    <w:rsid w:val="003511F7"/>
    <w:rsid w:val="00351B16"/>
    <w:rsid w:val="00352303"/>
    <w:rsid w:val="00354064"/>
    <w:rsid w:val="00354ACB"/>
    <w:rsid w:val="0035734D"/>
    <w:rsid w:val="003576BC"/>
    <w:rsid w:val="00357DB5"/>
    <w:rsid w:val="00361B24"/>
    <w:rsid w:val="00362462"/>
    <w:rsid w:val="00365133"/>
    <w:rsid w:val="00372B80"/>
    <w:rsid w:val="00374B9D"/>
    <w:rsid w:val="00376966"/>
    <w:rsid w:val="00380094"/>
    <w:rsid w:val="00381007"/>
    <w:rsid w:val="003811C3"/>
    <w:rsid w:val="003820E4"/>
    <w:rsid w:val="00394FE8"/>
    <w:rsid w:val="003A08A1"/>
    <w:rsid w:val="003A47A1"/>
    <w:rsid w:val="003B363F"/>
    <w:rsid w:val="003C252C"/>
    <w:rsid w:val="003C2B0A"/>
    <w:rsid w:val="003C2C47"/>
    <w:rsid w:val="003C6E57"/>
    <w:rsid w:val="003D16D3"/>
    <w:rsid w:val="003D3195"/>
    <w:rsid w:val="003D4898"/>
    <w:rsid w:val="003D51BA"/>
    <w:rsid w:val="003E120B"/>
    <w:rsid w:val="003E1A7D"/>
    <w:rsid w:val="003E43CF"/>
    <w:rsid w:val="003E565E"/>
    <w:rsid w:val="003F0499"/>
    <w:rsid w:val="003F21A7"/>
    <w:rsid w:val="0040073D"/>
    <w:rsid w:val="004009C4"/>
    <w:rsid w:val="00402A23"/>
    <w:rsid w:val="00406124"/>
    <w:rsid w:val="004137A1"/>
    <w:rsid w:val="00417ED3"/>
    <w:rsid w:val="00421F33"/>
    <w:rsid w:val="00424DAD"/>
    <w:rsid w:val="00425F7A"/>
    <w:rsid w:val="004275EF"/>
    <w:rsid w:val="00437601"/>
    <w:rsid w:val="0044011E"/>
    <w:rsid w:val="00443FF1"/>
    <w:rsid w:val="00445B0B"/>
    <w:rsid w:val="00450FD9"/>
    <w:rsid w:val="00453A1D"/>
    <w:rsid w:val="00456CB6"/>
    <w:rsid w:val="004621D9"/>
    <w:rsid w:val="00465756"/>
    <w:rsid w:val="00467FE8"/>
    <w:rsid w:val="00471DD5"/>
    <w:rsid w:val="00473FCF"/>
    <w:rsid w:val="00475021"/>
    <w:rsid w:val="00476E16"/>
    <w:rsid w:val="004778BC"/>
    <w:rsid w:val="00477AD4"/>
    <w:rsid w:val="00480E35"/>
    <w:rsid w:val="00481377"/>
    <w:rsid w:val="00483B0C"/>
    <w:rsid w:val="00485C10"/>
    <w:rsid w:val="004900CE"/>
    <w:rsid w:val="004943C9"/>
    <w:rsid w:val="00494969"/>
    <w:rsid w:val="00496320"/>
    <w:rsid w:val="0049679A"/>
    <w:rsid w:val="004A4406"/>
    <w:rsid w:val="004A5344"/>
    <w:rsid w:val="004A55FF"/>
    <w:rsid w:val="004A6097"/>
    <w:rsid w:val="004B494A"/>
    <w:rsid w:val="004B6EA7"/>
    <w:rsid w:val="004C0920"/>
    <w:rsid w:val="004C3583"/>
    <w:rsid w:val="004C45B1"/>
    <w:rsid w:val="004C4A44"/>
    <w:rsid w:val="004C5253"/>
    <w:rsid w:val="004C7E99"/>
    <w:rsid w:val="004D1E28"/>
    <w:rsid w:val="004E0724"/>
    <w:rsid w:val="004E2973"/>
    <w:rsid w:val="004E4251"/>
    <w:rsid w:val="004E550B"/>
    <w:rsid w:val="004E7900"/>
    <w:rsid w:val="004F097B"/>
    <w:rsid w:val="004F0FFC"/>
    <w:rsid w:val="004F10F4"/>
    <w:rsid w:val="004F5C25"/>
    <w:rsid w:val="004F627B"/>
    <w:rsid w:val="004F7749"/>
    <w:rsid w:val="00500832"/>
    <w:rsid w:val="00502CE3"/>
    <w:rsid w:val="005050CF"/>
    <w:rsid w:val="00505A5D"/>
    <w:rsid w:val="0051034E"/>
    <w:rsid w:val="005116C7"/>
    <w:rsid w:val="00513C38"/>
    <w:rsid w:val="005155CF"/>
    <w:rsid w:val="0051760F"/>
    <w:rsid w:val="0053098A"/>
    <w:rsid w:val="00534C66"/>
    <w:rsid w:val="00544C01"/>
    <w:rsid w:val="005517AC"/>
    <w:rsid w:val="005557D8"/>
    <w:rsid w:val="00556B18"/>
    <w:rsid w:val="00560560"/>
    <w:rsid w:val="00562A3F"/>
    <w:rsid w:val="0056428B"/>
    <w:rsid w:val="0056738E"/>
    <w:rsid w:val="005751BB"/>
    <w:rsid w:val="005765EB"/>
    <w:rsid w:val="0058125A"/>
    <w:rsid w:val="00586814"/>
    <w:rsid w:val="00593584"/>
    <w:rsid w:val="005A2B02"/>
    <w:rsid w:val="005A3CB1"/>
    <w:rsid w:val="005A6BC5"/>
    <w:rsid w:val="005B29D2"/>
    <w:rsid w:val="005B4197"/>
    <w:rsid w:val="005B6557"/>
    <w:rsid w:val="005B6F94"/>
    <w:rsid w:val="005C2A01"/>
    <w:rsid w:val="005C6A89"/>
    <w:rsid w:val="005D2415"/>
    <w:rsid w:val="005D37A3"/>
    <w:rsid w:val="005D7C4F"/>
    <w:rsid w:val="005F05D1"/>
    <w:rsid w:val="005F3134"/>
    <w:rsid w:val="005F3C63"/>
    <w:rsid w:val="005F42CB"/>
    <w:rsid w:val="00604CC7"/>
    <w:rsid w:val="0061381A"/>
    <w:rsid w:val="00614B6D"/>
    <w:rsid w:val="00615159"/>
    <w:rsid w:val="00622695"/>
    <w:rsid w:val="00624AC0"/>
    <w:rsid w:val="00625AB8"/>
    <w:rsid w:val="00626E47"/>
    <w:rsid w:val="00627520"/>
    <w:rsid w:val="006331EA"/>
    <w:rsid w:val="00646BB2"/>
    <w:rsid w:val="0064788B"/>
    <w:rsid w:val="00650126"/>
    <w:rsid w:val="00650A13"/>
    <w:rsid w:val="006517BC"/>
    <w:rsid w:val="00654B15"/>
    <w:rsid w:val="00655F6A"/>
    <w:rsid w:val="00661088"/>
    <w:rsid w:val="00662509"/>
    <w:rsid w:val="0066600A"/>
    <w:rsid w:val="00666AA5"/>
    <w:rsid w:val="00670806"/>
    <w:rsid w:val="00672F63"/>
    <w:rsid w:val="00675A7B"/>
    <w:rsid w:val="00676AB7"/>
    <w:rsid w:val="006800F0"/>
    <w:rsid w:val="00683312"/>
    <w:rsid w:val="00683822"/>
    <w:rsid w:val="00685B29"/>
    <w:rsid w:val="006925BD"/>
    <w:rsid w:val="006934DE"/>
    <w:rsid w:val="00693AEE"/>
    <w:rsid w:val="00693E34"/>
    <w:rsid w:val="006942BB"/>
    <w:rsid w:val="006A10E5"/>
    <w:rsid w:val="006A1183"/>
    <w:rsid w:val="006A134F"/>
    <w:rsid w:val="006A3502"/>
    <w:rsid w:val="006A3E4A"/>
    <w:rsid w:val="006A486A"/>
    <w:rsid w:val="006A4D33"/>
    <w:rsid w:val="006A7B94"/>
    <w:rsid w:val="006B0D28"/>
    <w:rsid w:val="006B1B8B"/>
    <w:rsid w:val="006B50AB"/>
    <w:rsid w:val="006B7A92"/>
    <w:rsid w:val="006C5935"/>
    <w:rsid w:val="006E0D2E"/>
    <w:rsid w:val="006E42FA"/>
    <w:rsid w:val="006E6362"/>
    <w:rsid w:val="006F21D3"/>
    <w:rsid w:val="007008EF"/>
    <w:rsid w:val="0070168A"/>
    <w:rsid w:val="00701AFE"/>
    <w:rsid w:val="0070267D"/>
    <w:rsid w:val="007035ED"/>
    <w:rsid w:val="00704165"/>
    <w:rsid w:val="0070463D"/>
    <w:rsid w:val="007047A8"/>
    <w:rsid w:val="00704C2E"/>
    <w:rsid w:val="00706C91"/>
    <w:rsid w:val="00711345"/>
    <w:rsid w:val="007134E1"/>
    <w:rsid w:val="007163EE"/>
    <w:rsid w:val="0071697F"/>
    <w:rsid w:val="00722117"/>
    <w:rsid w:val="007239AC"/>
    <w:rsid w:val="00724FAE"/>
    <w:rsid w:val="0072515C"/>
    <w:rsid w:val="007302FE"/>
    <w:rsid w:val="0073162D"/>
    <w:rsid w:val="00737936"/>
    <w:rsid w:val="00740A08"/>
    <w:rsid w:val="00741050"/>
    <w:rsid w:val="007461D9"/>
    <w:rsid w:val="00747C80"/>
    <w:rsid w:val="007507BA"/>
    <w:rsid w:val="0075658E"/>
    <w:rsid w:val="00757EE7"/>
    <w:rsid w:val="00757F44"/>
    <w:rsid w:val="0076209F"/>
    <w:rsid w:val="00765188"/>
    <w:rsid w:val="0076704B"/>
    <w:rsid w:val="00767A30"/>
    <w:rsid w:val="00771354"/>
    <w:rsid w:val="00776767"/>
    <w:rsid w:val="0077713F"/>
    <w:rsid w:val="0077761E"/>
    <w:rsid w:val="00782B93"/>
    <w:rsid w:val="00786B32"/>
    <w:rsid w:val="0078758A"/>
    <w:rsid w:val="0079088E"/>
    <w:rsid w:val="0079247B"/>
    <w:rsid w:val="007965F7"/>
    <w:rsid w:val="00797F1E"/>
    <w:rsid w:val="007A1FC5"/>
    <w:rsid w:val="007A326D"/>
    <w:rsid w:val="007A5049"/>
    <w:rsid w:val="007A5106"/>
    <w:rsid w:val="007B2D63"/>
    <w:rsid w:val="007B3130"/>
    <w:rsid w:val="007B5FC4"/>
    <w:rsid w:val="007B63C8"/>
    <w:rsid w:val="007C0C86"/>
    <w:rsid w:val="007C7110"/>
    <w:rsid w:val="007C750B"/>
    <w:rsid w:val="007D3957"/>
    <w:rsid w:val="007D4B6E"/>
    <w:rsid w:val="007D55D7"/>
    <w:rsid w:val="007E19BB"/>
    <w:rsid w:val="007E3464"/>
    <w:rsid w:val="007E3898"/>
    <w:rsid w:val="007E473E"/>
    <w:rsid w:val="007E6E28"/>
    <w:rsid w:val="007E74D8"/>
    <w:rsid w:val="007F024D"/>
    <w:rsid w:val="007F0A9C"/>
    <w:rsid w:val="007F1B92"/>
    <w:rsid w:val="007F7083"/>
    <w:rsid w:val="007F7714"/>
    <w:rsid w:val="008011FA"/>
    <w:rsid w:val="00801A55"/>
    <w:rsid w:val="00801E4F"/>
    <w:rsid w:val="008046C7"/>
    <w:rsid w:val="00807001"/>
    <w:rsid w:val="0081540E"/>
    <w:rsid w:val="00815CDA"/>
    <w:rsid w:val="00816FCB"/>
    <w:rsid w:val="00831CCC"/>
    <w:rsid w:val="008322B6"/>
    <w:rsid w:val="00832DFD"/>
    <w:rsid w:val="00833014"/>
    <w:rsid w:val="00833E5C"/>
    <w:rsid w:val="0083577B"/>
    <w:rsid w:val="0084246D"/>
    <w:rsid w:val="0084654E"/>
    <w:rsid w:val="00850D22"/>
    <w:rsid w:val="00850E70"/>
    <w:rsid w:val="00855595"/>
    <w:rsid w:val="00855664"/>
    <w:rsid w:val="00862C32"/>
    <w:rsid w:val="00863C69"/>
    <w:rsid w:val="008676BB"/>
    <w:rsid w:val="00871C08"/>
    <w:rsid w:val="00873079"/>
    <w:rsid w:val="0087377B"/>
    <w:rsid w:val="00873A04"/>
    <w:rsid w:val="008743C3"/>
    <w:rsid w:val="00877C77"/>
    <w:rsid w:val="008818F4"/>
    <w:rsid w:val="00884826"/>
    <w:rsid w:val="0089057C"/>
    <w:rsid w:val="00894667"/>
    <w:rsid w:val="008948F2"/>
    <w:rsid w:val="00897815"/>
    <w:rsid w:val="008A4D17"/>
    <w:rsid w:val="008A6302"/>
    <w:rsid w:val="008A66C3"/>
    <w:rsid w:val="008B4AD4"/>
    <w:rsid w:val="008B5A35"/>
    <w:rsid w:val="008C1E9A"/>
    <w:rsid w:val="008C30F0"/>
    <w:rsid w:val="008D12E8"/>
    <w:rsid w:val="008D246C"/>
    <w:rsid w:val="008D30E1"/>
    <w:rsid w:val="008D3309"/>
    <w:rsid w:val="008D49EB"/>
    <w:rsid w:val="008D642D"/>
    <w:rsid w:val="008D72AA"/>
    <w:rsid w:val="008D785A"/>
    <w:rsid w:val="008E0B0A"/>
    <w:rsid w:val="008E38BD"/>
    <w:rsid w:val="008E411C"/>
    <w:rsid w:val="008E4672"/>
    <w:rsid w:val="008F13E5"/>
    <w:rsid w:val="008F59E9"/>
    <w:rsid w:val="008F7591"/>
    <w:rsid w:val="0090556B"/>
    <w:rsid w:val="009076C8"/>
    <w:rsid w:val="009111AF"/>
    <w:rsid w:val="009122D0"/>
    <w:rsid w:val="009135F4"/>
    <w:rsid w:val="00913BEE"/>
    <w:rsid w:val="00916957"/>
    <w:rsid w:val="00927FE0"/>
    <w:rsid w:val="00935741"/>
    <w:rsid w:val="009379C4"/>
    <w:rsid w:val="00941691"/>
    <w:rsid w:val="00942CC1"/>
    <w:rsid w:val="00944862"/>
    <w:rsid w:val="00944D7B"/>
    <w:rsid w:val="00952770"/>
    <w:rsid w:val="00952802"/>
    <w:rsid w:val="0096304E"/>
    <w:rsid w:val="00970833"/>
    <w:rsid w:val="00970A31"/>
    <w:rsid w:val="00971F8C"/>
    <w:rsid w:val="0097364A"/>
    <w:rsid w:val="0097543E"/>
    <w:rsid w:val="0098042F"/>
    <w:rsid w:val="009822FA"/>
    <w:rsid w:val="0098556C"/>
    <w:rsid w:val="009872EB"/>
    <w:rsid w:val="00987C53"/>
    <w:rsid w:val="00991EBD"/>
    <w:rsid w:val="009A0AEA"/>
    <w:rsid w:val="009A0E5E"/>
    <w:rsid w:val="009A3222"/>
    <w:rsid w:val="009A3309"/>
    <w:rsid w:val="009A59EE"/>
    <w:rsid w:val="009A7C41"/>
    <w:rsid w:val="009A7FA3"/>
    <w:rsid w:val="009B25FD"/>
    <w:rsid w:val="009B2910"/>
    <w:rsid w:val="009B5A1B"/>
    <w:rsid w:val="009B75AC"/>
    <w:rsid w:val="009C0564"/>
    <w:rsid w:val="009C3F36"/>
    <w:rsid w:val="009C75AF"/>
    <w:rsid w:val="009C7CFC"/>
    <w:rsid w:val="009D0165"/>
    <w:rsid w:val="009D3292"/>
    <w:rsid w:val="009E065C"/>
    <w:rsid w:val="009E3901"/>
    <w:rsid w:val="009E6E74"/>
    <w:rsid w:val="009E75DE"/>
    <w:rsid w:val="009F1932"/>
    <w:rsid w:val="009F261B"/>
    <w:rsid w:val="009F4014"/>
    <w:rsid w:val="009F4138"/>
    <w:rsid w:val="009F4405"/>
    <w:rsid w:val="009F5D1E"/>
    <w:rsid w:val="009F70CB"/>
    <w:rsid w:val="00A00BC3"/>
    <w:rsid w:val="00A0353A"/>
    <w:rsid w:val="00A041B3"/>
    <w:rsid w:val="00A047C3"/>
    <w:rsid w:val="00A065C2"/>
    <w:rsid w:val="00A11326"/>
    <w:rsid w:val="00A12720"/>
    <w:rsid w:val="00A17D65"/>
    <w:rsid w:val="00A2351F"/>
    <w:rsid w:val="00A3069F"/>
    <w:rsid w:val="00A30C4E"/>
    <w:rsid w:val="00A32493"/>
    <w:rsid w:val="00A329FA"/>
    <w:rsid w:val="00A371DE"/>
    <w:rsid w:val="00A37B3D"/>
    <w:rsid w:val="00A40B2A"/>
    <w:rsid w:val="00A41F0A"/>
    <w:rsid w:val="00A423AF"/>
    <w:rsid w:val="00A47231"/>
    <w:rsid w:val="00A50B0E"/>
    <w:rsid w:val="00A535F1"/>
    <w:rsid w:val="00A602CC"/>
    <w:rsid w:val="00A60D0A"/>
    <w:rsid w:val="00A632B7"/>
    <w:rsid w:val="00A64F7E"/>
    <w:rsid w:val="00A669F6"/>
    <w:rsid w:val="00A74D09"/>
    <w:rsid w:val="00A758A5"/>
    <w:rsid w:val="00A77397"/>
    <w:rsid w:val="00A833F4"/>
    <w:rsid w:val="00A85E7E"/>
    <w:rsid w:val="00A86FF8"/>
    <w:rsid w:val="00A9317F"/>
    <w:rsid w:val="00A939EA"/>
    <w:rsid w:val="00A96326"/>
    <w:rsid w:val="00AA1454"/>
    <w:rsid w:val="00AA370E"/>
    <w:rsid w:val="00AA383E"/>
    <w:rsid w:val="00AB2301"/>
    <w:rsid w:val="00AB4CF0"/>
    <w:rsid w:val="00AC769F"/>
    <w:rsid w:val="00AD32BF"/>
    <w:rsid w:val="00AD5883"/>
    <w:rsid w:val="00AD5DC6"/>
    <w:rsid w:val="00AF04F3"/>
    <w:rsid w:val="00AF4462"/>
    <w:rsid w:val="00B000B5"/>
    <w:rsid w:val="00B140C5"/>
    <w:rsid w:val="00B16E6D"/>
    <w:rsid w:val="00B224B1"/>
    <w:rsid w:val="00B22838"/>
    <w:rsid w:val="00B25763"/>
    <w:rsid w:val="00B26703"/>
    <w:rsid w:val="00B303A6"/>
    <w:rsid w:val="00B30C96"/>
    <w:rsid w:val="00B32FC7"/>
    <w:rsid w:val="00B35A2F"/>
    <w:rsid w:val="00B35EB0"/>
    <w:rsid w:val="00B43C34"/>
    <w:rsid w:val="00B45CE9"/>
    <w:rsid w:val="00B47BC8"/>
    <w:rsid w:val="00B5357E"/>
    <w:rsid w:val="00B57B4A"/>
    <w:rsid w:val="00B57C7B"/>
    <w:rsid w:val="00B62560"/>
    <w:rsid w:val="00B66249"/>
    <w:rsid w:val="00B71447"/>
    <w:rsid w:val="00B72A09"/>
    <w:rsid w:val="00B7507D"/>
    <w:rsid w:val="00B80BD5"/>
    <w:rsid w:val="00B819E5"/>
    <w:rsid w:val="00B825F6"/>
    <w:rsid w:val="00B849A3"/>
    <w:rsid w:val="00B85A36"/>
    <w:rsid w:val="00B95018"/>
    <w:rsid w:val="00BA0ABB"/>
    <w:rsid w:val="00BA4864"/>
    <w:rsid w:val="00BA6948"/>
    <w:rsid w:val="00BB09F3"/>
    <w:rsid w:val="00BC538B"/>
    <w:rsid w:val="00BD1C74"/>
    <w:rsid w:val="00BD4C4E"/>
    <w:rsid w:val="00BE1481"/>
    <w:rsid w:val="00BE27E8"/>
    <w:rsid w:val="00BF358B"/>
    <w:rsid w:val="00BF36BB"/>
    <w:rsid w:val="00BF61E4"/>
    <w:rsid w:val="00BF70FE"/>
    <w:rsid w:val="00BF7464"/>
    <w:rsid w:val="00C0026B"/>
    <w:rsid w:val="00C03FF2"/>
    <w:rsid w:val="00C05A56"/>
    <w:rsid w:val="00C12E97"/>
    <w:rsid w:val="00C173CC"/>
    <w:rsid w:val="00C1787C"/>
    <w:rsid w:val="00C31762"/>
    <w:rsid w:val="00C31777"/>
    <w:rsid w:val="00C3544D"/>
    <w:rsid w:val="00C36F21"/>
    <w:rsid w:val="00C3746D"/>
    <w:rsid w:val="00C41FED"/>
    <w:rsid w:val="00C43AF4"/>
    <w:rsid w:val="00C452C5"/>
    <w:rsid w:val="00C50DA7"/>
    <w:rsid w:val="00C54B39"/>
    <w:rsid w:val="00C54BD7"/>
    <w:rsid w:val="00C614C9"/>
    <w:rsid w:val="00C61F97"/>
    <w:rsid w:val="00C628EB"/>
    <w:rsid w:val="00C63854"/>
    <w:rsid w:val="00C75AAC"/>
    <w:rsid w:val="00C81054"/>
    <w:rsid w:val="00C82DB0"/>
    <w:rsid w:val="00C84E3E"/>
    <w:rsid w:val="00C871BA"/>
    <w:rsid w:val="00C94F26"/>
    <w:rsid w:val="00C955DC"/>
    <w:rsid w:val="00CA21DA"/>
    <w:rsid w:val="00CA2E46"/>
    <w:rsid w:val="00CA42B3"/>
    <w:rsid w:val="00CA483E"/>
    <w:rsid w:val="00CA70C0"/>
    <w:rsid w:val="00CB28D6"/>
    <w:rsid w:val="00CB333A"/>
    <w:rsid w:val="00CC1011"/>
    <w:rsid w:val="00CC449F"/>
    <w:rsid w:val="00CC487C"/>
    <w:rsid w:val="00CC794D"/>
    <w:rsid w:val="00CD2E78"/>
    <w:rsid w:val="00CD3EE7"/>
    <w:rsid w:val="00CE4B96"/>
    <w:rsid w:val="00CF1A0C"/>
    <w:rsid w:val="00CF4362"/>
    <w:rsid w:val="00CF718F"/>
    <w:rsid w:val="00CF71C6"/>
    <w:rsid w:val="00D01982"/>
    <w:rsid w:val="00D1478E"/>
    <w:rsid w:val="00D150FC"/>
    <w:rsid w:val="00D21898"/>
    <w:rsid w:val="00D22976"/>
    <w:rsid w:val="00D22E63"/>
    <w:rsid w:val="00D2796F"/>
    <w:rsid w:val="00D30EEF"/>
    <w:rsid w:val="00D336A6"/>
    <w:rsid w:val="00D4032B"/>
    <w:rsid w:val="00D43C33"/>
    <w:rsid w:val="00D44585"/>
    <w:rsid w:val="00D50858"/>
    <w:rsid w:val="00D5273B"/>
    <w:rsid w:val="00D5310D"/>
    <w:rsid w:val="00D5583A"/>
    <w:rsid w:val="00D56C59"/>
    <w:rsid w:val="00D6513E"/>
    <w:rsid w:val="00D73B4E"/>
    <w:rsid w:val="00D73D96"/>
    <w:rsid w:val="00D73F29"/>
    <w:rsid w:val="00D74EB3"/>
    <w:rsid w:val="00D825CC"/>
    <w:rsid w:val="00D82C65"/>
    <w:rsid w:val="00D8417F"/>
    <w:rsid w:val="00D9638F"/>
    <w:rsid w:val="00DA4E57"/>
    <w:rsid w:val="00DA625A"/>
    <w:rsid w:val="00DB1FA6"/>
    <w:rsid w:val="00DB300A"/>
    <w:rsid w:val="00DB52E3"/>
    <w:rsid w:val="00DB6BFE"/>
    <w:rsid w:val="00DC136C"/>
    <w:rsid w:val="00DC619B"/>
    <w:rsid w:val="00DC6420"/>
    <w:rsid w:val="00DC7F7D"/>
    <w:rsid w:val="00DD2C79"/>
    <w:rsid w:val="00DD646C"/>
    <w:rsid w:val="00DE084B"/>
    <w:rsid w:val="00DE602E"/>
    <w:rsid w:val="00DE6159"/>
    <w:rsid w:val="00DE733E"/>
    <w:rsid w:val="00DF1F73"/>
    <w:rsid w:val="00E06FDE"/>
    <w:rsid w:val="00E0769F"/>
    <w:rsid w:val="00E079DD"/>
    <w:rsid w:val="00E100CB"/>
    <w:rsid w:val="00E1030D"/>
    <w:rsid w:val="00E128CC"/>
    <w:rsid w:val="00E14FA1"/>
    <w:rsid w:val="00E2067E"/>
    <w:rsid w:val="00E20A6F"/>
    <w:rsid w:val="00E26561"/>
    <w:rsid w:val="00E26B0C"/>
    <w:rsid w:val="00E26EB3"/>
    <w:rsid w:val="00E350D0"/>
    <w:rsid w:val="00E37FF3"/>
    <w:rsid w:val="00E42E32"/>
    <w:rsid w:val="00E446C7"/>
    <w:rsid w:val="00E447EA"/>
    <w:rsid w:val="00E53370"/>
    <w:rsid w:val="00E53A2E"/>
    <w:rsid w:val="00E54865"/>
    <w:rsid w:val="00E55488"/>
    <w:rsid w:val="00E55A96"/>
    <w:rsid w:val="00E573F5"/>
    <w:rsid w:val="00E579C7"/>
    <w:rsid w:val="00E61B75"/>
    <w:rsid w:val="00E63F86"/>
    <w:rsid w:val="00E70C94"/>
    <w:rsid w:val="00E71C4C"/>
    <w:rsid w:val="00E71FA8"/>
    <w:rsid w:val="00E7606B"/>
    <w:rsid w:val="00E760D7"/>
    <w:rsid w:val="00E85B87"/>
    <w:rsid w:val="00E87CB9"/>
    <w:rsid w:val="00E91DFF"/>
    <w:rsid w:val="00E9531D"/>
    <w:rsid w:val="00E9594D"/>
    <w:rsid w:val="00EA0BFC"/>
    <w:rsid w:val="00EA1E0C"/>
    <w:rsid w:val="00EA540F"/>
    <w:rsid w:val="00EB3415"/>
    <w:rsid w:val="00EB5D1E"/>
    <w:rsid w:val="00EC204F"/>
    <w:rsid w:val="00EC4739"/>
    <w:rsid w:val="00EC5A28"/>
    <w:rsid w:val="00EC7D4F"/>
    <w:rsid w:val="00ED1F11"/>
    <w:rsid w:val="00ED3124"/>
    <w:rsid w:val="00ED42A5"/>
    <w:rsid w:val="00ED47E2"/>
    <w:rsid w:val="00ED7965"/>
    <w:rsid w:val="00EE1319"/>
    <w:rsid w:val="00EE212C"/>
    <w:rsid w:val="00EE27CE"/>
    <w:rsid w:val="00EE735E"/>
    <w:rsid w:val="00EF07E9"/>
    <w:rsid w:val="00EF2B77"/>
    <w:rsid w:val="00EF5BC9"/>
    <w:rsid w:val="00EF5CBF"/>
    <w:rsid w:val="00EF6E11"/>
    <w:rsid w:val="00EF73D8"/>
    <w:rsid w:val="00F0584D"/>
    <w:rsid w:val="00F11366"/>
    <w:rsid w:val="00F1404F"/>
    <w:rsid w:val="00F14A8A"/>
    <w:rsid w:val="00F1581B"/>
    <w:rsid w:val="00F22EB3"/>
    <w:rsid w:val="00F22FF0"/>
    <w:rsid w:val="00F250E5"/>
    <w:rsid w:val="00F3383E"/>
    <w:rsid w:val="00F407B1"/>
    <w:rsid w:val="00F407CC"/>
    <w:rsid w:val="00F42418"/>
    <w:rsid w:val="00F4631E"/>
    <w:rsid w:val="00F51739"/>
    <w:rsid w:val="00F519B1"/>
    <w:rsid w:val="00F52BED"/>
    <w:rsid w:val="00F572FA"/>
    <w:rsid w:val="00F60CDE"/>
    <w:rsid w:val="00F62746"/>
    <w:rsid w:val="00F71427"/>
    <w:rsid w:val="00F7172F"/>
    <w:rsid w:val="00F7756B"/>
    <w:rsid w:val="00F90276"/>
    <w:rsid w:val="00F90A0A"/>
    <w:rsid w:val="00F91A82"/>
    <w:rsid w:val="00F95D33"/>
    <w:rsid w:val="00FA04EE"/>
    <w:rsid w:val="00FA0C72"/>
    <w:rsid w:val="00FA2D65"/>
    <w:rsid w:val="00FA4AE3"/>
    <w:rsid w:val="00FB1679"/>
    <w:rsid w:val="00FB1ED4"/>
    <w:rsid w:val="00FB44C6"/>
    <w:rsid w:val="00FB6408"/>
    <w:rsid w:val="00FC0BD6"/>
    <w:rsid w:val="00FC0C00"/>
    <w:rsid w:val="00FC32E2"/>
    <w:rsid w:val="00FC75A6"/>
    <w:rsid w:val="00FC770C"/>
    <w:rsid w:val="00FD0867"/>
    <w:rsid w:val="00FD1680"/>
    <w:rsid w:val="00FD4195"/>
    <w:rsid w:val="00FD556C"/>
    <w:rsid w:val="00FE0A86"/>
    <w:rsid w:val="00FE2CC4"/>
    <w:rsid w:val="00FE36B3"/>
    <w:rsid w:val="00FE3C85"/>
    <w:rsid w:val="00FF5211"/>
    <w:rsid w:val="00FF654B"/>
    <w:rsid w:val="00FF7540"/>
    <w:rsid w:val="00FF7C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130C42"/>
  <w15:docId w15:val="{CD1EAC55-00DB-4273-B52D-6B45DF971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76767"/>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776767"/>
    <w:pPr>
      <w:keepNext/>
      <w:keepLines/>
      <w:jc w:val="center"/>
      <w:outlineLvl w:val="0"/>
    </w:pPr>
    <w:rPr>
      <w:rFonts w:asciiTheme="minorHAnsi" w:eastAsiaTheme="majorEastAsia" w:hAnsiTheme="minorHAnsi" w:cstheme="majorBidi"/>
      <w:b/>
      <w:bCs/>
      <w:color w:val="auto"/>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76767"/>
    <w:rPr>
      <w:rFonts w:eastAsiaTheme="majorEastAsia" w:cstheme="majorBidi"/>
      <w:b/>
      <w:bCs/>
      <w:szCs w:val="28"/>
      <w:lang w:eastAsia="pl-PL"/>
    </w:rPr>
  </w:style>
  <w:style w:type="character" w:styleId="Hipercze">
    <w:name w:val="Hyperlink"/>
    <w:basedOn w:val="Domylnaczcionkaakapitu"/>
    <w:rsid w:val="00776767"/>
    <w:rPr>
      <w:color w:val="0066CC"/>
      <w:u w:val="single"/>
    </w:rPr>
  </w:style>
  <w:style w:type="character" w:customStyle="1" w:styleId="Teksttreci4">
    <w:name w:val="Tekst treści (4)_"/>
    <w:basedOn w:val="Domylnaczcionkaakapitu"/>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776767"/>
    <w:rPr>
      <w:rFonts w:ascii="Times New Roman" w:eastAsia="Times New Roman" w:hAnsi="Times New Roman" w:cs="Times New Roman"/>
      <w:sz w:val="23"/>
      <w:szCs w:val="23"/>
      <w:shd w:val="clear" w:color="auto" w:fill="FFFFFF"/>
    </w:rPr>
  </w:style>
  <w:style w:type="character" w:customStyle="1" w:styleId="Teksttreci40">
    <w:name w:val="Tekst treści (4)"/>
    <w:basedOn w:val="Teksttreci4"/>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6">
    <w:name w:val="Tekst treści (6)_"/>
    <w:basedOn w:val="Domylnaczcionkaakapitu"/>
    <w:link w:val="Teksttreci60"/>
    <w:rsid w:val="00776767"/>
    <w:rPr>
      <w:rFonts w:ascii="Times New Roman" w:eastAsia="Times New Roman" w:hAnsi="Times New Roman" w:cs="Times New Roman"/>
      <w:sz w:val="23"/>
      <w:szCs w:val="23"/>
      <w:shd w:val="clear" w:color="auto" w:fill="FFFFFF"/>
    </w:rPr>
  </w:style>
  <w:style w:type="character" w:customStyle="1" w:styleId="Teksttreci7">
    <w:name w:val="Tekst treści (7)_"/>
    <w:basedOn w:val="Domylnaczcionkaakapitu"/>
    <w:link w:val="Teksttreci71"/>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8">
    <w:name w:val="Tekst treści (8)_"/>
    <w:basedOn w:val="Domylnaczcionkaakapitu"/>
    <w:link w:val="Teksttreci80"/>
    <w:rsid w:val="00776767"/>
    <w:rPr>
      <w:rFonts w:ascii="Times New Roman" w:eastAsia="Times New Roman" w:hAnsi="Times New Roman" w:cs="Times New Roman"/>
      <w:sz w:val="19"/>
      <w:szCs w:val="19"/>
      <w:shd w:val="clear" w:color="auto" w:fill="FFFFFF"/>
    </w:rPr>
  </w:style>
  <w:style w:type="character" w:customStyle="1" w:styleId="Teksttreci4Bezpogrubienia">
    <w:name w:val="Tekst treści (4) + Bez pogrubienia"/>
    <w:basedOn w:val="Teksttreci4"/>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Pogrubienie">
    <w:name w:val="Tekst treści + Pogrubienie"/>
    <w:basedOn w:val="Teksttreci"/>
    <w:rsid w:val="00776767"/>
    <w:rPr>
      <w:rFonts w:ascii="Times New Roman" w:eastAsia="Times New Roman" w:hAnsi="Times New Roman" w:cs="Times New Roman"/>
      <w:b/>
      <w:bCs/>
      <w:sz w:val="23"/>
      <w:szCs w:val="23"/>
      <w:shd w:val="clear" w:color="auto" w:fill="FFFFFF"/>
    </w:rPr>
  </w:style>
  <w:style w:type="character" w:customStyle="1" w:styleId="Nagwek4">
    <w:name w:val="Nagłówek #4"/>
    <w:basedOn w:val="Domylnaczcionkaakapitu"/>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Bezpogrubienia">
    <w:name w:val="Nagłówek #4 + Bez pogrubienia"/>
    <w:basedOn w:val="Domylnaczcionkaakapitu"/>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7Bezkursywy">
    <w:name w:val="Tekst treści (7) + Bez kursywy"/>
    <w:basedOn w:val="Teksttreci7"/>
    <w:rsid w:val="00776767"/>
    <w:rPr>
      <w:rFonts w:ascii="Times New Roman" w:eastAsia="Times New Roman" w:hAnsi="Times New Roman" w:cs="Times New Roman"/>
      <w:b w:val="0"/>
      <w:bCs w:val="0"/>
      <w:i/>
      <w:iCs/>
      <w:smallCaps w:val="0"/>
      <w:strike w:val="0"/>
      <w:spacing w:val="0"/>
      <w:sz w:val="23"/>
      <w:szCs w:val="23"/>
    </w:rPr>
  </w:style>
  <w:style w:type="character" w:customStyle="1" w:styleId="Teksttreci70">
    <w:name w:val="Tekst treści (7)"/>
    <w:basedOn w:val="Teksttreci7"/>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
    <w:name w:val="Tekst treści + Kursywa"/>
    <w:basedOn w:val="Teksttreci"/>
    <w:rsid w:val="00776767"/>
    <w:rPr>
      <w:rFonts w:ascii="Times New Roman" w:eastAsia="Times New Roman" w:hAnsi="Times New Roman" w:cs="Times New Roman"/>
      <w:i/>
      <w:iCs/>
      <w:sz w:val="23"/>
      <w:szCs w:val="23"/>
      <w:shd w:val="clear" w:color="auto" w:fill="FFFFFF"/>
    </w:rPr>
  </w:style>
  <w:style w:type="character" w:customStyle="1" w:styleId="Teksttreci13">
    <w:name w:val="Tekst treści (13)_"/>
    <w:basedOn w:val="Domylnaczcionkaakapitu"/>
    <w:link w:val="Teksttreci130"/>
    <w:rsid w:val="00776767"/>
    <w:rPr>
      <w:rFonts w:ascii="Times New Roman" w:eastAsia="Times New Roman" w:hAnsi="Times New Roman" w:cs="Times New Roman"/>
      <w:sz w:val="27"/>
      <w:szCs w:val="27"/>
      <w:shd w:val="clear" w:color="auto" w:fill="FFFFFF"/>
    </w:rPr>
  </w:style>
  <w:style w:type="paragraph" w:customStyle="1" w:styleId="Teksttreci0">
    <w:name w:val="Tekst treści"/>
    <w:basedOn w:val="Normalny"/>
    <w:link w:val="Teksttreci"/>
    <w:rsid w:val="00776767"/>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776767"/>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776767"/>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Teksttreci130">
    <w:name w:val="Tekst treści (13)"/>
    <w:basedOn w:val="Normalny"/>
    <w:link w:val="Teksttreci13"/>
    <w:rsid w:val="00776767"/>
    <w:pPr>
      <w:shd w:val="clear" w:color="auto" w:fill="FFFFFF"/>
      <w:spacing w:before="540" w:after="1980" w:line="0" w:lineRule="atLeast"/>
    </w:pPr>
    <w:rPr>
      <w:rFonts w:ascii="Times New Roman" w:eastAsia="Times New Roman" w:hAnsi="Times New Roman" w:cs="Times New Roman"/>
      <w:color w:val="auto"/>
      <w:sz w:val="27"/>
      <w:szCs w:val="27"/>
      <w:lang w:eastAsia="en-US"/>
    </w:rPr>
  </w:style>
  <w:style w:type="paragraph" w:styleId="Stopka">
    <w:name w:val="footer"/>
    <w:basedOn w:val="Normalny"/>
    <w:link w:val="StopkaZnak"/>
    <w:uiPriority w:val="99"/>
    <w:unhideWhenUsed/>
    <w:rsid w:val="00776767"/>
    <w:pPr>
      <w:tabs>
        <w:tab w:val="center" w:pos="4536"/>
        <w:tab w:val="right" w:pos="9072"/>
      </w:tabs>
    </w:pPr>
  </w:style>
  <w:style w:type="character" w:customStyle="1" w:styleId="StopkaZnak">
    <w:name w:val="Stopka Znak"/>
    <w:basedOn w:val="Domylnaczcionkaakapitu"/>
    <w:link w:val="Stopka"/>
    <w:uiPriority w:val="99"/>
    <w:rsid w:val="00776767"/>
    <w:rPr>
      <w:rFonts w:ascii="Arial Unicode MS" w:eastAsia="Arial Unicode MS" w:hAnsi="Arial Unicode MS" w:cs="Arial Unicode MS"/>
      <w:color w:val="000000"/>
      <w:sz w:val="24"/>
      <w:szCs w:val="24"/>
      <w:lang w:eastAsia="pl-PL"/>
    </w:rPr>
  </w:style>
  <w:style w:type="paragraph" w:styleId="Bezodstpw">
    <w:name w:val="No Spacing"/>
    <w:uiPriority w:val="1"/>
    <w:qFormat/>
    <w:rsid w:val="00776767"/>
    <w:pPr>
      <w:spacing w:line="240" w:lineRule="auto"/>
    </w:pPr>
    <w:rPr>
      <w:rFonts w:eastAsia="Arial Unicode MS" w:cs="Arial Unicode MS"/>
      <w:color w:val="000000"/>
      <w:sz w:val="20"/>
      <w:szCs w:val="24"/>
      <w:lang w:eastAsia="pl-PL"/>
    </w:rPr>
  </w:style>
  <w:style w:type="character" w:customStyle="1" w:styleId="alb">
    <w:name w:val="a_lb"/>
    <w:basedOn w:val="Domylnaczcionkaakapitu"/>
    <w:rsid w:val="00776767"/>
  </w:style>
  <w:style w:type="paragraph" w:styleId="Nagwek">
    <w:name w:val="header"/>
    <w:basedOn w:val="Normalny"/>
    <w:link w:val="NagwekZnak"/>
    <w:uiPriority w:val="99"/>
    <w:unhideWhenUsed/>
    <w:rsid w:val="00776767"/>
    <w:pPr>
      <w:tabs>
        <w:tab w:val="center" w:pos="4536"/>
        <w:tab w:val="right" w:pos="9072"/>
      </w:tabs>
    </w:pPr>
  </w:style>
  <w:style w:type="character" w:customStyle="1" w:styleId="NagwekZnak">
    <w:name w:val="Nagłówek Znak"/>
    <w:basedOn w:val="Domylnaczcionkaakapitu"/>
    <w:link w:val="Nagwek"/>
    <w:uiPriority w:val="99"/>
    <w:rsid w:val="00776767"/>
    <w:rPr>
      <w:rFonts w:ascii="Arial Unicode MS" w:eastAsia="Arial Unicode MS" w:hAnsi="Arial Unicode MS" w:cs="Arial Unicode MS"/>
      <w:color w:val="000000"/>
      <w:sz w:val="24"/>
      <w:szCs w:val="24"/>
      <w:lang w:eastAsia="pl-PL"/>
    </w:rPr>
  </w:style>
  <w:style w:type="character" w:customStyle="1" w:styleId="Teksttreci2">
    <w:name w:val="Tekst treści (2)_"/>
    <w:basedOn w:val="Domylnaczcionkaakapitu"/>
    <w:link w:val="Teksttreci20"/>
    <w:qFormat/>
    <w:rsid w:val="007E3898"/>
    <w:rPr>
      <w:rFonts w:ascii="Arial" w:eastAsia="Arial" w:hAnsi="Arial" w:cs="Arial"/>
      <w:shd w:val="clear" w:color="auto" w:fill="FFFFFF"/>
    </w:rPr>
  </w:style>
  <w:style w:type="paragraph" w:customStyle="1" w:styleId="Teksttreci20">
    <w:name w:val="Tekst treści (2)"/>
    <w:basedOn w:val="Normalny"/>
    <w:link w:val="Teksttreci2"/>
    <w:qFormat/>
    <w:rsid w:val="007E3898"/>
    <w:pPr>
      <w:widowControl w:val="0"/>
      <w:shd w:val="clear" w:color="auto" w:fill="FFFFFF"/>
      <w:spacing w:before="1620" w:line="0" w:lineRule="atLeast"/>
      <w:ind w:hanging="620"/>
      <w:jc w:val="both"/>
    </w:pPr>
    <w:rPr>
      <w:rFonts w:ascii="Arial" w:eastAsia="Arial" w:hAnsi="Arial" w:cs="Arial"/>
      <w:color w:val="auto"/>
      <w:sz w:val="22"/>
      <w:szCs w:val="22"/>
      <w:lang w:eastAsia="en-US"/>
    </w:rPr>
  </w:style>
  <w:style w:type="character" w:customStyle="1" w:styleId="Teksttreci3">
    <w:name w:val="Tekst treści (3)_"/>
    <w:basedOn w:val="Domylnaczcionkaakapitu"/>
    <w:link w:val="Teksttreci30"/>
    <w:rsid w:val="00B35EB0"/>
    <w:rPr>
      <w:sz w:val="17"/>
      <w:szCs w:val="17"/>
      <w:shd w:val="clear" w:color="auto" w:fill="FFFFFF"/>
    </w:rPr>
  </w:style>
  <w:style w:type="paragraph" w:customStyle="1" w:styleId="Teksttreci30">
    <w:name w:val="Tekst treści (3)"/>
    <w:basedOn w:val="Normalny"/>
    <w:link w:val="Teksttreci3"/>
    <w:rsid w:val="00B35EB0"/>
    <w:pPr>
      <w:shd w:val="clear" w:color="auto" w:fill="FFFFFF"/>
      <w:spacing w:after="600" w:line="211" w:lineRule="exact"/>
      <w:jc w:val="both"/>
    </w:pPr>
    <w:rPr>
      <w:rFonts w:asciiTheme="minorHAnsi" w:eastAsiaTheme="minorHAnsi" w:hAnsiTheme="minorHAnsi" w:cstheme="minorBidi"/>
      <w:color w:val="auto"/>
      <w:sz w:val="17"/>
      <w:szCs w:val="17"/>
      <w:lang w:eastAsia="en-US"/>
    </w:rPr>
  </w:style>
  <w:style w:type="character" w:styleId="Tekstzastpczy">
    <w:name w:val="Placeholder Text"/>
    <w:basedOn w:val="Domylnaczcionkaakapitu"/>
    <w:uiPriority w:val="99"/>
    <w:semiHidden/>
    <w:rsid w:val="00226142"/>
    <w:rPr>
      <w:color w:val="808080"/>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uiPriority w:val="34"/>
    <w:qFormat/>
    <w:rsid w:val="0077761E"/>
    <w:pPr>
      <w:spacing w:after="200" w:line="276" w:lineRule="auto"/>
      <w:ind w:left="720"/>
      <w:contextualSpacing/>
    </w:pPr>
    <w:rPr>
      <w:rFonts w:ascii="Calibri" w:eastAsia="Calibri" w:hAnsi="Calibri" w:cs="Times New Roman"/>
      <w:color w:val="auto"/>
      <w:sz w:val="22"/>
      <w:szCs w:val="22"/>
      <w:lang w:eastAsia="en-US"/>
    </w:rPr>
  </w:style>
  <w:style w:type="character" w:customStyle="1" w:styleId="TeksttreciPogrubienie35">
    <w:name w:val="Tekst treści + Pogrubienie35"/>
    <w:basedOn w:val="Teksttreci"/>
    <w:rsid w:val="004C45B1"/>
    <w:rPr>
      <w:rFonts w:ascii="Times New Roman" w:eastAsia="Times New Roman" w:hAnsi="Times New Roman" w:cs="Times New Roman"/>
      <w:b/>
      <w:bCs/>
      <w:i w:val="0"/>
      <w:iCs w:val="0"/>
      <w:smallCaps w:val="0"/>
      <w:strike w:val="0"/>
      <w:spacing w:val="0"/>
      <w:sz w:val="23"/>
      <w:szCs w:val="23"/>
      <w:shd w:val="clear" w:color="auto" w:fill="FFFFFF"/>
    </w:rPr>
  </w:style>
  <w:style w:type="paragraph" w:styleId="Tekstprzypisukocowego">
    <w:name w:val="endnote text"/>
    <w:basedOn w:val="Normalny"/>
    <w:link w:val="TekstprzypisukocowegoZnak"/>
    <w:uiPriority w:val="99"/>
    <w:semiHidden/>
    <w:unhideWhenUsed/>
    <w:rsid w:val="009A7C41"/>
    <w:rPr>
      <w:sz w:val="20"/>
      <w:szCs w:val="20"/>
    </w:rPr>
  </w:style>
  <w:style w:type="character" w:customStyle="1" w:styleId="TekstprzypisukocowegoZnak">
    <w:name w:val="Tekst przypisu końcowego Znak"/>
    <w:basedOn w:val="Domylnaczcionkaakapitu"/>
    <w:link w:val="Tekstprzypisukocowego"/>
    <w:uiPriority w:val="99"/>
    <w:semiHidden/>
    <w:rsid w:val="009A7C41"/>
    <w:rPr>
      <w:rFonts w:ascii="Arial Unicode MS" w:eastAsia="Arial Unicode MS" w:hAnsi="Arial Unicode MS" w:cs="Arial Unicode MS"/>
      <w:color w:val="000000"/>
      <w:sz w:val="20"/>
      <w:szCs w:val="20"/>
      <w:lang w:eastAsia="pl-PL"/>
    </w:rPr>
  </w:style>
  <w:style w:type="character" w:styleId="Odwoanieprzypisukocowego">
    <w:name w:val="endnote reference"/>
    <w:basedOn w:val="Domylnaczcionkaakapitu"/>
    <w:unhideWhenUsed/>
    <w:rsid w:val="009A7C41"/>
    <w:rPr>
      <w:vertAlign w:val="superscript"/>
    </w:rPr>
  </w:style>
  <w:style w:type="character" w:styleId="Uwydatnienie">
    <w:name w:val="Emphasis"/>
    <w:basedOn w:val="Domylnaczcionkaakapitu"/>
    <w:uiPriority w:val="20"/>
    <w:qFormat/>
    <w:rsid w:val="00970833"/>
    <w:rPr>
      <w:i/>
      <w:iCs/>
    </w:rPr>
  </w:style>
  <w:style w:type="paragraph" w:customStyle="1" w:styleId="Default">
    <w:name w:val="Default"/>
    <w:rsid w:val="00425F7A"/>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character" w:customStyle="1" w:styleId="FontStyle57">
    <w:name w:val="Font Style57"/>
    <w:uiPriority w:val="99"/>
    <w:rsid w:val="002D3490"/>
    <w:rPr>
      <w:rFonts w:ascii="Arial" w:hAnsi="Arial" w:cs="Arial"/>
      <w:sz w:val="20"/>
      <w:szCs w:val="20"/>
    </w:rPr>
  </w:style>
  <w:style w:type="table" w:styleId="Tabela-Siatka">
    <w:name w:val="Table Grid"/>
    <w:basedOn w:val="Standardowy"/>
    <w:rsid w:val="009122D0"/>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qFormat/>
    <w:rsid w:val="0070267D"/>
    <w:pPr>
      <w:widowControl w:val="0"/>
      <w:suppressAutoHyphens/>
      <w:ind w:left="720"/>
    </w:pPr>
    <w:rPr>
      <w:rFonts w:ascii="Times New Roman" w:eastAsia="SimSun" w:hAnsi="Times New Roman" w:cs="Mangal"/>
      <w:color w:val="auto"/>
      <w:kern w:val="2"/>
      <w:lang w:eastAsia="hi-IN" w:bidi="hi-IN"/>
    </w:rPr>
  </w:style>
  <w:style w:type="paragraph" w:styleId="Tekstdymka">
    <w:name w:val="Balloon Text"/>
    <w:basedOn w:val="Normalny"/>
    <w:link w:val="TekstdymkaZnak"/>
    <w:uiPriority w:val="99"/>
    <w:semiHidden/>
    <w:unhideWhenUsed/>
    <w:rsid w:val="00204489"/>
    <w:rPr>
      <w:rFonts w:ascii="Tahoma" w:hAnsi="Tahoma" w:cs="Tahoma"/>
      <w:sz w:val="16"/>
      <w:szCs w:val="16"/>
    </w:rPr>
  </w:style>
  <w:style w:type="character" w:customStyle="1" w:styleId="TekstdymkaZnak">
    <w:name w:val="Tekst dymka Znak"/>
    <w:basedOn w:val="Domylnaczcionkaakapitu"/>
    <w:link w:val="Tekstdymka"/>
    <w:uiPriority w:val="99"/>
    <w:semiHidden/>
    <w:rsid w:val="00204489"/>
    <w:rPr>
      <w:rFonts w:ascii="Tahoma" w:eastAsia="Arial Unicode MS" w:hAnsi="Tahoma" w:cs="Tahoma"/>
      <w:color w:val="000000"/>
      <w:sz w:val="16"/>
      <w:szCs w:val="16"/>
      <w:lang w:eastAsia="pl-PL"/>
    </w:rPr>
  </w:style>
  <w:style w:type="character" w:customStyle="1" w:styleId="Teksttreci3928">
    <w:name w:val="Tekst treści (3) + 928"/>
    <w:aliases w:val="5 pt59"/>
    <w:rsid w:val="00A065C2"/>
    <w:rPr>
      <w:rFonts w:ascii="Times New Roman" w:eastAsia="Times New Roman" w:hAnsi="Times New Roman" w:cs="Times New Roman"/>
      <w:b w:val="0"/>
      <w:bCs w:val="0"/>
      <w:i w:val="0"/>
      <w:iCs w:val="0"/>
      <w:smallCaps w:val="0"/>
      <w:strike w:val="0"/>
      <w:spacing w:val="0"/>
      <w:sz w:val="19"/>
      <w:szCs w:val="19"/>
    </w:rPr>
  </w:style>
  <w:style w:type="character" w:customStyle="1" w:styleId="Teksttreci3924">
    <w:name w:val="Tekst treści (3) + 924"/>
    <w:aliases w:val="5 pt51"/>
    <w:rsid w:val="003378E1"/>
    <w:rPr>
      <w:rFonts w:ascii="Times New Roman" w:eastAsia="Times New Roman" w:hAnsi="Times New Roman" w:cs="Times New Roman"/>
      <w:b w:val="0"/>
      <w:bCs w:val="0"/>
      <w:i w:val="0"/>
      <w:iCs w:val="0"/>
      <w:smallCaps w:val="0"/>
      <w:strike w:val="0"/>
      <w:spacing w:val="0"/>
      <w:sz w:val="19"/>
      <w:szCs w:val="19"/>
    </w:rPr>
  </w:style>
  <w:style w:type="paragraph" w:customStyle="1" w:styleId="Teksttreci71">
    <w:name w:val="Tekst treści (7)1"/>
    <w:basedOn w:val="Normalny"/>
    <w:link w:val="Teksttreci7"/>
    <w:rsid w:val="003378E1"/>
    <w:pPr>
      <w:shd w:val="clear" w:color="auto" w:fill="FFFFFF"/>
      <w:spacing w:line="274" w:lineRule="exact"/>
      <w:ind w:hanging="380"/>
      <w:jc w:val="right"/>
    </w:pPr>
    <w:rPr>
      <w:rFonts w:ascii="Times New Roman" w:eastAsia="Times New Roman" w:hAnsi="Times New Roman" w:cs="Times New Roman"/>
      <w:color w:val="auto"/>
      <w:sz w:val="23"/>
      <w:szCs w:val="23"/>
      <w:lang w:eastAsia="en-US"/>
    </w:rPr>
  </w:style>
  <w:style w:type="character" w:customStyle="1" w:styleId="Pogrubienie2">
    <w:name w:val="Pogrubienie2"/>
    <w:aliases w:val="Tekst treści + 13,5 pt57,Kursywa8"/>
    <w:rsid w:val="003378E1"/>
    <w:rPr>
      <w:rFonts w:ascii="Times New Roman" w:eastAsia="Times New Roman" w:hAnsi="Times New Roman" w:cs="Times New Roman"/>
      <w:b/>
      <w:bCs/>
      <w:i/>
      <w:iCs/>
      <w:smallCaps w:val="0"/>
      <w:strike w:val="0"/>
      <w:spacing w:val="0"/>
      <w:sz w:val="27"/>
      <w:szCs w:val="27"/>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basedOn w:val="Domylnaczcionkaakapitu"/>
    <w:link w:val="Akapitzlist"/>
    <w:uiPriority w:val="34"/>
    <w:qFormat/>
    <w:rsid w:val="00DC619B"/>
    <w:rPr>
      <w:rFonts w:ascii="Calibri" w:eastAsia="Calibri" w:hAnsi="Calibri" w:cs="Times New Roman"/>
    </w:rPr>
  </w:style>
  <w:style w:type="paragraph" w:customStyle="1" w:styleId="text-justify">
    <w:name w:val="text-justify"/>
    <w:basedOn w:val="Normalny"/>
    <w:rsid w:val="002237E0"/>
    <w:pPr>
      <w:spacing w:before="100" w:beforeAutospacing="1" w:after="100" w:afterAutospacing="1"/>
    </w:pPr>
    <w:rPr>
      <w:rFonts w:ascii="Times New Roman" w:eastAsia="Times New Roman" w:hAnsi="Times New Roman" w:cs="Times New Roman"/>
      <w:color w:val="auto"/>
    </w:rPr>
  </w:style>
  <w:style w:type="paragraph" w:styleId="Tekstprzypisudolnego">
    <w:name w:val="footnote text"/>
    <w:basedOn w:val="Normalny"/>
    <w:link w:val="TekstprzypisudolnegoZnak"/>
    <w:uiPriority w:val="99"/>
    <w:rsid w:val="001920F5"/>
    <w:rPr>
      <w:rFonts w:ascii="Times New Roman" w:eastAsia="Calibri" w:hAnsi="Times New Roman" w:cs="Times New Roman"/>
      <w:color w:val="auto"/>
      <w:sz w:val="20"/>
      <w:szCs w:val="20"/>
    </w:rPr>
  </w:style>
  <w:style w:type="character" w:customStyle="1" w:styleId="TekstprzypisudolnegoZnak">
    <w:name w:val="Tekst przypisu dolnego Znak"/>
    <w:basedOn w:val="Domylnaczcionkaakapitu"/>
    <w:link w:val="Tekstprzypisudolnego"/>
    <w:uiPriority w:val="99"/>
    <w:rsid w:val="001920F5"/>
    <w:rPr>
      <w:rFonts w:ascii="Times New Roman" w:eastAsia="Calibri" w:hAnsi="Times New Roman" w:cs="Times New Roman"/>
      <w:sz w:val="20"/>
      <w:szCs w:val="20"/>
      <w:lang w:eastAsia="pl-PL"/>
    </w:rPr>
  </w:style>
  <w:style w:type="paragraph" w:customStyle="1" w:styleId="StandardowyStandardowy1">
    <w:name w:val="Standardowy.Standardowy1"/>
    <w:rsid w:val="009B25FD"/>
    <w:pPr>
      <w:spacing w:line="240" w:lineRule="auto"/>
    </w:pPr>
    <w:rPr>
      <w:rFonts w:ascii="Times New Roman" w:eastAsia="Times New Roman" w:hAnsi="Times New Roman" w:cs="Times New Roman"/>
      <w:snapToGrid w:val="0"/>
      <w:sz w:val="20"/>
      <w:szCs w:val="20"/>
      <w:lang w:eastAsia="pl-PL"/>
    </w:rPr>
  </w:style>
  <w:style w:type="paragraph" w:customStyle="1" w:styleId="Standard">
    <w:name w:val="Standard"/>
    <w:rsid w:val="009B25FD"/>
    <w:pPr>
      <w:widowControl w:val="0"/>
      <w:suppressAutoHyphens/>
      <w:spacing w:line="240" w:lineRule="auto"/>
      <w:textAlignment w:val="baseline"/>
    </w:pPr>
    <w:rPr>
      <w:rFonts w:ascii="Times New Roman" w:eastAsia="Arial Unicode MS" w:hAnsi="Times New Roman" w:cs="Calibri"/>
      <w:kern w:val="1"/>
      <w:sz w:val="24"/>
      <w:szCs w:val="24"/>
      <w:lang w:eastAsia="zh-CN"/>
    </w:rPr>
  </w:style>
  <w:style w:type="paragraph" w:styleId="Tekstpodstawowy2">
    <w:name w:val="Body Text 2"/>
    <w:basedOn w:val="Normalny"/>
    <w:link w:val="Tekstpodstawowy2Znak"/>
    <w:unhideWhenUsed/>
    <w:rsid w:val="00916957"/>
    <w:pPr>
      <w:spacing w:after="120" w:line="480" w:lineRule="auto"/>
    </w:pPr>
    <w:rPr>
      <w:rFonts w:ascii="Times New Roman" w:eastAsia="Times New Roman" w:hAnsi="Times New Roman" w:cs="Times New Roman"/>
      <w:color w:val="auto"/>
    </w:rPr>
  </w:style>
  <w:style w:type="character" w:customStyle="1" w:styleId="Tekstpodstawowy2Znak">
    <w:name w:val="Tekst podstawowy 2 Znak"/>
    <w:basedOn w:val="Domylnaczcionkaakapitu"/>
    <w:link w:val="Tekstpodstawowy2"/>
    <w:rsid w:val="0091695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CD3EE7"/>
    <w:pPr>
      <w:spacing w:after="120"/>
      <w:ind w:left="283"/>
    </w:pPr>
    <w:rPr>
      <w:rFonts w:ascii="Times New Roman" w:eastAsia="Times New Roman" w:hAnsi="Times New Roman" w:cs="Times New Roman"/>
      <w:color w:val="auto"/>
      <w:lang w:val="x-none" w:eastAsia="x-none"/>
    </w:rPr>
  </w:style>
  <w:style w:type="character" w:customStyle="1" w:styleId="TekstpodstawowywcityZnak">
    <w:name w:val="Tekst podstawowy wcięty Znak"/>
    <w:basedOn w:val="Domylnaczcionkaakapitu"/>
    <w:link w:val="Tekstpodstawowywcity"/>
    <w:rsid w:val="00CD3EE7"/>
    <w:rPr>
      <w:rFonts w:ascii="Times New Roman" w:eastAsia="Times New Roman" w:hAnsi="Times New Roman" w:cs="Times New Roman"/>
      <w:sz w:val="24"/>
      <w:szCs w:val="24"/>
      <w:lang w:val="x-none" w:eastAsia="x-none"/>
    </w:rPr>
  </w:style>
  <w:style w:type="character" w:customStyle="1" w:styleId="Teksttreci2Exact">
    <w:name w:val="Tekst treści (2) Exact"/>
    <w:rsid w:val="00075C61"/>
    <w:rPr>
      <w:rFonts w:ascii="Times New Roman" w:eastAsia="Times New Roman" w:hAnsi="Times New Roman" w:cs="Times New Roman"/>
      <w:b w:val="0"/>
      <w:bCs w:val="0"/>
      <w:i w:val="0"/>
      <w:iCs w:val="0"/>
      <w:smallCaps w:val="0"/>
      <w:strike w:val="0"/>
      <w:sz w:val="21"/>
      <w:szCs w:val="21"/>
      <w:u w:val="none"/>
    </w:rPr>
  </w:style>
  <w:style w:type="paragraph" w:customStyle="1" w:styleId="WierszPP">
    <w:name w:val="Wiersz PP"/>
    <w:basedOn w:val="Podpis"/>
    <w:rsid w:val="008E38BD"/>
    <w:pPr>
      <w:autoSpaceDE w:val="0"/>
      <w:autoSpaceDN w:val="0"/>
    </w:pPr>
    <w:rPr>
      <w:rFonts w:ascii="Times New Roman" w:eastAsia="Times New Roman" w:hAnsi="Times New Roman" w:cs="Times New Roman"/>
      <w:color w:val="auto"/>
      <w:sz w:val="20"/>
      <w:szCs w:val="20"/>
    </w:rPr>
  </w:style>
  <w:style w:type="paragraph" w:styleId="Podpis">
    <w:name w:val="Signature"/>
    <w:basedOn w:val="Normalny"/>
    <w:link w:val="PodpisZnak"/>
    <w:uiPriority w:val="99"/>
    <w:semiHidden/>
    <w:unhideWhenUsed/>
    <w:rsid w:val="008E38BD"/>
    <w:pPr>
      <w:ind w:left="4252"/>
    </w:pPr>
  </w:style>
  <w:style w:type="character" w:customStyle="1" w:styleId="PodpisZnak">
    <w:name w:val="Podpis Znak"/>
    <w:basedOn w:val="Domylnaczcionkaakapitu"/>
    <w:link w:val="Podpis"/>
    <w:uiPriority w:val="99"/>
    <w:semiHidden/>
    <w:rsid w:val="008E38BD"/>
    <w:rPr>
      <w:rFonts w:ascii="Arial Unicode MS" w:eastAsia="Arial Unicode MS" w:hAnsi="Arial Unicode MS" w:cs="Arial Unicode MS"/>
      <w:color w:val="000000"/>
      <w:sz w:val="24"/>
      <w:szCs w:val="24"/>
      <w:lang w:eastAsia="pl-PL"/>
    </w:rPr>
  </w:style>
  <w:style w:type="character" w:styleId="Odwoaniedokomentarza">
    <w:name w:val="annotation reference"/>
    <w:basedOn w:val="Domylnaczcionkaakapitu"/>
    <w:uiPriority w:val="99"/>
    <w:semiHidden/>
    <w:unhideWhenUsed/>
    <w:rsid w:val="00AA383E"/>
    <w:rPr>
      <w:sz w:val="16"/>
      <w:szCs w:val="16"/>
    </w:rPr>
  </w:style>
  <w:style w:type="paragraph" w:styleId="Tekstkomentarza">
    <w:name w:val="annotation text"/>
    <w:basedOn w:val="Normalny"/>
    <w:link w:val="TekstkomentarzaZnak"/>
    <w:uiPriority w:val="99"/>
    <w:semiHidden/>
    <w:unhideWhenUsed/>
    <w:rsid w:val="00AA383E"/>
    <w:rPr>
      <w:sz w:val="20"/>
      <w:szCs w:val="20"/>
    </w:rPr>
  </w:style>
  <w:style w:type="character" w:customStyle="1" w:styleId="TekstkomentarzaZnak">
    <w:name w:val="Tekst komentarza Znak"/>
    <w:basedOn w:val="Domylnaczcionkaakapitu"/>
    <w:link w:val="Tekstkomentarza"/>
    <w:uiPriority w:val="99"/>
    <w:semiHidden/>
    <w:rsid w:val="00AA383E"/>
    <w:rPr>
      <w:rFonts w:ascii="Arial Unicode MS" w:eastAsia="Arial Unicode MS" w:hAnsi="Arial Unicode MS" w:cs="Arial Unicode M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AA383E"/>
    <w:rPr>
      <w:b/>
      <w:bCs/>
    </w:rPr>
  </w:style>
  <w:style w:type="character" w:customStyle="1" w:styleId="TematkomentarzaZnak">
    <w:name w:val="Temat komentarza Znak"/>
    <w:basedOn w:val="TekstkomentarzaZnak"/>
    <w:link w:val="Tematkomentarza"/>
    <w:uiPriority w:val="99"/>
    <w:semiHidden/>
    <w:rsid w:val="00AA383E"/>
    <w:rPr>
      <w:rFonts w:ascii="Arial Unicode MS" w:eastAsia="Arial Unicode MS" w:hAnsi="Arial Unicode MS" w:cs="Arial Unicode MS"/>
      <w:b/>
      <w:bCs/>
      <w:color w:val="000000"/>
      <w:sz w:val="20"/>
      <w:szCs w:val="20"/>
      <w:lang w:eastAsia="pl-PL"/>
    </w:rPr>
  </w:style>
  <w:style w:type="paragraph" w:styleId="Podtytu">
    <w:name w:val="Subtitle"/>
    <w:basedOn w:val="Normalny"/>
    <w:next w:val="Normalny"/>
    <w:link w:val="PodtytuZnak"/>
    <w:uiPriority w:val="11"/>
    <w:qFormat/>
    <w:rsid w:val="00F6274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62746"/>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048188">
      <w:bodyDiv w:val="1"/>
      <w:marLeft w:val="0"/>
      <w:marRight w:val="0"/>
      <w:marTop w:val="0"/>
      <w:marBottom w:val="0"/>
      <w:divBdr>
        <w:top w:val="none" w:sz="0" w:space="0" w:color="auto"/>
        <w:left w:val="none" w:sz="0" w:space="0" w:color="auto"/>
        <w:bottom w:val="none" w:sz="0" w:space="0" w:color="auto"/>
        <w:right w:val="none" w:sz="0" w:space="0" w:color="auto"/>
      </w:divBdr>
      <w:divsChild>
        <w:div w:id="5790643">
          <w:marLeft w:val="0"/>
          <w:marRight w:val="0"/>
          <w:marTop w:val="0"/>
          <w:marBottom w:val="0"/>
          <w:divBdr>
            <w:top w:val="none" w:sz="0" w:space="0" w:color="auto"/>
            <w:left w:val="none" w:sz="0" w:space="0" w:color="auto"/>
            <w:bottom w:val="none" w:sz="0" w:space="0" w:color="auto"/>
            <w:right w:val="none" w:sz="0" w:space="0" w:color="auto"/>
          </w:divBdr>
        </w:div>
        <w:div w:id="36660065">
          <w:marLeft w:val="0"/>
          <w:marRight w:val="0"/>
          <w:marTop w:val="0"/>
          <w:marBottom w:val="0"/>
          <w:divBdr>
            <w:top w:val="none" w:sz="0" w:space="0" w:color="auto"/>
            <w:left w:val="none" w:sz="0" w:space="0" w:color="auto"/>
            <w:bottom w:val="none" w:sz="0" w:space="0" w:color="auto"/>
            <w:right w:val="none" w:sz="0" w:space="0" w:color="auto"/>
          </w:divBdr>
        </w:div>
        <w:div w:id="46416160">
          <w:marLeft w:val="0"/>
          <w:marRight w:val="0"/>
          <w:marTop w:val="0"/>
          <w:marBottom w:val="0"/>
          <w:divBdr>
            <w:top w:val="none" w:sz="0" w:space="0" w:color="auto"/>
            <w:left w:val="none" w:sz="0" w:space="0" w:color="auto"/>
            <w:bottom w:val="none" w:sz="0" w:space="0" w:color="auto"/>
            <w:right w:val="none" w:sz="0" w:space="0" w:color="auto"/>
          </w:divBdr>
        </w:div>
        <w:div w:id="63263222">
          <w:marLeft w:val="0"/>
          <w:marRight w:val="0"/>
          <w:marTop w:val="0"/>
          <w:marBottom w:val="0"/>
          <w:divBdr>
            <w:top w:val="none" w:sz="0" w:space="0" w:color="auto"/>
            <w:left w:val="none" w:sz="0" w:space="0" w:color="auto"/>
            <w:bottom w:val="none" w:sz="0" w:space="0" w:color="auto"/>
            <w:right w:val="none" w:sz="0" w:space="0" w:color="auto"/>
          </w:divBdr>
        </w:div>
        <w:div w:id="91971523">
          <w:marLeft w:val="0"/>
          <w:marRight w:val="0"/>
          <w:marTop w:val="0"/>
          <w:marBottom w:val="0"/>
          <w:divBdr>
            <w:top w:val="none" w:sz="0" w:space="0" w:color="auto"/>
            <w:left w:val="none" w:sz="0" w:space="0" w:color="auto"/>
            <w:bottom w:val="none" w:sz="0" w:space="0" w:color="auto"/>
            <w:right w:val="none" w:sz="0" w:space="0" w:color="auto"/>
          </w:divBdr>
        </w:div>
        <w:div w:id="119495076">
          <w:marLeft w:val="0"/>
          <w:marRight w:val="0"/>
          <w:marTop w:val="0"/>
          <w:marBottom w:val="0"/>
          <w:divBdr>
            <w:top w:val="none" w:sz="0" w:space="0" w:color="auto"/>
            <w:left w:val="none" w:sz="0" w:space="0" w:color="auto"/>
            <w:bottom w:val="none" w:sz="0" w:space="0" w:color="auto"/>
            <w:right w:val="none" w:sz="0" w:space="0" w:color="auto"/>
          </w:divBdr>
        </w:div>
        <w:div w:id="123162413">
          <w:marLeft w:val="0"/>
          <w:marRight w:val="0"/>
          <w:marTop w:val="0"/>
          <w:marBottom w:val="0"/>
          <w:divBdr>
            <w:top w:val="none" w:sz="0" w:space="0" w:color="auto"/>
            <w:left w:val="none" w:sz="0" w:space="0" w:color="auto"/>
            <w:bottom w:val="none" w:sz="0" w:space="0" w:color="auto"/>
            <w:right w:val="none" w:sz="0" w:space="0" w:color="auto"/>
          </w:divBdr>
        </w:div>
        <w:div w:id="169610423">
          <w:marLeft w:val="0"/>
          <w:marRight w:val="0"/>
          <w:marTop w:val="0"/>
          <w:marBottom w:val="0"/>
          <w:divBdr>
            <w:top w:val="none" w:sz="0" w:space="0" w:color="auto"/>
            <w:left w:val="none" w:sz="0" w:space="0" w:color="auto"/>
            <w:bottom w:val="none" w:sz="0" w:space="0" w:color="auto"/>
            <w:right w:val="none" w:sz="0" w:space="0" w:color="auto"/>
          </w:divBdr>
        </w:div>
        <w:div w:id="265963774">
          <w:marLeft w:val="0"/>
          <w:marRight w:val="0"/>
          <w:marTop w:val="0"/>
          <w:marBottom w:val="0"/>
          <w:divBdr>
            <w:top w:val="none" w:sz="0" w:space="0" w:color="auto"/>
            <w:left w:val="none" w:sz="0" w:space="0" w:color="auto"/>
            <w:bottom w:val="none" w:sz="0" w:space="0" w:color="auto"/>
            <w:right w:val="none" w:sz="0" w:space="0" w:color="auto"/>
          </w:divBdr>
        </w:div>
        <w:div w:id="294799073">
          <w:marLeft w:val="0"/>
          <w:marRight w:val="0"/>
          <w:marTop w:val="0"/>
          <w:marBottom w:val="0"/>
          <w:divBdr>
            <w:top w:val="none" w:sz="0" w:space="0" w:color="auto"/>
            <w:left w:val="none" w:sz="0" w:space="0" w:color="auto"/>
            <w:bottom w:val="none" w:sz="0" w:space="0" w:color="auto"/>
            <w:right w:val="none" w:sz="0" w:space="0" w:color="auto"/>
          </w:divBdr>
        </w:div>
        <w:div w:id="313342258">
          <w:marLeft w:val="0"/>
          <w:marRight w:val="0"/>
          <w:marTop w:val="0"/>
          <w:marBottom w:val="0"/>
          <w:divBdr>
            <w:top w:val="none" w:sz="0" w:space="0" w:color="auto"/>
            <w:left w:val="none" w:sz="0" w:space="0" w:color="auto"/>
            <w:bottom w:val="none" w:sz="0" w:space="0" w:color="auto"/>
            <w:right w:val="none" w:sz="0" w:space="0" w:color="auto"/>
          </w:divBdr>
        </w:div>
        <w:div w:id="366104206">
          <w:marLeft w:val="0"/>
          <w:marRight w:val="0"/>
          <w:marTop w:val="0"/>
          <w:marBottom w:val="0"/>
          <w:divBdr>
            <w:top w:val="none" w:sz="0" w:space="0" w:color="auto"/>
            <w:left w:val="none" w:sz="0" w:space="0" w:color="auto"/>
            <w:bottom w:val="none" w:sz="0" w:space="0" w:color="auto"/>
            <w:right w:val="none" w:sz="0" w:space="0" w:color="auto"/>
          </w:divBdr>
        </w:div>
        <w:div w:id="391736078">
          <w:marLeft w:val="0"/>
          <w:marRight w:val="0"/>
          <w:marTop w:val="0"/>
          <w:marBottom w:val="0"/>
          <w:divBdr>
            <w:top w:val="none" w:sz="0" w:space="0" w:color="auto"/>
            <w:left w:val="none" w:sz="0" w:space="0" w:color="auto"/>
            <w:bottom w:val="none" w:sz="0" w:space="0" w:color="auto"/>
            <w:right w:val="none" w:sz="0" w:space="0" w:color="auto"/>
          </w:divBdr>
        </w:div>
        <w:div w:id="411511625">
          <w:marLeft w:val="0"/>
          <w:marRight w:val="0"/>
          <w:marTop w:val="0"/>
          <w:marBottom w:val="0"/>
          <w:divBdr>
            <w:top w:val="none" w:sz="0" w:space="0" w:color="auto"/>
            <w:left w:val="none" w:sz="0" w:space="0" w:color="auto"/>
            <w:bottom w:val="none" w:sz="0" w:space="0" w:color="auto"/>
            <w:right w:val="none" w:sz="0" w:space="0" w:color="auto"/>
          </w:divBdr>
        </w:div>
        <w:div w:id="497041382">
          <w:marLeft w:val="0"/>
          <w:marRight w:val="0"/>
          <w:marTop w:val="0"/>
          <w:marBottom w:val="0"/>
          <w:divBdr>
            <w:top w:val="none" w:sz="0" w:space="0" w:color="auto"/>
            <w:left w:val="none" w:sz="0" w:space="0" w:color="auto"/>
            <w:bottom w:val="none" w:sz="0" w:space="0" w:color="auto"/>
            <w:right w:val="none" w:sz="0" w:space="0" w:color="auto"/>
          </w:divBdr>
        </w:div>
        <w:div w:id="545070417">
          <w:marLeft w:val="0"/>
          <w:marRight w:val="0"/>
          <w:marTop w:val="0"/>
          <w:marBottom w:val="0"/>
          <w:divBdr>
            <w:top w:val="none" w:sz="0" w:space="0" w:color="auto"/>
            <w:left w:val="none" w:sz="0" w:space="0" w:color="auto"/>
            <w:bottom w:val="none" w:sz="0" w:space="0" w:color="auto"/>
            <w:right w:val="none" w:sz="0" w:space="0" w:color="auto"/>
          </w:divBdr>
        </w:div>
        <w:div w:id="660306195">
          <w:marLeft w:val="0"/>
          <w:marRight w:val="0"/>
          <w:marTop w:val="0"/>
          <w:marBottom w:val="0"/>
          <w:divBdr>
            <w:top w:val="none" w:sz="0" w:space="0" w:color="auto"/>
            <w:left w:val="none" w:sz="0" w:space="0" w:color="auto"/>
            <w:bottom w:val="none" w:sz="0" w:space="0" w:color="auto"/>
            <w:right w:val="none" w:sz="0" w:space="0" w:color="auto"/>
          </w:divBdr>
        </w:div>
        <w:div w:id="683437095">
          <w:marLeft w:val="0"/>
          <w:marRight w:val="0"/>
          <w:marTop w:val="0"/>
          <w:marBottom w:val="0"/>
          <w:divBdr>
            <w:top w:val="none" w:sz="0" w:space="0" w:color="auto"/>
            <w:left w:val="none" w:sz="0" w:space="0" w:color="auto"/>
            <w:bottom w:val="none" w:sz="0" w:space="0" w:color="auto"/>
            <w:right w:val="none" w:sz="0" w:space="0" w:color="auto"/>
          </w:divBdr>
        </w:div>
        <w:div w:id="722025148">
          <w:marLeft w:val="0"/>
          <w:marRight w:val="0"/>
          <w:marTop w:val="0"/>
          <w:marBottom w:val="0"/>
          <w:divBdr>
            <w:top w:val="none" w:sz="0" w:space="0" w:color="auto"/>
            <w:left w:val="none" w:sz="0" w:space="0" w:color="auto"/>
            <w:bottom w:val="none" w:sz="0" w:space="0" w:color="auto"/>
            <w:right w:val="none" w:sz="0" w:space="0" w:color="auto"/>
          </w:divBdr>
        </w:div>
        <w:div w:id="736781226">
          <w:marLeft w:val="0"/>
          <w:marRight w:val="0"/>
          <w:marTop w:val="0"/>
          <w:marBottom w:val="0"/>
          <w:divBdr>
            <w:top w:val="none" w:sz="0" w:space="0" w:color="auto"/>
            <w:left w:val="none" w:sz="0" w:space="0" w:color="auto"/>
            <w:bottom w:val="none" w:sz="0" w:space="0" w:color="auto"/>
            <w:right w:val="none" w:sz="0" w:space="0" w:color="auto"/>
          </w:divBdr>
        </w:div>
        <w:div w:id="763300510">
          <w:marLeft w:val="0"/>
          <w:marRight w:val="0"/>
          <w:marTop w:val="0"/>
          <w:marBottom w:val="0"/>
          <w:divBdr>
            <w:top w:val="none" w:sz="0" w:space="0" w:color="auto"/>
            <w:left w:val="none" w:sz="0" w:space="0" w:color="auto"/>
            <w:bottom w:val="none" w:sz="0" w:space="0" w:color="auto"/>
            <w:right w:val="none" w:sz="0" w:space="0" w:color="auto"/>
          </w:divBdr>
        </w:div>
        <w:div w:id="817310113">
          <w:marLeft w:val="0"/>
          <w:marRight w:val="0"/>
          <w:marTop w:val="0"/>
          <w:marBottom w:val="0"/>
          <w:divBdr>
            <w:top w:val="none" w:sz="0" w:space="0" w:color="auto"/>
            <w:left w:val="none" w:sz="0" w:space="0" w:color="auto"/>
            <w:bottom w:val="none" w:sz="0" w:space="0" w:color="auto"/>
            <w:right w:val="none" w:sz="0" w:space="0" w:color="auto"/>
          </w:divBdr>
        </w:div>
        <w:div w:id="868184501">
          <w:marLeft w:val="0"/>
          <w:marRight w:val="0"/>
          <w:marTop w:val="0"/>
          <w:marBottom w:val="0"/>
          <w:divBdr>
            <w:top w:val="none" w:sz="0" w:space="0" w:color="auto"/>
            <w:left w:val="none" w:sz="0" w:space="0" w:color="auto"/>
            <w:bottom w:val="none" w:sz="0" w:space="0" w:color="auto"/>
            <w:right w:val="none" w:sz="0" w:space="0" w:color="auto"/>
          </w:divBdr>
        </w:div>
        <w:div w:id="957836808">
          <w:marLeft w:val="0"/>
          <w:marRight w:val="0"/>
          <w:marTop w:val="0"/>
          <w:marBottom w:val="0"/>
          <w:divBdr>
            <w:top w:val="none" w:sz="0" w:space="0" w:color="auto"/>
            <w:left w:val="none" w:sz="0" w:space="0" w:color="auto"/>
            <w:bottom w:val="none" w:sz="0" w:space="0" w:color="auto"/>
            <w:right w:val="none" w:sz="0" w:space="0" w:color="auto"/>
          </w:divBdr>
        </w:div>
        <w:div w:id="979530958">
          <w:marLeft w:val="0"/>
          <w:marRight w:val="0"/>
          <w:marTop w:val="0"/>
          <w:marBottom w:val="0"/>
          <w:divBdr>
            <w:top w:val="none" w:sz="0" w:space="0" w:color="auto"/>
            <w:left w:val="none" w:sz="0" w:space="0" w:color="auto"/>
            <w:bottom w:val="none" w:sz="0" w:space="0" w:color="auto"/>
            <w:right w:val="none" w:sz="0" w:space="0" w:color="auto"/>
          </w:divBdr>
        </w:div>
        <w:div w:id="1068502640">
          <w:marLeft w:val="0"/>
          <w:marRight w:val="0"/>
          <w:marTop w:val="0"/>
          <w:marBottom w:val="0"/>
          <w:divBdr>
            <w:top w:val="none" w:sz="0" w:space="0" w:color="auto"/>
            <w:left w:val="none" w:sz="0" w:space="0" w:color="auto"/>
            <w:bottom w:val="none" w:sz="0" w:space="0" w:color="auto"/>
            <w:right w:val="none" w:sz="0" w:space="0" w:color="auto"/>
          </w:divBdr>
        </w:div>
        <w:div w:id="1107698784">
          <w:marLeft w:val="0"/>
          <w:marRight w:val="0"/>
          <w:marTop w:val="0"/>
          <w:marBottom w:val="0"/>
          <w:divBdr>
            <w:top w:val="none" w:sz="0" w:space="0" w:color="auto"/>
            <w:left w:val="none" w:sz="0" w:space="0" w:color="auto"/>
            <w:bottom w:val="none" w:sz="0" w:space="0" w:color="auto"/>
            <w:right w:val="none" w:sz="0" w:space="0" w:color="auto"/>
          </w:divBdr>
        </w:div>
        <w:div w:id="1111702385">
          <w:marLeft w:val="0"/>
          <w:marRight w:val="0"/>
          <w:marTop w:val="0"/>
          <w:marBottom w:val="0"/>
          <w:divBdr>
            <w:top w:val="none" w:sz="0" w:space="0" w:color="auto"/>
            <w:left w:val="none" w:sz="0" w:space="0" w:color="auto"/>
            <w:bottom w:val="none" w:sz="0" w:space="0" w:color="auto"/>
            <w:right w:val="none" w:sz="0" w:space="0" w:color="auto"/>
          </w:divBdr>
        </w:div>
        <w:div w:id="1164054449">
          <w:marLeft w:val="0"/>
          <w:marRight w:val="0"/>
          <w:marTop w:val="0"/>
          <w:marBottom w:val="0"/>
          <w:divBdr>
            <w:top w:val="none" w:sz="0" w:space="0" w:color="auto"/>
            <w:left w:val="none" w:sz="0" w:space="0" w:color="auto"/>
            <w:bottom w:val="none" w:sz="0" w:space="0" w:color="auto"/>
            <w:right w:val="none" w:sz="0" w:space="0" w:color="auto"/>
          </w:divBdr>
        </w:div>
        <w:div w:id="1182744086">
          <w:marLeft w:val="0"/>
          <w:marRight w:val="0"/>
          <w:marTop w:val="0"/>
          <w:marBottom w:val="0"/>
          <w:divBdr>
            <w:top w:val="none" w:sz="0" w:space="0" w:color="auto"/>
            <w:left w:val="none" w:sz="0" w:space="0" w:color="auto"/>
            <w:bottom w:val="none" w:sz="0" w:space="0" w:color="auto"/>
            <w:right w:val="none" w:sz="0" w:space="0" w:color="auto"/>
          </w:divBdr>
        </w:div>
        <w:div w:id="1264417811">
          <w:marLeft w:val="0"/>
          <w:marRight w:val="0"/>
          <w:marTop w:val="0"/>
          <w:marBottom w:val="0"/>
          <w:divBdr>
            <w:top w:val="none" w:sz="0" w:space="0" w:color="auto"/>
            <w:left w:val="none" w:sz="0" w:space="0" w:color="auto"/>
            <w:bottom w:val="none" w:sz="0" w:space="0" w:color="auto"/>
            <w:right w:val="none" w:sz="0" w:space="0" w:color="auto"/>
          </w:divBdr>
        </w:div>
        <w:div w:id="1278829984">
          <w:marLeft w:val="0"/>
          <w:marRight w:val="0"/>
          <w:marTop w:val="0"/>
          <w:marBottom w:val="0"/>
          <w:divBdr>
            <w:top w:val="none" w:sz="0" w:space="0" w:color="auto"/>
            <w:left w:val="none" w:sz="0" w:space="0" w:color="auto"/>
            <w:bottom w:val="none" w:sz="0" w:space="0" w:color="auto"/>
            <w:right w:val="none" w:sz="0" w:space="0" w:color="auto"/>
          </w:divBdr>
        </w:div>
        <w:div w:id="1332949234">
          <w:marLeft w:val="0"/>
          <w:marRight w:val="0"/>
          <w:marTop w:val="0"/>
          <w:marBottom w:val="0"/>
          <w:divBdr>
            <w:top w:val="none" w:sz="0" w:space="0" w:color="auto"/>
            <w:left w:val="none" w:sz="0" w:space="0" w:color="auto"/>
            <w:bottom w:val="none" w:sz="0" w:space="0" w:color="auto"/>
            <w:right w:val="none" w:sz="0" w:space="0" w:color="auto"/>
          </w:divBdr>
        </w:div>
        <w:div w:id="1361782981">
          <w:marLeft w:val="0"/>
          <w:marRight w:val="0"/>
          <w:marTop w:val="0"/>
          <w:marBottom w:val="0"/>
          <w:divBdr>
            <w:top w:val="none" w:sz="0" w:space="0" w:color="auto"/>
            <w:left w:val="none" w:sz="0" w:space="0" w:color="auto"/>
            <w:bottom w:val="none" w:sz="0" w:space="0" w:color="auto"/>
            <w:right w:val="none" w:sz="0" w:space="0" w:color="auto"/>
          </w:divBdr>
        </w:div>
        <w:div w:id="1368411158">
          <w:marLeft w:val="0"/>
          <w:marRight w:val="0"/>
          <w:marTop w:val="0"/>
          <w:marBottom w:val="0"/>
          <w:divBdr>
            <w:top w:val="none" w:sz="0" w:space="0" w:color="auto"/>
            <w:left w:val="none" w:sz="0" w:space="0" w:color="auto"/>
            <w:bottom w:val="none" w:sz="0" w:space="0" w:color="auto"/>
            <w:right w:val="none" w:sz="0" w:space="0" w:color="auto"/>
          </w:divBdr>
        </w:div>
        <w:div w:id="1376539209">
          <w:marLeft w:val="0"/>
          <w:marRight w:val="0"/>
          <w:marTop w:val="0"/>
          <w:marBottom w:val="0"/>
          <w:divBdr>
            <w:top w:val="none" w:sz="0" w:space="0" w:color="auto"/>
            <w:left w:val="none" w:sz="0" w:space="0" w:color="auto"/>
            <w:bottom w:val="none" w:sz="0" w:space="0" w:color="auto"/>
            <w:right w:val="none" w:sz="0" w:space="0" w:color="auto"/>
          </w:divBdr>
        </w:div>
        <w:div w:id="1399403162">
          <w:marLeft w:val="0"/>
          <w:marRight w:val="0"/>
          <w:marTop w:val="0"/>
          <w:marBottom w:val="0"/>
          <w:divBdr>
            <w:top w:val="none" w:sz="0" w:space="0" w:color="auto"/>
            <w:left w:val="none" w:sz="0" w:space="0" w:color="auto"/>
            <w:bottom w:val="none" w:sz="0" w:space="0" w:color="auto"/>
            <w:right w:val="none" w:sz="0" w:space="0" w:color="auto"/>
          </w:divBdr>
        </w:div>
        <w:div w:id="1410038992">
          <w:marLeft w:val="0"/>
          <w:marRight w:val="0"/>
          <w:marTop w:val="0"/>
          <w:marBottom w:val="0"/>
          <w:divBdr>
            <w:top w:val="none" w:sz="0" w:space="0" w:color="auto"/>
            <w:left w:val="none" w:sz="0" w:space="0" w:color="auto"/>
            <w:bottom w:val="none" w:sz="0" w:space="0" w:color="auto"/>
            <w:right w:val="none" w:sz="0" w:space="0" w:color="auto"/>
          </w:divBdr>
        </w:div>
        <w:div w:id="1465538341">
          <w:marLeft w:val="0"/>
          <w:marRight w:val="0"/>
          <w:marTop w:val="0"/>
          <w:marBottom w:val="0"/>
          <w:divBdr>
            <w:top w:val="none" w:sz="0" w:space="0" w:color="auto"/>
            <w:left w:val="none" w:sz="0" w:space="0" w:color="auto"/>
            <w:bottom w:val="none" w:sz="0" w:space="0" w:color="auto"/>
            <w:right w:val="none" w:sz="0" w:space="0" w:color="auto"/>
          </w:divBdr>
        </w:div>
        <w:div w:id="1484078086">
          <w:marLeft w:val="0"/>
          <w:marRight w:val="0"/>
          <w:marTop w:val="0"/>
          <w:marBottom w:val="0"/>
          <w:divBdr>
            <w:top w:val="none" w:sz="0" w:space="0" w:color="auto"/>
            <w:left w:val="none" w:sz="0" w:space="0" w:color="auto"/>
            <w:bottom w:val="none" w:sz="0" w:space="0" w:color="auto"/>
            <w:right w:val="none" w:sz="0" w:space="0" w:color="auto"/>
          </w:divBdr>
        </w:div>
        <w:div w:id="1502353513">
          <w:marLeft w:val="0"/>
          <w:marRight w:val="0"/>
          <w:marTop w:val="0"/>
          <w:marBottom w:val="0"/>
          <w:divBdr>
            <w:top w:val="none" w:sz="0" w:space="0" w:color="auto"/>
            <w:left w:val="none" w:sz="0" w:space="0" w:color="auto"/>
            <w:bottom w:val="none" w:sz="0" w:space="0" w:color="auto"/>
            <w:right w:val="none" w:sz="0" w:space="0" w:color="auto"/>
          </w:divBdr>
        </w:div>
        <w:div w:id="1521360976">
          <w:marLeft w:val="0"/>
          <w:marRight w:val="0"/>
          <w:marTop w:val="0"/>
          <w:marBottom w:val="0"/>
          <w:divBdr>
            <w:top w:val="none" w:sz="0" w:space="0" w:color="auto"/>
            <w:left w:val="none" w:sz="0" w:space="0" w:color="auto"/>
            <w:bottom w:val="none" w:sz="0" w:space="0" w:color="auto"/>
            <w:right w:val="none" w:sz="0" w:space="0" w:color="auto"/>
          </w:divBdr>
        </w:div>
        <w:div w:id="1557618889">
          <w:marLeft w:val="0"/>
          <w:marRight w:val="0"/>
          <w:marTop w:val="0"/>
          <w:marBottom w:val="0"/>
          <w:divBdr>
            <w:top w:val="none" w:sz="0" w:space="0" w:color="auto"/>
            <w:left w:val="none" w:sz="0" w:space="0" w:color="auto"/>
            <w:bottom w:val="none" w:sz="0" w:space="0" w:color="auto"/>
            <w:right w:val="none" w:sz="0" w:space="0" w:color="auto"/>
          </w:divBdr>
        </w:div>
        <w:div w:id="1615550683">
          <w:marLeft w:val="0"/>
          <w:marRight w:val="0"/>
          <w:marTop w:val="0"/>
          <w:marBottom w:val="0"/>
          <w:divBdr>
            <w:top w:val="none" w:sz="0" w:space="0" w:color="auto"/>
            <w:left w:val="none" w:sz="0" w:space="0" w:color="auto"/>
            <w:bottom w:val="none" w:sz="0" w:space="0" w:color="auto"/>
            <w:right w:val="none" w:sz="0" w:space="0" w:color="auto"/>
          </w:divBdr>
        </w:div>
        <w:div w:id="1661540801">
          <w:marLeft w:val="0"/>
          <w:marRight w:val="0"/>
          <w:marTop w:val="0"/>
          <w:marBottom w:val="0"/>
          <w:divBdr>
            <w:top w:val="none" w:sz="0" w:space="0" w:color="auto"/>
            <w:left w:val="none" w:sz="0" w:space="0" w:color="auto"/>
            <w:bottom w:val="none" w:sz="0" w:space="0" w:color="auto"/>
            <w:right w:val="none" w:sz="0" w:space="0" w:color="auto"/>
          </w:divBdr>
        </w:div>
        <w:div w:id="1692998675">
          <w:marLeft w:val="0"/>
          <w:marRight w:val="0"/>
          <w:marTop w:val="0"/>
          <w:marBottom w:val="0"/>
          <w:divBdr>
            <w:top w:val="none" w:sz="0" w:space="0" w:color="auto"/>
            <w:left w:val="none" w:sz="0" w:space="0" w:color="auto"/>
            <w:bottom w:val="none" w:sz="0" w:space="0" w:color="auto"/>
            <w:right w:val="none" w:sz="0" w:space="0" w:color="auto"/>
          </w:divBdr>
        </w:div>
        <w:div w:id="1724209482">
          <w:marLeft w:val="0"/>
          <w:marRight w:val="0"/>
          <w:marTop w:val="0"/>
          <w:marBottom w:val="0"/>
          <w:divBdr>
            <w:top w:val="none" w:sz="0" w:space="0" w:color="auto"/>
            <w:left w:val="none" w:sz="0" w:space="0" w:color="auto"/>
            <w:bottom w:val="none" w:sz="0" w:space="0" w:color="auto"/>
            <w:right w:val="none" w:sz="0" w:space="0" w:color="auto"/>
          </w:divBdr>
        </w:div>
        <w:div w:id="1728335362">
          <w:marLeft w:val="0"/>
          <w:marRight w:val="0"/>
          <w:marTop w:val="0"/>
          <w:marBottom w:val="0"/>
          <w:divBdr>
            <w:top w:val="none" w:sz="0" w:space="0" w:color="auto"/>
            <w:left w:val="none" w:sz="0" w:space="0" w:color="auto"/>
            <w:bottom w:val="none" w:sz="0" w:space="0" w:color="auto"/>
            <w:right w:val="none" w:sz="0" w:space="0" w:color="auto"/>
          </w:divBdr>
        </w:div>
        <w:div w:id="1822309593">
          <w:marLeft w:val="0"/>
          <w:marRight w:val="0"/>
          <w:marTop w:val="0"/>
          <w:marBottom w:val="0"/>
          <w:divBdr>
            <w:top w:val="none" w:sz="0" w:space="0" w:color="auto"/>
            <w:left w:val="none" w:sz="0" w:space="0" w:color="auto"/>
            <w:bottom w:val="none" w:sz="0" w:space="0" w:color="auto"/>
            <w:right w:val="none" w:sz="0" w:space="0" w:color="auto"/>
          </w:divBdr>
        </w:div>
        <w:div w:id="1860581311">
          <w:marLeft w:val="0"/>
          <w:marRight w:val="0"/>
          <w:marTop w:val="0"/>
          <w:marBottom w:val="0"/>
          <w:divBdr>
            <w:top w:val="none" w:sz="0" w:space="0" w:color="auto"/>
            <w:left w:val="none" w:sz="0" w:space="0" w:color="auto"/>
            <w:bottom w:val="none" w:sz="0" w:space="0" w:color="auto"/>
            <w:right w:val="none" w:sz="0" w:space="0" w:color="auto"/>
          </w:divBdr>
        </w:div>
        <w:div w:id="1929188836">
          <w:marLeft w:val="0"/>
          <w:marRight w:val="0"/>
          <w:marTop w:val="0"/>
          <w:marBottom w:val="0"/>
          <w:divBdr>
            <w:top w:val="none" w:sz="0" w:space="0" w:color="auto"/>
            <w:left w:val="none" w:sz="0" w:space="0" w:color="auto"/>
            <w:bottom w:val="none" w:sz="0" w:space="0" w:color="auto"/>
            <w:right w:val="none" w:sz="0" w:space="0" w:color="auto"/>
          </w:divBdr>
        </w:div>
        <w:div w:id="1965303935">
          <w:marLeft w:val="0"/>
          <w:marRight w:val="0"/>
          <w:marTop w:val="0"/>
          <w:marBottom w:val="0"/>
          <w:divBdr>
            <w:top w:val="none" w:sz="0" w:space="0" w:color="auto"/>
            <w:left w:val="none" w:sz="0" w:space="0" w:color="auto"/>
            <w:bottom w:val="none" w:sz="0" w:space="0" w:color="auto"/>
            <w:right w:val="none" w:sz="0" w:space="0" w:color="auto"/>
          </w:divBdr>
        </w:div>
        <w:div w:id="1990551934">
          <w:marLeft w:val="0"/>
          <w:marRight w:val="0"/>
          <w:marTop w:val="0"/>
          <w:marBottom w:val="0"/>
          <w:divBdr>
            <w:top w:val="none" w:sz="0" w:space="0" w:color="auto"/>
            <w:left w:val="none" w:sz="0" w:space="0" w:color="auto"/>
            <w:bottom w:val="none" w:sz="0" w:space="0" w:color="auto"/>
            <w:right w:val="none" w:sz="0" w:space="0" w:color="auto"/>
          </w:divBdr>
        </w:div>
        <w:div w:id="2033024037">
          <w:marLeft w:val="0"/>
          <w:marRight w:val="0"/>
          <w:marTop w:val="0"/>
          <w:marBottom w:val="0"/>
          <w:divBdr>
            <w:top w:val="none" w:sz="0" w:space="0" w:color="auto"/>
            <w:left w:val="none" w:sz="0" w:space="0" w:color="auto"/>
            <w:bottom w:val="none" w:sz="0" w:space="0" w:color="auto"/>
            <w:right w:val="none" w:sz="0" w:space="0" w:color="auto"/>
          </w:divBdr>
        </w:div>
        <w:div w:id="2056004510">
          <w:marLeft w:val="0"/>
          <w:marRight w:val="0"/>
          <w:marTop w:val="0"/>
          <w:marBottom w:val="0"/>
          <w:divBdr>
            <w:top w:val="none" w:sz="0" w:space="0" w:color="auto"/>
            <w:left w:val="none" w:sz="0" w:space="0" w:color="auto"/>
            <w:bottom w:val="none" w:sz="0" w:space="0" w:color="auto"/>
            <w:right w:val="none" w:sz="0" w:space="0" w:color="auto"/>
          </w:divBdr>
        </w:div>
        <w:div w:id="2106342850">
          <w:marLeft w:val="0"/>
          <w:marRight w:val="0"/>
          <w:marTop w:val="0"/>
          <w:marBottom w:val="0"/>
          <w:divBdr>
            <w:top w:val="none" w:sz="0" w:space="0" w:color="auto"/>
            <w:left w:val="none" w:sz="0" w:space="0" w:color="auto"/>
            <w:bottom w:val="none" w:sz="0" w:space="0" w:color="auto"/>
            <w:right w:val="none" w:sz="0" w:space="0" w:color="auto"/>
          </w:divBdr>
        </w:div>
        <w:div w:id="2140488556">
          <w:marLeft w:val="0"/>
          <w:marRight w:val="0"/>
          <w:marTop w:val="0"/>
          <w:marBottom w:val="0"/>
          <w:divBdr>
            <w:top w:val="none" w:sz="0" w:space="0" w:color="auto"/>
            <w:left w:val="none" w:sz="0" w:space="0" w:color="auto"/>
            <w:bottom w:val="none" w:sz="0" w:space="0" w:color="auto"/>
            <w:right w:val="none" w:sz="0" w:space="0" w:color="auto"/>
          </w:divBdr>
        </w:div>
      </w:divsChild>
    </w:div>
    <w:div w:id="306470859">
      <w:bodyDiv w:val="1"/>
      <w:marLeft w:val="0"/>
      <w:marRight w:val="0"/>
      <w:marTop w:val="0"/>
      <w:marBottom w:val="0"/>
      <w:divBdr>
        <w:top w:val="none" w:sz="0" w:space="0" w:color="auto"/>
        <w:left w:val="none" w:sz="0" w:space="0" w:color="auto"/>
        <w:bottom w:val="none" w:sz="0" w:space="0" w:color="auto"/>
        <w:right w:val="none" w:sz="0" w:space="0" w:color="auto"/>
      </w:divBdr>
      <w:divsChild>
        <w:div w:id="614825485">
          <w:marLeft w:val="0"/>
          <w:marRight w:val="0"/>
          <w:marTop w:val="0"/>
          <w:marBottom w:val="0"/>
          <w:divBdr>
            <w:top w:val="none" w:sz="0" w:space="0" w:color="auto"/>
            <w:left w:val="none" w:sz="0" w:space="0" w:color="auto"/>
            <w:bottom w:val="none" w:sz="0" w:space="0" w:color="auto"/>
            <w:right w:val="none" w:sz="0" w:space="0" w:color="auto"/>
          </w:divBdr>
        </w:div>
        <w:div w:id="1419331071">
          <w:marLeft w:val="0"/>
          <w:marRight w:val="0"/>
          <w:marTop w:val="0"/>
          <w:marBottom w:val="0"/>
          <w:divBdr>
            <w:top w:val="none" w:sz="0" w:space="0" w:color="auto"/>
            <w:left w:val="none" w:sz="0" w:space="0" w:color="auto"/>
            <w:bottom w:val="none" w:sz="0" w:space="0" w:color="auto"/>
            <w:right w:val="none" w:sz="0" w:space="0" w:color="auto"/>
          </w:divBdr>
        </w:div>
        <w:div w:id="1693267530">
          <w:marLeft w:val="0"/>
          <w:marRight w:val="0"/>
          <w:marTop w:val="0"/>
          <w:marBottom w:val="0"/>
          <w:divBdr>
            <w:top w:val="none" w:sz="0" w:space="0" w:color="auto"/>
            <w:left w:val="none" w:sz="0" w:space="0" w:color="auto"/>
            <w:bottom w:val="none" w:sz="0" w:space="0" w:color="auto"/>
            <w:right w:val="none" w:sz="0" w:space="0" w:color="auto"/>
          </w:divBdr>
        </w:div>
        <w:div w:id="1860730482">
          <w:marLeft w:val="0"/>
          <w:marRight w:val="0"/>
          <w:marTop w:val="0"/>
          <w:marBottom w:val="0"/>
          <w:divBdr>
            <w:top w:val="none" w:sz="0" w:space="0" w:color="auto"/>
            <w:left w:val="none" w:sz="0" w:space="0" w:color="auto"/>
            <w:bottom w:val="none" w:sz="0" w:space="0" w:color="auto"/>
            <w:right w:val="none" w:sz="0" w:space="0" w:color="auto"/>
          </w:divBdr>
        </w:div>
      </w:divsChild>
    </w:div>
    <w:div w:id="420224775">
      <w:bodyDiv w:val="1"/>
      <w:marLeft w:val="0"/>
      <w:marRight w:val="0"/>
      <w:marTop w:val="0"/>
      <w:marBottom w:val="0"/>
      <w:divBdr>
        <w:top w:val="none" w:sz="0" w:space="0" w:color="auto"/>
        <w:left w:val="none" w:sz="0" w:space="0" w:color="auto"/>
        <w:bottom w:val="none" w:sz="0" w:space="0" w:color="auto"/>
        <w:right w:val="none" w:sz="0" w:space="0" w:color="auto"/>
      </w:divBdr>
      <w:divsChild>
        <w:div w:id="120416744">
          <w:marLeft w:val="0"/>
          <w:marRight w:val="0"/>
          <w:marTop w:val="0"/>
          <w:marBottom w:val="0"/>
          <w:divBdr>
            <w:top w:val="none" w:sz="0" w:space="0" w:color="auto"/>
            <w:left w:val="none" w:sz="0" w:space="0" w:color="auto"/>
            <w:bottom w:val="none" w:sz="0" w:space="0" w:color="auto"/>
            <w:right w:val="none" w:sz="0" w:space="0" w:color="auto"/>
          </w:divBdr>
        </w:div>
        <w:div w:id="194002277">
          <w:marLeft w:val="0"/>
          <w:marRight w:val="0"/>
          <w:marTop w:val="0"/>
          <w:marBottom w:val="0"/>
          <w:divBdr>
            <w:top w:val="none" w:sz="0" w:space="0" w:color="auto"/>
            <w:left w:val="none" w:sz="0" w:space="0" w:color="auto"/>
            <w:bottom w:val="none" w:sz="0" w:space="0" w:color="auto"/>
            <w:right w:val="none" w:sz="0" w:space="0" w:color="auto"/>
          </w:divBdr>
        </w:div>
        <w:div w:id="225072883">
          <w:marLeft w:val="0"/>
          <w:marRight w:val="0"/>
          <w:marTop w:val="0"/>
          <w:marBottom w:val="0"/>
          <w:divBdr>
            <w:top w:val="none" w:sz="0" w:space="0" w:color="auto"/>
            <w:left w:val="none" w:sz="0" w:space="0" w:color="auto"/>
            <w:bottom w:val="none" w:sz="0" w:space="0" w:color="auto"/>
            <w:right w:val="none" w:sz="0" w:space="0" w:color="auto"/>
          </w:divBdr>
        </w:div>
        <w:div w:id="696083573">
          <w:marLeft w:val="0"/>
          <w:marRight w:val="0"/>
          <w:marTop w:val="0"/>
          <w:marBottom w:val="0"/>
          <w:divBdr>
            <w:top w:val="none" w:sz="0" w:space="0" w:color="auto"/>
            <w:left w:val="none" w:sz="0" w:space="0" w:color="auto"/>
            <w:bottom w:val="none" w:sz="0" w:space="0" w:color="auto"/>
            <w:right w:val="none" w:sz="0" w:space="0" w:color="auto"/>
          </w:divBdr>
        </w:div>
        <w:div w:id="1107967641">
          <w:marLeft w:val="0"/>
          <w:marRight w:val="0"/>
          <w:marTop w:val="0"/>
          <w:marBottom w:val="0"/>
          <w:divBdr>
            <w:top w:val="none" w:sz="0" w:space="0" w:color="auto"/>
            <w:left w:val="none" w:sz="0" w:space="0" w:color="auto"/>
            <w:bottom w:val="none" w:sz="0" w:space="0" w:color="auto"/>
            <w:right w:val="none" w:sz="0" w:space="0" w:color="auto"/>
          </w:divBdr>
        </w:div>
        <w:div w:id="1732389787">
          <w:marLeft w:val="0"/>
          <w:marRight w:val="0"/>
          <w:marTop w:val="0"/>
          <w:marBottom w:val="0"/>
          <w:divBdr>
            <w:top w:val="none" w:sz="0" w:space="0" w:color="auto"/>
            <w:left w:val="none" w:sz="0" w:space="0" w:color="auto"/>
            <w:bottom w:val="none" w:sz="0" w:space="0" w:color="auto"/>
            <w:right w:val="none" w:sz="0" w:space="0" w:color="auto"/>
          </w:divBdr>
        </w:div>
        <w:div w:id="2084720149">
          <w:marLeft w:val="0"/>
          <w:marRight w:val="0"/>
          <w:marTop w:val="0"/>
          <w:marBottom w:val="0"/>
          <w:divBdr>
            <w:top w:val="none" w:sz="0" w:space="0" w:color="auto"/>
            <w:left w:val="none" w:sz="0" w:space="0" w:color="auto"/>
            <w:bottom w:val="none" w:sz="0" w:space="0" w:color="auto"/>
            <w:right w:val="none" w:sz="0" w:space="0" w:color="auto"/>
          </w:divBdr>
        </w:div>
      </w:divsChild>
    </w:div>
    <w:div w:id="442261711">
      <w:bodyDiv w:val="1"/>
      <w:marLeft w:val="0"/>
      <w:marRight w:val="0"/>
      <w:marTop w:val="0"/>
      <w:marBottom w:val="0"/>
      <w:divBdr>
        <w:top w:val="none" w:sz="0" w:space="0" w:color="auto"/>
        <w:left w:val="none" w:sz="0" w:space="0" w:color="auto"/>
        <w:bottom w:val="none" w:sz="0" w:space="0" w:color="auto"/>
        <w:right w:val="none" w:sz="0" w:space="0" w:color="auto"/>
      </w:divBdr>
    </w:div>
    <w:div w:id="517549809">
      <w:bodyDiv w:val="1"/>
      <w:marLeft w:val="0"/>
      <w:marRight w:val="0"/>
      <w:marTop w:val="0"/>
      <w:marBottom w:val="0"/>
      <w:divBdr>
        <w:top w:val="none" w:sz="0" w:space="0" w:color="auto"/>
        <w:left w:val="none" w:sz="0" w:space="0" w:color="auto"/>
        <w:bottom w:val="none" w:sz="0" w:space="0" w:color="auto"/>
        <w:right w:val="none" w:sz="0" w:space="0" w:color="auto"/>
      </w:divBdr>
      <w:divsChild>
        <w:div w:id="697314094">
          <w:marLeft w:val="0"/>
          <w:marRight w:val="0"/>
          <w:marTop w:val="0"/>
          <w:marBottom w:val="0"/>
          <w:divBdr>
            <w:top w:val="none" w:sz="0" w:space="0" w:color="auto"/>
            <w:left w:val="none" w:sz="0" w:space="0" w:color="auto"/>
            <w:bottom w:val="none" w:sz="0" w:space="0" w:color="auto"/>
            <w:right w:val="none" w:sz="0" w:space="0" w:color="auto"/>
          </w:divBdr>
        </w:div>
        <w:div w:id="883101949">
          <w:marLeft w:val="0"/>
          <w:marRight w:val="0"/>
          <w:marTop w:val="0"/>
          <w:marBottom w:val="0"/>
          <w:divBdr>
            <w:top w:val="none" w:sz="0" w:space="0" w:color="auto"/>
            <w:left w:val="none" w:sz="0" w:space="0" w:color="auto"/>
            <w:bottom w:val="none" w:sz="0" w:space="0" w:color="auto"/>
            <w:right w:val="none" w:sz="0" w:space="0" w:color="auto"/>
          </w:divBdr>
        </w:div>
        <w:div w:id="1083796725">
          <w:marLeft w:val="0"/>
          <w:marRight w:val="0"/>
          <w:marTop w:val="0"/>
          <w:marBottom w:val="0"/>
          <w:divBdr>
            <w:top w:val="none" w:sz="0" w:space="0" w:color="auto"/>
            <w:left w:val="none" w:sz="0" w:space="0" w:color="auto"/>
            <w:bottom w:val="none" w:sz="0" w:space="0" w:color="auto"/>
            <w:right w:val="none" w:sz="0" w:space="0" w:color="auto"/>
          </w:divBdr>
        </w:div>
      </w:divsChild>
    </w:div>
    <w:div w:id="895045891">
      <w:bodyDiv w:val="1"/>
      <w:marLeft w:val="0"/>
      <w:marRight w:val="0"/>
      <w:marTop w:val="0"/>
      <w:marBottom w:val="0"/>
      <w:divBdr>
        <w:top w:val="none" w:sz="0" w:space="0" w:color="auto"/>
        <w:left w:val="none" w:sz="0" w:space="0" w:color="auto"/>
        <w:bottom w:val="none" w:sz="0" w:space="0" w:color="auto"/>
        <w:right w:val="none" w:sz="0" w:space="0" w:color="auto"/>
      </w:divBdr>
    </w:div>
    <w:div w:id="1469712217">
      <w:bodyDiv w:val="1"/>
      <w:marLeft w:val="0"/>
      <w:marRight w:val="0"/>
      <w:marTop w:val="0"/>
      <w:marBottom w:val="0"/>
      <w:divBdr>
        <w:top w:val="none" w:sz="0" w:space="0" w:color="auto"/>
        <w:left w:val="none" w:sz="0" w:space="0" w:color="auto"/>
        <w:bottom w:val="none" w:sz="0" w:space="0" w:color="auto"/>
        <w:right w:val="none" w:sz="0" w:space="0" w:color="auto"/>
      </w:divBdr>
      <w:divsChild>
        <w:div w:id="15548470">
          <w:marLeft w:val="0"/>
          <w:marRight w:val="0"/>
          <w:marTop w:val="0"/>
          <w:marBottom w:val="0"/>
          <w:divBdr>
            <w:top w:val="none" w:sz="0" w:space="0" w:color="auto"/>
            <w:left w:val="none" w:sz="0" w:space="0" w:color="auto"/>
            <w:bottom w:val="none" w:sz="0" w:space="0" w:color="auto"/>
            <w:right w:val="none" w:sz="0" w:space="0" w:color="auto"/>
          </w:divBdr>
        </w:div>
        <w:div w:id="119343588">
          <w:marLeft w:val="0"/>
          <w:marRight w:val="0"/>
          <w:marTop w:val="0"/>
          <w:marBottom w:val="0"/>
          <w:divBdr>
            <w:top w:val="none" w:sz="0" w:space="0" w:color="auto"/>
            <w:left w:val="none" w:sz="0" w:space="0" w:color="auto"/>
            <w:bottom w:val="none" w:sz="0" w:space="0" w:color="auto"/>
            <w:right w:val="none" w:sz="0" w:space="0" w:color="auto"/>
          </w:divBdr>
        </w:div>
        <w:div w:id="567420273">
          <w:marLeft w:val="0"/>
          <w:marRight w:val="0"/>
          <w:marTop w:val="0"/>
          <w:marBottom w:val="0"/>
          <w:divBdr>
            <w:top w:val="none" w:sz="0" w:space="0" w:color="auto"/>
            <w:left w:val="none" w:sz="0" w:space="0" w:color="auto"/>
            <w:bottom w:val="none" w:sz="0" w:space="0" w:color="auto"/>
            <w:right w:val="none" w:sz="0" w:space="0" w:color="auto"/>
          </w:divBdr>
        </w:div>
        <w:div w:id="572467285">
          <w:marLeft w:val="0"/>
          <w:marRight w:val="0"/>
          <w:marTop w:val="0"/>
          <w:marBottom w:val="0"/>
          <w:divBdr>
            <w:top w:val="none" w:sz="0" w:space="0" w:color="auto"/>
            <w:left w:val="none" w:sz="0" w:space="0" w:color="auto"/>
            <w:bottom w:val="none" w:sz="0" w:space="0" w:color="auto"/>
            <w:right w:val="none" w:sz="0" w:space="0" w:color="auto"/>
          </w:divBdr>
        </w:div>
        <w:div w:id="673192746">
          <w:marLeft w:val="0"/>
          <w:marRight w:val="0"/>
          <w:marTop w:val="0"/>
          <w:marBottom w:val="0"/>
          <w:divBdr>
            <w:top w:val="none" w:sz="0" w:space="0" w:color="auto"/>
            <w:left w:val="none" w:sz="0" w:space="0" w:color="auto"/>
            <w:bottom w:val="none" w:sz="0" w:space="0" w:color="auto"/>
            <w:right w:val="none" w:sz="0" w:space="0" w:color="auto"/>
          </w:divBdr>
        </w:div>
        <w:div w:id="1574700674">
          <w:marLeft w:val="0"/>
          <w:marRight w:val="0"/>
          <w:marTop w:val="0"/>
          <w:marBottom w:val="0"/>
          <w:divBdr>
            <w:top w:val="none" w:sz="0" w:space="0" w:color="auto"/>
            <w:left w:val="none" w:sz="0" w:space="0" w:color="auto"/>
            <w:bottom w:val="none" w:sz="0" w:space="0" w:color="auto"/>
            <w:right w:val="none" w:sz="0" w:space="0" w:color="auto"/>
          </w:divBdr>
        </w:div>
        <w:div w:id="1623148858">
          <w:marLeft w:val="0"/>
          <w:marRight w:val="0"/>
          <w:marTop w:val="0"/>
          <w:marBottom w:val="0"/>
          <w:divBdr>
            <w:top w:val="none" w:sz="0" w:space="0" w:color="auto"/>
            <w:left w:val="none" w:sz="0" w:space="0" w:color="auto"/>
            <w:bottom w:val="none" w:sz="0" w:space="0" w:color="auto"/>
            <w:right w:val="none" w:sz="0" w:space="0" w:color="auto"/>
          </w:divBdr>
        </w:div>
        <w:div w:id="1942293982">
          <w:marLeft w:val="0"/>
          <w:marRight w:val="0"/>
          <w:marTop w:val="0"/>
          <w:marBottom w:val="0"/>
          <w:divBdr>
            <w:top w:val="none" w:sz="0" w:space="0" w:color="auto"/>
            <w:left w:val="none" w:sz="0" w:space="0" w:color="auto"/>
            <w:bottom w:val="none" w:sz="0" w:space="0" w:color="auto"/>
            <w:right w:val="none" w:sz="0" w:space="0" w:color="auto"/>
          </w:divBdr>
        </w:div>
        <w:div w:id="209304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D6C06-47A6-4318-BBE7-AA1E0B1D1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22</Pages>
  <Words>11857</Words>
  <Characters>71142</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27</cp:revision>
  <cp:lastPrinted>2022-09-14T12:23:00Z</cp:lastPrinted>
  <dcterms:created xsi:type="dcterms:W3CDTF">2024-04-23T09:18:00Z</dcterms:created>
  <dcterms:modified xsi:type="dcterms:W3CDTF">2026-01-21T12:33:00Z</dcterms:modified>
</cp:coreProperties>
</file>